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54B" w:rsidRPr="00F87338" w:rsidRDefault="00F87338" w:rsidP="00F87338">
      <w:pPr>
        <w:rPr>
          <w:rFonts w:asciiTheme="majorHAnsi" w:hAnsiTheme="majorHAnsi" w:cstheme="majorHAnsi"/>
          <w:b/>
          <w:sz w:val="36"/>
          <w:szCs w:val="36"/>
        </w:rPr>
      </w:pPr>
      <w:r>
        <w:rPr>
          <w:b/>
          <w:noProof/>
          <w:color w:val="00B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-143933</wp:posOffset>
                </wp:positionH>
                <wp:positionV relativeFrom="paragraph">
                  <wp:posOffset>-211667</wp:posOffset>
                </wp:positionV>
                <wp:extent cx="10049933" cy="6824134"/>
                <wp:effectExtent l="19050" t="19050" r="2794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9933" cy="682413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8D5FDB" id="Rectangle 2" o:spid="_x0000_s1026" style="position:absolute;margin-left:-11.35pt;margin-top:-16.65pt;width:791.35pt;height:53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" filled="f" strokecolor="#00b050" strokeweight="3pt"/>
            </w:pict>
          </mc:Fallback>
        </mc:AlternateContent>
      </w:r>
      <w:r w:rsidRPr="00F87338">
        <w:rPr>
          <w:b/>
          <w:noProof/>
          <w:color w:val="00B05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09842C7D" wp14:editId="2EAB72C1">
            <wp:simplePos x="0" y="0"/>
            <wp:positionH relativeFrom="column">
              <wp:posOffset>8204201</wp:posOffset>
            </wp:positionH>
            <wp:positionV relativeFrom="paragraph">
              <wp:posOffset>-279399</wp:posOffset>
            </wp:positionV>
            <wp:extent cx="1151218" cy="1168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3745" cy="1181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A0500B" w:rsidRPr="00F87338">
        <w:rPr>
          <w:rFonts w:asciiTheme="majorHAnsi" w:hAnsiTheme="majorHAnsi" w:cstheme="majorHAnsi"/>
          <w:b/>
          <w:sz w:val="36"/>
          <w:szCs w:val="36"/>
        </w:rPr>
        <w:t>Amotherby</w:t>
      </w:r>
      <w:proofErr w:type="spellEnd"/>
      <w:r w:rsidR="00A0500B" w:rsidRPr="00F87338">
        <w:rPr>
          <w:rFonts w:asciiTheme="majorHAnsi" w:hAnsiTheme="majorHAnsi" w:cstheme="majorHAnsi"/>
          <w:b/>
          <w:sz w:val="36"/>
          <w:szCs w:val="36"/>
        </w:rPr>
        <w:t xml:space="preserve"> Community Primary School </w:t>
      </w:r>
      <w:bookmarkStart w:id="0" w:name="_GoBack"/>
      <w:bookmarkEnd w:id="0"/>
    </w:p>
    <w:p w:rsidR="00F87338" w:rsidRPr="00F87338" w:rsidRDefault="00F87338" w:rsidP="00F87338">
      <w:pPr>
        <w:rPr>
          <w:rFonts w:asciiTheme="majorHAnsi" w:hAnsiTheme="majorHAnsi" w:cstheme="majorHAnsi"/>
          <w:b/>
          <w:sz w:val="36"/>
          <w:szCs w:val="36"/>
        </w:rPr>
      </w:pPr>
      <w:r w:rsidRPr="00F87338">
        <w:rPr>
          <w:rFonts w:asciiTheme="majorHAnsi" w:hAnsiTheme="majorHAnsi" w:cstheme="majorHAnsi"/>
          <w:b/>
          <w:sz w:val="36"/>
          <w:szCs w:val="36"/>
        </w:rPr>
        <w:t>Art/ Design and Technology Overview</w:t>
      </w:r>
    </w:p>
    <w:p w:rsidR="00F87338" w:rsidRPr="00B07EE1" w:rsidRDefault="00F87338" w:rsidP="00A0500B">
      <w:pPr>
        <w:jc w:val="center"/>
        <w:rPr>
          <w:rFonts w:asciiTheme="majorHAnsi" w:hAnsiTheme="majorHAnsi" w:cstheme="majorHAnsi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2661"/>
        <w:tblW w:w="0" w:type="auto"/>
        <w:tblLook w:val="04A0" w:firstRow="1" w:lastRow="0" w:firstColumn="1" w:lastColumn="0" w:noHBand="0" w:noVBand="1"/>
      </w:tblPr>
      <w:tblGrid>
        <w:gridCol w:w="2032"/>
        <w:gridCol w:w="2223"/>
        <w:gridCol w:w="2171"/>
        <w:gridCol w:w="2229"/>
        <w:gridCol w:w="2269"/>
        <w:gridCol w:w="2223"/>
        <w:gridCol w:w="2241"/>
      </w:tblGrid>
      <w:tr w:rsidR="00F87338" w:rsidRPr="00A0500B" w:rsidTr="00F87338">
        <w:tc>
          <w:tcPr>
            <w:tcW w:w="2032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</w:p>
        </w:tc>
        <w:tc>
          <w:tcPr>
            <w:tcW w:w="2223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Autumn 1</w:t>
            </w:r>
          </w:p>
        </w:tc>
        <w:tc>
          <w:tcPr>
            <w:tcW w:w="2171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Autumn 2</w:t>
            </w:r>
          </w:p>
        </w:tc>
        <w:tc>
          <w:tcPr>
            <w:tcW w:w="2229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Spring 1</w:t>
            </w:r>
          </w:p>
        </w:tc>
        <w:tc>
          <w:tcPr>
            <w:tcW w:w="2269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Spring 2</w:t>
            </w:r>
          </w:p>
        </w:tc>
        <w:tc>
          <w:tcPr>
            <w:tcW w:w="2223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Summer 1</w:t>
            </w:r>
          </w:p>
        </w:tc>
        <w:tc>
          <w:tcPr>
            <w:tcW w:w="2241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Summer 2</w:t>
            </w:r>
          </w:p>
        </w:tc>
      </w:tr>
      <w:tr w:rsidR="00F87338" w:rsidRPr="00B07EE1" w:rsidTr="00F87338">
        <w:tc>
          <w:tcPr>
            <w:tcW w:w="2032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EYFS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Art:</w:t>
            </w:r>
            <w:r w:rsidRPr="00F87338">
              <w:rPr>
                <w:rFonts w:cstheme="minorHAnsi"/>
              </w:rPr>
              <w:t xml:space="preserve"> Mixing colours. Colours for a purpose</w:t>
            </w:r>
          </w:p>
        </w:tc>
        <w:tc>
          <w:tcPr>
            <w:tcW w:w="217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>: Modelling with clay</w:t>
            </w:r>
          </w:p>
        </w:tc>
        <w:tc>
          <w:tcPr>
            <w:tcW w:w="222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&amp; Technology:</w:t>
            </w:r>
            <w:r w:rsidRPr="00F87338">
              <w:rPr>
                <w:rFonts w:cstheme="minorHAnsi"/>
              </w:rPr>
              <w:t xml:space="preserve"> Making rafts &amp; bridges</w:t>
            </w:r>
          </w:p>
        </w:tc>
        <w:tc>
          <w:tcPr>
            <w:tcW w:w="226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&amp; Technology</w:t>
            </w:r>
            <w:r w:rsidRPr="00F87338">
              <w:rPr>
                <w:rFonts w:cstheme="minorHAnsi"/>
              </w:rPr>
              <w:t>: Making cards paper joining techniques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Art/Design &amp; Technology</w:t>
            </w:r>
            <w:r w:rsidRPr="00F87338">
              <w:rPr>
                <w:rFonts w:cstheme="minorHAnsi"/>
              </w:rPr>
              <w:t xml:space="preserve"> Using natural materials to create pictures &amp; models</w:t>
            </w:r>
          </w:p>
        </w:tc>
        <w:tc>
          <w:tcPr>
            <w:tcW w:w="224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Art/Design &amp; Technology</w:t>
            </w:r>
            <w:r w:rsidRPr="00F87338">
              <w:rPr>
                <w:rFonts w:cstheme="minorHAnsi"/>
              </w:rPr>
              <w:t xml:space="preserve"> Combining different media to create pictures &amp; models</w:t>
            </w:r>
          </w:p>
        </w:tc>
      </w:tr>
      <w:tr w:rsidR="00F87338" w:rsidRPr="00B07EE1" w:rsidTr="00F87338">
        <w:tc>
          <w:tcPr>
            <w:tcW w:w="2032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Year 1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and Technology:</w:t>
            </w:r>
            <w:r w:rsidRPr="00F87338">
              <w:rPr>
                <w:rFonts w:cstheme="minorHAnsi"/>
              </w:rPr>
              <w:t xml:space="preserve"> Push along toy</w:t>
            </w:r>
          </w:p>
        </w:tc>
        <w:tc>
          <w:tcPr>
            <w:tcW w:w="217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>: Poster paint</w:t>
            </w:r>
          </w:p>
        </w:tc>
        <w:tc>
          <w:tcPr>
            <w:tcW w:w="222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 xml:space="preserve">Art: </w:t>
            </w:r>
            <w:r w:rsidRPr="00F87338">
              <w:rPr>
                <w:rFonts w:cstheme="minorHAnsi"/>
              </w:rPr>
              <w:t>Sketching objects/ still life</w:t>
            </w:r>
          </w:p>
        </w:tc>
        <w:tc>
          <w:tcPr>
            <w:tcW w:w="226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and Technology:</w:t>
            </w:r>
            <w:r w:rsidRPr="00F87338">
              <w:rPr>
                <w:rFonts w:cstheme="minorHAnsi"/>
              </w:rPr>
              <w:t xml:space="preserve"> Moving parts picture/card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proofErr w:type="gramStart"/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 xml:space="preserve"> :</w:t>
            </w:r>
            <w:proofErr w:type="gramEnd"/>
            <w:r w:rsidRPr="00F87338">
              <w:rPr>
                <w:rFonts w:cstheme="minorHAnsi"/>
              </w:rPr>
              <w:t xml:space="preserve"> Collage</w:t>
            </w:r>
          </w:p>
        </w:tc>
        <w:tc>
          <w:tcPr>
            <w:tcW w:w="224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proofErr w:type="gramStart"/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 xml:space="preserve"> :</w:t>
            </w:r>
            <w:proofErr w:type="gramEnd"/>
            <w:r w:rsidRPr="00F87338">
              <w:rPr>
                <w:rFonts w:cstheme="minorHAnsi"/>
              </w:rPr>
              <w:t xml:space="preserve"> Sculpture</w:t>
            </w:r>
          </w:p>
        </w:tc>
      </w:tr>
      <w:tr w:rsidR="00F87338" w:rsidRPr="00B07EE1" w:rsidTr="00F87338">
        <w:tc>
          <w:tcPr>
            <w:tcW w:w="2032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Year 2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Art:</w:t>
            </w:r>
            <w:r w:rsidRPr="00F87338">
              <w:rPr>
                <w:rFonts w:cstheme="minorHAnsi"/>
              </w:rPr>
              <w:t xml:space="preserve"> Printing</w:t>
            </w:r>
          </w:p>
        </w:tc>
        <w:tc>
          <w:tcPr>
            <w:tcW w:w="217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Art:</w:t>
            </w:r>
            <w:r w:rsidRPr="00F87338">
              <w:rPr>
                <w:rFonts w:cstheme="minorHAnsi"/>
              </w:rPr>
              <w:t xml:space="preserve"> Painting</w:t>
            </w:r>
          </w:p>
        </w:tc>
        <w:tc>
          <w:tcPr>
            <w:tcW w:w="222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 xml:space="preserve">Artist Study: </w:t>
            </w:r>
            <w:r w:rsidRPr="00F87338">
              <w:rPr>
                <w:rFonts w:cstheme="minorHAnsi"/>
              </w:rPr>
              <w:t>LS Lowry</w:t>
            </w:r>
          </w:p>
        </w:tc>
        <w:tc>
          <w:tcPr>
            <w:tcW w:w="226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 xml:space="preserve">Design and Technology: </w:t>
            </w:r>
            <w:r w:rsidRPr="00F87338">
              <w:rPr>
                <w:rFonts w:cstheme="minorHAnsi"/>
              </w:rPr>
              <w:t>Mechanisms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Art:</w:t>
            </w:r>
            <w:r w:rsidRPr="00F87338">
              <w:rPr>
                <w:rFonts w:cstheme="minorHAnsi"/>
              </w:rPr>
              <w:t xml:space="preserve"> Sketching</w:t>
            </w:r>
          </w:p>
        </w:tc>
        <w:tc>
          <w:tcPr>
            <w:tcW w:w="224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and Technology:</w:t>
            </w:r>
            <w:r w:rsidRPr="00F87338">
              <w:rPr>
                <w:rFonts w:cstheme="minorHAnsi"/>
              </w:rPr>
              <w:t xml:space="preserve"> Puppets</w:t>
            </w:r>
          </w:p>
        </w:tc>
      </w:tr>
      <w:tr w:rsidR="00F87338" w:rsidRPr="00B07EE1" w:rsidTr="00F87338">
        <w:tc>
          <w:tcPr>
            <w:tcW w:w="2032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Year 3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>: Painting</w:t>
            </w:r>
          </w:p>
        </w:tc>
        <w:tc>
          <w:tcPr>
            <w:tcW w:w="217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and Technology:</w:t>
            </w:r>
            <w:r w:rsidRPr="00F87338">
              <w:rPr>
                <w:rFonts w:cstheme="minorHAnsi"/>
              </w:rPr>
              <w:t xml:space="preserve"> Structures</w:t>
            </w:r>
          </w:p>
        </w:tc>
        <w:tc>
          <w:tcPr>
            <w:tcW w:w="222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>: Still life</w:t>
            </w:r>
          </w:p>
        </w:tc>
        <w:tc>
          <w:tcPr>
            <w:tcW w:w="226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and Technology</w:t>
            </w:r>
            <w:r w:rsidRPr="00F87338">
              <w:rPr>
                <w:rFonts w:cstheme="minorHAnsi"/>
              </w:rPr>
              <w:t>: Structures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>: Textiles- Weaving</w:t>
            </w:r>
          </w:p>
        </w:tc>
        <w:tc>
          <w:tcPr>
            <w:tcW w:w="224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Artist Study</w:t>
            </w:r>
            <w:r w:rsidRPr="00F87338">
              <w:rPr>
                <w:rFonts w:cstheme="minorHAnsi"/>
              </w:rPr>
              <w:t>: Monet</w:t>
            </w:r>
          </w:p>
        </w:tc>
      </w:tr>
      <w:tr w:rsidR="00F87338" w:rsidRPr="00B07EE1" w:rsidTr="00F87338">
        <w:tc>
          <w:tcPr>
            <w:tcW w:w="2032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Year 4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>: Sketching</w:t>
            </w:r>
          </w:p>
        </w:tc>
        <w:tc>
          <w:tcPr>
            <w:tcW w:w="217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Artist Study</w:t>
            </w:r>
            <w:r w:rsidRPr="00F87338">
              <w:rPr>
                <w:rFonts w:cstheme="minorHAnsi"/>
              </w:rPr>
              <w:t>: Printing</w:t>
            </w:r>
          </w:p>
        </w:tc>
        <w:tc>
          <w:tcPr>
            <w:tcW w:w="222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>: Painting</w:t>
            </w:r>
          </w:p>
        </w:tc>
        <w:tc>
          <w:tcPr>
            <w:tcW w:w="226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and Technology</w:t>
            </w:r>
            <w:r w:rsidRPr="00F87338">
              <w:rPr>
                <w:rFonts w:cstheme="minorHAnsi"/>
              </w:rPr>
              <w:t>: Alarms (control/ electrical)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Art:</w:t>
            </w:r>
            <w:r w:rsidRPr="00F87338">
              <w:rPr>
                <w:rFonts w:cstheme="minorHAnsi"/>
              </w:rPr>
              <w:t xml:space="preserve"> Collage</w:t>
            </w:r>
          </w:p>
        </w:tc>
        <w:tc>
          <w:tcPr>
            <w:tcW w:w="224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and Technology:</w:t>
            </w:r>
            <w:r w:rsidRPr="00F87338">
              <w:rPr>
                <w:rFonts w:cstheme="minorHAnsi"/>
              </w:rPr>
              <w:t xml:space="preserve"> Money </w:t>
            </w:r>
            <w:proofErr w:type="gramStart"/>
            <w:r w:rsidRPr="00F87338">
              <w:rPr>
                <w:rFonts w:cstheme="minorHAnsi"/>
              </w:rPr>
              <w:t>Containers(</w:t>
            </w:r>
            <w:proofErr w:type="gramEnd"/>
            <w:r w:rsidRPr="00F87338">
              <w:rPr>
                <w:rFonts w:cstheme="minorHAnsi"/>
              </w:rPr>
              <w:t>structures/ Textiles)</w:t>
            </w:r>
          </w:p>
        </w:tc>
      </w:tr>
      <w:tr w:rsidR="00F87338" w:rsidRPr="00B07EE1" w:rsidTr="00F87338">
        <w:tc>
          <w:tcPr>
            <w:tcW w:w="2032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Year 5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 xml:space="preserve">: Clay/Modroc sculpture (Mayan God/ </w:t>
            </w:r>
            <w:proofErr w:type="spellStart"/>
            <w:r w:rsidRPr="00F87338">
              <w:rPr>
                <w:rFonts w:cstheme="minorHAnsi"/>
              </w:rPr>
              <w:t>Godess</w:t>
            </w:r>
            <w:proofErr w:type="spellEnd"/>
            <w:r w:rsidRPr="00F87338">
              <w:rPr>
                <w:rFonts w:cstheme="minorHAnsi"/>
              </w:rPr>
              <w:t>)</w:t>
            </w:r>
          </w:p>
        </w:tc>
        <w:tc>
          <w:tcPr>
            <w:tcW w:w="217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>: Painting/ poster paint</w:t>
            </w:r>
          </w:p>
        </w:tc>
        <w:tc>
          <w:tcPr>
            <w:tcW w:w="222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Art:</w:t>
            </w:r>
            <w:r w:rsidRPr="00F87338">
              <w:rPr>
                <w:rFonts w:cstheme="minorHAnsi"/>
              </w:rPr>
              <w:t xml:space="preserve"> Sketching</w:t>
            </w:r>
          </w:p>
        </w:tc>
        <w:tc>
          <w:tcPr>
            <w:tcW w:w="226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and Technology:</w:t>
            </w:r>
            <w:r w:rsidRPr="00F87338">
              <w:rPr>
                <w:rFonts w:cstheme="minorHAnsi"/>
              </w:rPr>
              <w:t xml:space="preserve"> Making bread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Artist Study</w:t>
            </w:r>
            <w:r w:rsidRPr="00F87338">
              <w:rPr>
                <w:rFonts w:cstheme="minorHAnsi"/>
              </w:rPr>
              <w:t>: Andy Goldsworthy- Sculptor</w:t>
            </w:r>
          </w:p>
        </w:tc>
        <w:tc>
          <w:tcPr>
            <w:tcW w:w="224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and Technology:</w:t>
            </w:r>
            <w:r w:rsidRPr="00F87338">
              <w:rPr>
                <w:rFonts w:cstheme="minorHAnsi"/>
              </w:rPr>
              <w:t xml:space="preserve"> Moving toys</w:t>
            </w:r>
          </w:p>
        </w:tc>
      </w:tr>
      <w:tr w:rsidR="00F87338" w:rsidRPr="00B07EE1" w:rsidTr="00F87338">
        <w:tc>
          <w:tcPr>
            <w:tcW w:w="2032" w:type="dxa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</w:rPr>
              <w:t>Year 6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>: Sketching</w:t>
            </w:r>
          </w:p>
        </w:tc>
        <w:tc>
          <w:tcPr>
            <w:tcW w:w="217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Art:</w:t>
            </w:r>
            <w:r w:rsidRPr="00F87338">
              <w:rPr>
                <w:rFonts w:cstheme="minorHAnsi"/>
              </w:rPr>
              <w:t xml:space="preserve"> Printing- William Morris</w:t>
            </w:r>
          </w:p>
        </w:tc>
        <w:tc>
          <w:tcPr>
            <w:tcW w:w="222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Design and Technology:</w:t>
            </w:r>
            <w:r w:rsidRPr="00F87338">
              <w:rPr>
                <w:rFonts w:cstheme="minorHAnsi"/>
              </w:rPr>
              <w:t xml:space="preserve"> machine/ electrical model</w:t>
            </w:r>
          </w:p>
        </w:tc>
        <w:tc>
          <w:tcPr>
            <w:tcW w:w="2269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Art/ Design and Technology</w:t>
            </w:r>
            <w:r w:rsidRPr="00F87338">
              <w:rPr>
                <w:rFonts w:cstheme="minorHAnsi"/>
              </w:rPr>
              <w:t>: Sewing and Batik</w:t>
            </w:r>
          </w:p>
        </w:tc>
        <w:tc>
          <w:tcPr>
            <w:tcW w:w="2223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Artist Study</w:t>
            </w:r>
            <w:r w:rsidRPr="00F87338">
              <w:rPr>
                <w:rFonts w:cstheme="minorHAnsi"/>
              </w:rPr>
              <w:t>: Banksy</w:t>
            </w:r>
          </w:p>
        </w:tc>
        <w:tc>
          <w:tcPr>
            <w:tcW w:w="2241" w:type="dxa"/>
            <w:shd w:val="clear" w:color="auto" w:fill="auto"/>
          </w:tcPr>
          <w:p w:rsidR="00F87338" w:rsidRPr="00F87338" w:rsidRDefault="00F87338" w:rsidP="00F87338">
            <w:pPr>
              <w:jc w:val="center"/>
              <w:rPr>
                <w:rFonts w:cstheme="minorHAnsi"/>
              </w:rPr>
            </w:pPr>
            <w:r w:rsidRPr="00F87338">
              <w:rPr>
                <w:rFonts w:cstheme="minorHAnsi"/>
                <w:b/>
              </w:rPr>
              <w:t>Art</w:t>
            </w:r>
            <w:r w:rsidRPr="00F87338">
              <w:rPr>
                <w:rFonts w:cstheme="minorHAnsi"/>
              </w:rPr>
              <w:t>: Painting</w:t>
            </w:r>
          </w:p>
        </w:tc>
      </w:tr>
    </w:tbl>
    <w:p w:rsidR="00A0500B" w:rsidRPr="00B07EE1" w:rsidRDefault="00A0500B" w:rsidP="00A0500B">
      <w:pPr>
        <w:jc w:val="center"/>
        <w:rPr>
          <w:rFonts w:asciiTheme="majorHAnsi" w:hAnsiTheme="majorHAnsi" w:cstheme="majorHAnsi"/>
        </w:rPr>
      </w:pPr>
    </w:p>
    <w:p w:rsidR="00A0500B" w:rsidRDefault="00A0500B"/>
    <w:sectPr w:rsidR="00A0500B" w:rsidSect="00A050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00B"/>
    <w:rsid w:val="002A3502"/>
    <w:rsid w:val="00504932"/>
    <w:rsid w:val="00682C87"/>
    <w:rsid w:val="008A7EF9"/>
    <w:rsid w:val="00A0500B"/>
    <w:rsid w:val="00AA0BC1"/>
    <w:rsid w:val="00B07EE1"/>
    <w:rsid w:val="00B11BA6"/>
    <w:rsid w:val="00DE121A"/>
    <w:rsid w:val="00E64A33"/>
    <w:rsid w:val="00F05E99"/>
    <w:rsid w:val="00F8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22E20"/>
  <w15:chartTrackingRefBased/>
  <w15:docId w15:val="{A161CF57-F536-4CBE-B723-9491D090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5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8985b2f-b100-4c85-8f41-2aabca3f42d2" xsi:nil="true"/>
    <lcf76f155ced4ddcb4097134ff3c332f xmlns="f7d29177-0f63-426a-a3e3-ac5835a8d09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F018CE620E024ABC3DFE7835591834" ma:contentTypeVersion="18" ma:contentTypeDescription="Create a new document." ma:contentTypeScope="" ma:versionID="3e50b334f48209e9f4d74538237472ea">
  <xsd:schema xmlns:xsd="http://www.w3.org/2001/XMLSchema" xmlns:xs="http://www.w3.org/2001/XMLSchema" xmlns:p="http://schemas.microsoft.com/office/2006/metadata/properties" xmlns:ns2="f7d29177-0f63-426a-a3e3-ac5835a8d09d" xmlns:ns3="48985b2f-b100-4c85-8f41-2aabca3f42d2" targetNamespace="http://schemas.microsoft.com/office/2006/metadata/properties" ma:root="true" ma:fieldsID="aba5a9a30e9b518d84392c095da678c1" ns2:_="" ns3:_="">
    <xsd:import namespace="f7d29177-0f63-426a-a3e3-ac5835a8d09d"/>
    <xsd:import namespace="48985b2f-b100-4c85-8f41-2aabca3f42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d29177-0f63-426a-a3e3-ac5835a8d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9a640df-723e-4ee4-ba46-3ec1b997db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85b2f-b100-4c85-8f41-2aabca3f42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cb1ec3a-3061-49ba-9665-ed3000f9d046}" ma:internalName="TaxCatchAll" ma:showField="CatchAllData" ma:web="48985b2f-b100-4c85-8f41-2aabca3f42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DCEF6D-6168-409E-ABF4-C6714F23CEC2}">
  <ds:schemaRefs>
    <ds:schemaRef ds:uri="http://www.w3.org/XML/1998/namespace"/>
    <ds:schemaRef ds:uri="http://purl.org/dc/dcmitype/"/>
    <ds:schemaRef ds:uri="f7d29177-0f63-426a-a3e3-ac5835a8d09d"/>
    <ds:schemaRef ds:uri="48985b2f-b100-4c85-8f41-2aabca3f42d2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A59C41C-0C74-4306-B9A7-0086E43538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2A1678-0BD1-49DA-AD3B-3FC38AD68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d29177-0f63-426a-a3e3-ac5835a8d09d"/>
    <ds:schemaRef ds:uri="48985b2f-b100-4c85-8f41-2aabca3f42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Malley</dc:creator>
  <cp:keywords/>
  <dc:description/>
  <cp:lastModifiedBy>Megan Malley</cp:lastModifiedBy>
  <cp:revision>2</cp:revision>
  <dcterms:created xsi:type="dcterms:W3CDTF">2026-02-24T16:07:00Z</dcterms:created>
  <dcterms:modified xsi:type="dcterms:W3CDTF">2026-02-24T16:07:00Z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0x01010076F018CE620E024ABC3DFE7835591834</vt:lpwstr>
  </property>
</Properties>
</file>