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EF8E6" w14:textId="5E7C6104" w:rsidR="526D08A6" w:rsidRDefault="00140A4B" w:rsidP="10963A87">
      <w:pPr>
        <w:jc w:val="center"/>
      </w:pPr>
      <w:r>
        <w:rPr>
          <w:noProof/>
        </w:rPr>
        <w:drawing>
          <wp:inline distT="0" distB="0" distL="0" distR="0" wp14:anchorId="369DE2A4" wp14:editId="1BF343CA">
            <wp:extent cx="2743200" cy="2773680"/>
            <wp:effectExtent l="0" t="0" r="0" b="7620"/>
            <wp:docPr id="1" name="Picture 1" descr="C:\Users\EHarrison\AppData\Local\Microsoft\Windows\INetCache\Content.MSO\AF9B752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Harrison\AppData\Local\Microsoft\Windows\INetCache\Content.MSO\AF9B752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2773680"/>
                    </a:xfrm>
                    <a:prstGeom prst="rect">
                      <a:avLst/>
                    </a:prstGeom>
                    <a:noFill/>
                    <a:ln>
                      <a:noFill/>
                    </a:ln>
                  </pic:spPr>
                </pic:pic>
              </a:graphicData>
            </a:graphic>
          </wp:inline>
        </w:drawing>
      </w:r>
    </w:p>
    <w:p w14:paraId="177913D5" w14:textId="1DB2C47F" w:rsidR="526D08A6" w:rsidRDefault="526D08A6" w:rsidP="526D08A6">
      <w:pPr>
        <w:jc w:val="center"/>
        <w:rPr>
          <w:b/>
          <w:bCs/>
          <w:sz w:val="28"/>
          <w:szCs w:val="28"/>
        </w:rPr>
      </w:pPr>
    </w:p>
    <w:p w14:paraId="5E5787A5" w14:textId="628A2E48" w:rsidR="007E755E" w:rsidRDefault="0091495C" w:rsidP="34CFD795">
      <w:pPr>
        <w:jc w:val="center"/>
        <w:rPr>
          <w:rFonts w:cstheme="minorHAnsi"/>
          <w:b/>
          <w:bCs/>
          <w:sz w:val="28"/>
          <w:szCs w:val="18"/>
        </w:rPr>
      </w:pPr>
      <w:proofErr w:type="spellStart"/>
      <w:r>
        <w:rPr>
          <w:rFonts w:cstheme="minorHAnsi"/>
          <w:b/>
          <w:bCs/>
          <w:sz w:val="28"/>
          <w:szCs w:val="18"/>
        </w:rPr>
        <w:t>Amotherby</w:t>
      </w:r>
      <w:proofErr w:type="spellEnd"/>
      <w:r w:rsidR="00346C1B" w:rsidRPr="00346C1B">
        <w:rPr>
          <w:rFonts w:cstheme="minorHAnsi"/>
          <w:b/>
          <w:bCs/>
          <w:sz w:val="28"/>
          <w:szCs w:val="18"/>
        </w:rPr>
        <w:t xml:space="preserve"> </w:t>
      </w:r>
      <w:proofErr w:type="gramStart"/>
      <w:r w:rsidR="00346C1B" w:rsidRPr="00346C1B">
        <w:rPr>
          <w:rFonts w:cstheme="minorHAnsi"/>
          <w:b/>
          <w:bCs/>
          <w:sz w:val="28"/>
          <w:szCs w:val="18"/>
        </w:rPr>
        <w:t xml:space="preserve">Science </w:t>
      </w:r>
      <w:r w:rsidR="00140A4B">
        <w:rPr>
          <w:rFonts w:cstheme="minorHAnsi"/>
          <w:b/>
          <w:bCs/>
          <w:sz w:val="28"/>
          <w:szCs w:val="18"/>
        </w:rPr>
        <w:t xml:space="preserve"> Year</w:t>
      </w:r>
      <w:proofErr w:type="gramEnd"/>
      <w:r w:rsidR="00140A4B">
        <w:rPr>
          <w:rFonts w:cstheme="minorHAnsi"/>
          <w:b/>
          <w:bCs/>
          <w:sz w:val="28"/>
          <w:szCs w:val="18"/>
        </w:rPr>
        <w:t xml:space="preserve"> Group </w:t>
      </w:r>
      <w:r w:rsidR="00346C1B" w:rsidRPr="00346C1B">
        <w:rPr>
          <w:rFonts w:cstheme="minorHAnsi"/>
          <w:b/>
          <w:bCs/>
          <w:sz w:val="28"/>
          <w:szCs w:val="18"/>
        </w:rPr>
        <w:t xml:space="preserve">Knowledge Overview </w:t>
      </w:r>
    </w:p>
    <w:p w14:paraId="4A737794" w14:textId="7F0000A6" w:rsidR="00023E93" w:rsidRPr="00346C1B" w:rsidRDefault="00023E93" w:rsidP="01822E52">
      <w:pPr>
        <w:jc w:val="center"/>
        <w:rPr>
          <w:b/>
          <w:bCs/>
          <w:sz w:val="24"/>
          <w:szCs w:val="24"/>
        </w:rPr>
      </w:pPr>
      <w:bookmarkStart w:id="0" w:name="_GoBack"/>
      <w:bookmarkEnd w:id="0"/>
      <w:r w:rsidRPr="01822E52">
        <w:rPr>
          <w:b/>
          <w:bCs/>
          <w:sz w:val="24"/>
          <w:szCs w:val="24"/>
          <w:highlight w:val="yellow"/>
        </w:rPr>
        <w:t>Core Knowledge Question: How does this Science learning affect us?</w:t>
      </w:r>
    </w:p>
    <w:p w14:paraId="1A2982E9" w14:textId="147B8689" w:rsidR="3371D206" w:rsidRDefault="3371D206" w:rsidP="1C85070A">
      <w:pPr>
        <w:jc w:val="center"/>
      </w:pPr>
    </w:p>
    <w:p w14:paraId="12897CE3" w14:textId="02BAD2D5" w:rsidR="055D35FD" w:rsidRDefault="055D35FD" w:rsidP="055D35FD">
      <w:pPr>
        <w:jc w:val="center"/>
      </w:pPr>
    </w:p>
    <w:p w14:paraId="46E3B9CB" w14:textId="5AE9DF92" w:rsidR="055D35FD" w:rsidRDefault="055D35FD" w:rsidP="055D35FD">
      <w:pPr>
        <w:jc w:val="center"/>
      </w:pPr>
    </w:p>
    <w:p w14:paraId="002F40DA" w14:textId="7F856189" w:rsidR="055D35FD" w:rsidRDefault="055D35FD" w:rsidP="055D35FD">
      <w:pPr>
        <w:jc w:val="center"/>
      </w:pPr>
    </w:p>
    <w:p w14:paraId="486D541C" w14:textId="60543CBC" w:rsidR="055D35FD" w:rsidRDefault="055D35FD" w:rsidP="055D35FD">
      <w:pPr>
        <w:jc w:val="center"/>
      </w:pPr>
    </w:p>
    <w:p w14:paraId="5171B81D" w14:textId="2BB8F9DD" w:rsidR="055D35FD" w:rsidRDefault="055D35FD" w:rsidP="055D35FD">
      <w:pPr>
        <w:jc w:val="center"/>
      </w:pPr>
    </w:p>
    <w:p w14:paraId="58803CB6" w14:textId="02622009" w:rsidR="055D35FD" w:rsidRDefault="055D35FD" w:rsidP="055D35FD">
      <w:pPr>
        <w:jc w:val="center"/>
      </w:pPr>
    </w:p>
    <w:p w14:paraId="3D6276C3" w14:textId="5F8FA07F" w:rsidR="055D35FD" w:rsidRDefault="055D35FD" w:rsidP="055D35FD">
      <w:pPr>
        <w:jc w:val="center"/>
      </w:pPr>
    </w:p>
    <w:p w14:paraId="5FE07F1E" w14:textId="0331A05D" w:rsidR="055D35FD" w:rsidRDefault="055D35FD" w:rsidP="055D35FD">
      <w:pPr>
        <w:jc w:val="center"/>
      </w:pPr>
    </w:p>
    <w:p w14:paraId="359D4FCB" w14:textId="611D92E6" w:rsidR="055D35FD" w:rsidRDefault="055D35FD" w:rsidP="055D35FD">
      <w:pPr>
        <w:jc w:val="center"/>
      </w:pPr>
    </w:p>
    <w:p w14:paraId="0FB6AFB2" w14:textId="605E2496" w:rsidR="055D35FD" w:rsidRDefault="055D35FD" w:rsidP="055D35FD">
      <w:pPr>
        <w:jc w:val="center"/>
      </w:pPr>
    </w:p>
    <w:p w14:paraId="3ADE7417" w14:textId="7AFD2CA5" w:rsidR="1C85070A" w:rsidRDefault="1C85070A" w:rsidP="1C85070A">
      <w:pPr>
        <w:jc w:val="center"/>
      </w:pPr>
    </w:p>
    <w:p w14:paraId="6C5DB288" w14:textId="4BF93DC7" w:rsidR="2317D324" w:rsidRDefault="2317D324" w:rsidP="2317D324">
      <w:pPr>
        <w:jc w:val="center"/>
      </w:pPr>
    </w:p>
    <w:p w14:paraId="18AF3481" w14:textId="4C19FBFD" w:rsidR="2317D324" w:rsidRDefault="2317D324" w:rsidP="2317D324">
      <w:pPr>
        <w:jc w:val="center"/>
      </w:pPr>
    </w:p>
    <w:tbl>
      <w:tblPr>
        <w:tblStyle w:val="TableGrid"/>
        <w:tblW w:w="15525" w:type="dxa"/>
        <w:tblLayout w:type="fixed"/>
        <w:tblLook w:val="06A0" w:firstRow="1" w:lastRow="0" w:firstColumn="1" w:lastColumn="0" w:noHBand="1" w:noVBand="1"/>
      </w:tblPr>
      <w:tblGrid>
        <w:gridCol w:w="1095"/>
        <w:gridCol w:w="2405"/>
        <w:gridCol w:w="2405"/>
        <w:gridCol w:w="2405"/>
        <w:gridCol w:w="2405"/>
        <w:gridCol w:w="2405"/>
        <w:gridCol w:w="2405"/>
      </w:tblGrid>
      <w:tr w:rsidR="34CFD795" w:rsidRPr="00346C1B" w14:paraId="7BCD52E2" w14:textId="77777777" w:rsidTr="10963A87">
        <w:trPr>
          <w:trHeight w:val="300"/>
        </w:trPr>
        <w:tc>
          <w:tcPr>
            <w:tcW w:w="1095" w:type="dxa"/>
            <w:shd w:val="clear" w:color="auto" w:fill="E2EFD9" w:themeFill="accent6" w:themeFillTint="33"/>
          </w:tcPr>
          <w:p w14:paraId="22AA3570" w14:textId="11D65B85" w:rsidR="34CFD795" w:rsidRPr="00346C1B" w:rsidRDefault="7E754A3D" w:rsidP="03F7DA37">
            <w:pPr>
              <w:rPr>
                <w:b/>
                <w:bCs/>
                <w:sz w:val="18"/>
                <w:szCs w:val="18"/>
              </w:rPr>
            </w:pPr>
            <w:r w:rsidRPr="03F7DA37">
              <w:rPr>
                <w:b/>
                <w:bCs/>
                <w:sz w:val="18"/>
                <w:szCs w:val="18"/>
              </w:rPr>
              <w:t>EYFS</w:t>
            </w:r>
          </w:p>
        </w:tc>
        <w:tc>
          <w:tcPr>
            <w:tcW w:w="2405" w:type="dxa"/>
            <w:shd w:val="clear" w:color="auto" w:fill="E2EFD9" w:themeFill="accent6" w:themeFillTint="33"/>
          </w:tcPr>
          <w:p w14:paraId="039111C8" w14:textId="5E6246D8" w:rsidR="14F7712B" w:rsidRPr="00346C1B" w:rsidRDefault="14F7712B" w:rsidP="34CFD795">
            <w:pPr>
              <w:jc w:val="center"/>
              <w:rPr>
                <w:rFonts w:cstheme="minorHAnsi"/>
                <w:b/>
                <w:bCs/>
                <w:sz w:val="18"/>
                <w:szCs w:val="18"/>
              </w:rPr>
            </w:pPr>
            <w:r w:rsidRPr="00346C1B">
              <w:rPr>
                <w:rFonts w:cstheme="minorHAnsi"/>
                <w:b/>
                <w:bCs/>
                <w:sz w:val="18"/>
                <w:szCs w:val="18"/>
              </w:rPr>
              <w:t>AUTUMN 1</w:t>
            </w:r>
          </w:p>
        </w:tc>
        <w:tc>
          <w:tcPr>
            <w:tcW w:w="2405" w:type="dxa"/>
            <w:shd w:val="clear" w:color="auto" w:fill="E2EFD9" w:themeFill="accent6" w:themeFillTint="33"/>
          </w:tcPr>
          <w:p w14:paraId="01671FCC" w14:textId="1E23EE26" w:rsidR="14F7712B" w:rsidRPr="00346C1B" w:rsidRDefault="14F7712B" w:rsidP="34CFD795">
            <w:pPr>
              <w:jc w:val="center"/>
              <w:rPr>
                <w:rFonts w:cstheme="minorHAnsi"/>
                <w:b/>
                <w:bCs/>
                <w:sz w:val="18"/>
                <w:szCs w:val="18"/>
              </w:rPr>
            </w:pPr>
            <w:r w:rsidRPr="00346C1B">
              <w:rPr>
                <w:rFonts w:cstheme="minorHAnsi"/>
                <w:b/>
                <w:bCs/>
                <w:sz w:val="18"/>
                <w:szCs w:val="18"/>
              </w:rPr>
              <w:t>AUTUMN 2</w:t>
            </w:r>
          </w:p>
        </w:tc>
        <w:tc>
          <w:tcPr>
            <w:tcW w:w="2405" w:type="dxa"/>
            <w:shd w:val="clear" w:color="auto" w:fill="E2EFD9" w:themeFill="accent6" w:themeFillTint="33"/>
          </w:tcPr>
          <w:p w14:paraId="6ABFE911" w14:textId="74B289F7" w:rsidR="14F7712B" w:rsidRPr="00346C1B" w:rsidRDefault="14F7712B" w:rsidP="34CFD795">
            <w:pPr>
              <w:jc w:val="center"/>
              <w:rPr>
                <w:rFonts w:cstheme="minorHAnsi"/>
                <w:b/>
                <w:bCs/>
                <w:sz w:val="18"/>
                <w:szCs w:val="18"/>
              </w:rPr>
            </w:pPr>
            <w:r w:rsidRPr="00346C1B">
              <w:rPr>
                <w:rFonts w:cstheme="minorHAnsi"/>
                <w:b/>
                <w:bCs/>
                <w:sz w:val="18"/>
                <w:szCs w:val="18"/>
              </w:rPr>
              <w:t>SPRING 1</w:t>
            </w:r>
          </w:p>
        </w:tc>
        <w:tc>
          <w:tcPr>
            <w:tcW w:w="2405" w:type="dxa"/>
            <w:shd w:val="clear" w:color="auto" w:fill="E2EFD9" w:themeFill="accent6" w:themeFillTint="33"/>
          </w:tcPr>
          <w:p w14:paraId="11E5B7F5" w14:textId="0BB68A98" w:rsidR="14F7712B" w:rsidRPr="00346C1B" w:rsidRDefault="14F7712B" w:rsidP="34CFD795">
            <w:pPr>
              <w:jc w:val="center"/>
              <w:rPr>
                <w:rFonts w:cstheme="minorHAnsi"/>
                <w:b/>
                <w:bCs/>
                <w:sz w:val="18"/>
                <w:szCs w:val="18"/>
              </w:rPr>
            </w:pPr>
            <w:r w:rsidRPr="00346C1B">
              <w:rPr>
                <w:rFonts w:cstheme="minorHAnsi"/>
                <w:b/>
                <w:bCs/>
                <w:sz w:val="18"/>
                <w:szCs w:val="18"/>
              </w:rPr>
              <w:t>SPRING 2</w:t>
            </w:r>
          </w:p>
        </w:tc>
        <w:tc>
          <w:tcPr>
            <w:tcW w:w="2405" w:type="dxa"/>
            <w:shd w:val="clear" w:color="auto" w:fill="E2EFD9" w:themeFill="accent6" w:themeFillTint="33"/>
          </w:tcPr>
          <w:p w14:paraId="4DB16F6E" w14:textId="0E11C0FC" w:rsidR="14F7712B" w:rsidRPr="00346C1B" w:rsidRDefault="14F7712B" w:rsidP="1C85070A">
            <w:pPr>
              <w:jc w:val="center"/>
              <w:rPr>
                <w:b/>
                <w:bCs/>
                <w:sz w:val="18"/>
                <w:szCs w:val="18"/>
              </w:rPr>
            </w:pPr>
            <w:r w:rsidRPr="10963A87">
              <w:rPr>
                <w:b/>
                <w:bCs/>
                <w:sz w:val="18"/>
                <w:szCs w:val="18"/>
              </w:rPr>
              <w:t>SUMMER 1</w:t>
            </w:r>
          </w:p>
        </w:tc>
        <w:tc>
          <w:tcPr>
            <w:tcW w:w="2405" w:type="dxa"/>
            <w:shd w:val="clear" w:color="auto" w:fill="E2EFD9" w:themeFill="accent6" w:themeFillTint="33"/>
          </w:tcPr>
          <w:p w14:paraId="336CC686" w14:textId="7743E370" w:rsidR="6C2E4BA8" w:rsidRPr="00346C1B" w:rsidRDefault="6C2E4BA8" w:rsidP="34CFD795">
            <w:pPr>
              <w:jc w:val="center"/>
              <w:rPr>
                <w:rFonts w:cstheme="minorHAnsi"/>
                <w:b/>
                <w:bCs/>
                <w:sz w:val="18"/>
                <w:szCs w:val="18"/>
              </w:rPr>
            </w:pPr>
            <w:r w:rsidRPr="00346C1B">
              <w:rPr>
                <w:rFonts w:cstheme="minorHAnsi"/>
                <w:b/>
                <w:bCs/>
                <w:sz w:val="18"/>
                <w:szCs w:val="18"/>
              </w:rPr>
              <w:t>SUMMER 2</w:t>
            </w:r>
          </w:p>
        </w:tc>
      </w:tr>
      <w:tr w:rsidR="34CFD795" w:rsidRPr="00346C1B" w14:paraId="059CBCD9" w14:textId="77777777" w:rsidTr="10963A87">
        <w:trPr>
          <w:trHeight w:val="1050"/>
        </w:trPr>
        <w:tc>
          <w:tcPr>
            <w:tcW w:w="1095" w:type="dxa"/>
            <w:shd w:val="clear" w:color="auto" w:fill="E2EFD9" w:themeFill="accent6" w:themeFillTint="33"/>
          </w:tcPr>
          <w:p w14:paraId="1138CB9B" w14:textId="672036C9" w:rsidR="14F7712B" w:rsidRPr="00346C1B" w:rsidRDefault="14F7712B" w:rsidP="03F7DA37">
            <w:pPr>
              <w:rPr>
                <w:b/>
                <w:bCs/>
                <w:sz w:val="18"/>
                <w:szCs w:val="18"/>
              </w:rPr>
            </w:pPr>
          </w:p>
        </w:tc>
        <w:tc>
          <w:tcPr>
            <w:tcW w:w="2405" w:type="dxa"/>
            <w:shd w:val="clear" w:color="auto" w:fill="E2EFD9" w:themeFill="accent6" w:themeFillTint="33"/>
          </w:tcPr>
          <w:p w14:paraId="79155538" w14:textId="6B759435" w:rsidR="2AD330DA" w:rsidRPr="00346C1B" w:rsidRDefault="31B845B6" w:rsidP="7403A144">
            <w:pPr>
              <w:rPr>
                <w:rFonts w:cstheme="minorHAnsi"/>
                <w:b/>
                <w:bCs/>
                <w:sz w:val="18"/>
                <w:szCs w:val="18"/>
              </w:rPr>
            </w:pPr>
            <w:r w:rsidRPr="00346C1B">
              <w:rPr>
                <w:rFonts w:cstheme="minorHAnsi"/>
                <w:b/>
                <w:bCs/>
                <w:sz w:val="18"/>
                <w:szCs w:val="18"/>
              </w:rPr>
              <w:t xml:space="preserve">Ourselves </w:t>
            </w:r>
          </w:p>
          <w:p w14:paraId="43B4AF3E" w14:textId="350B3021" w:rsidR="2AD330DA" w:rsidRPr="00346C1B" w:rsidRDefault="31B845B6" w:rsidP="34CFD795">
            <w:pPr>
              <w:rPr>
                <w:rFonts w:cstheme="minorHAnsi"/>
                <w:b/>
                <w:bCs/>
                <w:sz w:val="18"/>
                <w:szCs w:val="18"/>
              </w:rPr>
            </w:pPr>
            <w:r w:rsidRPr="00346C1B">
              <w:rPr>
                <w:rFonts w:cstheme="minorHAnsi"/>
                <w:b/>
                <w:bCs/>
                <w:sz w:val="18"/>
                <w:szCs w:val="18"/>
              </w:rPr>
              <w:t xml:space="preserve">People who help us </w:t>
            </w:r>
          </w:p>
        </w:tc>
        <w:tc>
          <w:tcPr>
            <w:tcW w:w="2405" w:type="dxa"/>
            <w:shd w:val="clear" w:color="auto" w:fill="E2EFD9" w:themeFill="accent6" w:themeFillTint="33"/>
          </w:tcPr>
          <w:p w14:paraId="4CAD1C3C" w14:textId="551BCAAC" w:rsidR="47074DD3" w:rsidRPr="00346C1B" w:rsidRDefault="31B845B6" w:rsidP="34CFD795">
            <w:pPr>
              <w:rPr>
                <w:rFonts w:cstheme="minorHAnsi"/>
                <w:b/>
                <w:bCs/>
                <w:sz w:val="18"/>
                <w:szCs w:val="18"/>
              </w:rPr>
            </w:pPr>
            <w:r w:rsidRPr="00346C1B">
              <w:rPr>
                <w:rFonts w:cstheme="minorHAnsi"/>
                <w:b/>
                <w:bCs/>
                <w:sz w:val="18"/>
                <w:szCs w:val="18"/>
              </w:rPr>
              <w:t>Celebrations</w:t>
            </w:r>
          </w:p>
        </w:tc>
        <w:tc>
          <w:tcPr>
            <w:tcW w:w="2405" w:type="dxa"/>
            <w:shd w:val="clear" w:color="auto" w:fill="E2EFD9" w:themeFill="accent6" w:themeFillTint="33"/>
          </w:tcPr>
          <w:p w14:paraId="18EF4430" w14:textId="5A9B867B" w:rsidR="583178D5" w:rsidRPr="00346C1B" w:rsidRDefault="31B845B6" w:rsidP="34CFD795">
            <w:pPr>
              <w:rPr>
                <w:rFonts w:cstheme="minorHAnsi"/>
                <w:b/>
                <w:bCs/>
                <w:sz w:val="18"/>
                <w:szCs w:val="18"/>
              </w:rPr>
            </w:pPr>
            <w:r w:rsidRPr="00346C1B">
              <w:rPr>
                <w:rFonts w:cstheme="minorHAnsi"/>
                <w:b/>
                <w:bCs/>
                <w:sz w:val="18"/>
                <w:szCs w:val="18"/>
              </w:rPr>
              <w:t>Traditional Tales</w:t>
            </w:r>
          </w:p>
        </w:tc>
        <w:tc>
          <w:tcPr>
            <w:tcW w:w="2405" w:type="dxa"/>
            <w:shd w:val="clear" w:color="auto" w:fill="E2EFD9" w:themeFill="accent6" w:themeFillTint="33"/>
          </w:tcPr>
          <w:p w14:paraId="408A7438" w14:textId="09BF44D8" w:rsidR="515C0AE4" w:rsidRPr="00346C1B" w:rsidRDefault="31B845B6" w:rsidP="7403A144">
            <w:pPr>
              <w:rPr>
                <w:rFonts w:cstheme="minorHAnsi"/>
                <w:b/>
                <w:bCs/>
                <w:sz w:val="18"/>
                <w:szCs w:val="18"/>
              </w:rPr>
            </w:pPr>
            <w:r w:rsidRPr="00346C1B">
              <w:rPr>
                <w:rFonts w:cstheme="minorHAnsi"/>
                <w:b/>
                <w:bCs/>
                <w:sz w:val="18"/>
                <w:szCs w:val="18"/>
              </w:rPr>
              <w:t>Chicks</w:t>
            </w:r>
          </w:p>
          <w:p w14:paraId="0C3DF91C" w14:textId="074A0452" w:rsidR="515C0AE4" w:rsidRPr="00346C1B" w:rsidRDefault="31B845B6" w:rsidP="7403A144">
            <w:pPr>
              <w:rPr>
                <w:rFonts w:cstheme="minorHAnsi"/>
                <w:b/>
                <w:bCs/>
                <w:sz w:val="18"/>
                <w:szCs w:val="18"/>
              </w:rPr>
            </w:pPr>
            <w:r w:rsidRPr="00346C1B">
              <w:rPr>
                <w:rFonts w:cstheme="minorHAnsi"/>
                <w:b/>
                <w:bCs/>
                <w:sz w:val="18"/>
                <w:szCs w:val="18"/>
              </w:rPr>
              <w:t>Local Area</w:t>
            </w:r>
          </w:p>
          <w:p w14:paraId="710D1F5D" w14:textId="13CEB0DD" w:rsidR="515C0AE4" w:rsidRPr="00346C1B" w:rsidRDefault="31B845B6" w:rsidP="7403A144">
            <w:pPr>
              <w:rPr>
                <w:rFonts w:cstheme="minorHAnsi"/>
                <w:b/>
                <w:bCs/>
                <w:sz w:val="18"/>
                <w:szCs w:val="18"/>
              </w:rPr>
            </w:pPr>
            <w:r w:rsidRPr="00346C1B">
              <w:rPr>
                <w:rFonts w:cstheme="minorHAnsi"/>
                <w:b/>
                <w:bCs/>
                <w:sz w:val="18"/>
                <w:szCs w:val="18"/>
              </w:rPr>
              <w:t xml:space="preserve">Arctic </w:t>
            </w:r>
          </w:p>
          <w:p w14:paraId="275CF6E6" w14:textId="364F075C" w:rsidR="515C0AE4" w:rsidRPr="00346C1B" w:rsidRDefault="31B845B6" w:rsidP="34CFD795">
            <w:pPr>
              <w:rPr>
                <w:rFonts w:cstheme="minorHAnsi"/>
                <w:b/>
                <w:bCs/>
                <w:sz w:val="18"/>
                <w:szCs w:val="18"/>
              </w:rPr>
            </w:pPr>
            <w:r w:rsidRPr="00346C1B">
              <w:rPr>
                <w:rFonts w:cstheme="minorHAnsi"/>
                <w:b/>
                <w:bCs/>
                <w:sz w:val="18"/>
                <w:szCs w:val="18"/>
              </w:rPr>
              <w:t>Jungle</w:t>
            </w:r>
          </w:p>
        </w:tc>
        <w:tc>
          <w:tcPr>
            <w:tcW w:w="2405" w:type="dxa"/>
            <w:shd w:val="clear" w:color="auto" w:fill="E2EFD9" w:themeFill="accent6" w:themeFillTint="33"/>
          </w:tcPr>
          <w:p w14:paraId="5749A1D2" w14:textId="22BA5B1A" w:rsidR="293F6253" w:rsidRPr="00346C1B" w:rsidRDefault="31B845B6" w:rsidP="34CFD795">
            <w:pPr>
              <w:rPr>
                <w:rFonts w:cstheme="minorHAnsi"/>
                <w:b/>
                <w:bCs/>
                <w:sz w:val="18"/>
                <w:szCs w:val="18"/>
              </w:rPr>
            </w:pPr>
            <w:r w:rsidRPr="00346C1B">
              <w:rPr>
                <w:rFonts w:cstheme="minorHAnsi"/>
                <w:b/>
                <w:bCs/>
                <w:sz w:val="18"/>
                <w:szCs w:val="18"/>
              </w:rPr>
              <w:t xml:space="preserve">Plants and Growing </w:t>
            </w:r>
          </w:p>
        </w:tc>
        <w:tc>
          <w:tcPr>
            <w:tcW w:w="2405" w:type="dxa"/>
            <w:shd w:val="clear" w:color="auto" w:fill="E2EFD9" w:themeFill="accent6" w:themeFillTint="33"/>
          </w:tcPr>
          <w:p w14:paraId="2A9120DD" w14:textId="746E7B1A" w:rsidR="354AB795" w:rsidRPr="00346C1B" w:rsidRDefault="31B845B6" w:rsidP="7403A144">
            <w:pPr>
              <w:rPr>
                <w:rFonts w:cstheme="minorHAnsi"/>
                <w:b/>
                <w:bCs/>
                <w:sz w:val="18"/>
                <w:szCs w:val="18"/>
              </w:rPr>
            </w:pPr>
            <w:r w:rsidRPr="00346C1B">
              <w:rPr>
                <w:rFonts w:cstheme="minorHAnsi"/>
                <w:b/>
                <w:bCs/>
                <w:sz w:val="18"/>
                <w:szCs w:val="18"/>
              </w:rPr>
              <w:t xml:space="preserve">The seaside </w:t>
            </w:r>
          </w:p>
          <w:p w14:paraId="23DAD1CA" w14:textId="0F97453A" w:rsidR="354AB795" w:rsidRPr="00346C1B" w:rsidRDefault="31B845B6" w:rsidP="34CFD795">
            <w:pPr>
              <w:rPr>
                <w:rFonts w:cstheme="minorHAnsi"/>
                <w:b/>
                <w:bCs/>
                <w:sz w:val="18"/>
                <w:szCs w:val="18"/>
              </w:rPr>
            </w:pPr>
            <w:r w:rsidRPr="00346C1B">
              <w:rPr>
                <w:rFonts w:cstheme="minorHAnsi"/>
                <w:b/>
                <w:bCs/>
                <w:sz w:val="18"/>
                <w:szCs w:val="18"/>
              </w:rPr>
              <w:t xml:space="preserve">Minibeasts </w:t>
            </w:r>
          </w:p>
        </w:tc>
      </w:tr>
      <w:tr w:rsidR="03F7DA37" w14:paraId="169D8F52" w14:textId="77777777" w:rsidTr="10963A87">
        <w:trPr>
          <w:trHeight w:val="1050"/>
        </w:trPr>
        <w:tc>
          <w:tcPr>
            <w:tcW w:w="1095" w:type="dxa"/>
            <w:shd w:val="clear" w:color="auto" w:fill="E2EFD9" w:themeFill="accent6" w:themeFillTint="33"/>
          </w:tcPr>
          <w:p w14:paraId="08423A4F" w14:textId="25323B8E" w:rsidR="03F7DA37" w:rsidRDefault="03F7DA37" w:rsidP="03F7DA37">
            <w:pPr>
              <w:rPr>
                <w:b/>
                <w:bCs/>
                <w:sz w:val="18"/>
                <w:szCs w:val="18"/>
              </w:rPr>
            </w:pPr>
            <w:r w:rsidRPr="03F7DA37">
              <w:rPr>
                <w:b/>
                <w:bCs/>
                <w:sz w:val="18"/>
                <w:szCs w:val="18"/>
              </w:rPr>
              <w:t xml:space="preserve">Links to National </w:t>
            </w:r>
            <w:r w:rsidR="3B32B3BF" w:rsidRPr="03F7DA37">
              <w:rPr>
                <w:b/>
                <w:bCs/>
                <w:sz w:val="18"/>
                <w:szCs w:val="18"/>
              </w:rPr>
              <w:t>Curriculum</w:t>
            </w:r>
            <w:r w:rsidRPr="03F7DA37">
              <w:rPr>
                <w:b/>
                <w:bCs/>
                <w:sz w:val="18"/>
                <w:szCs w:val="18"/>
              </w:rPr>
              <w:t xml:space="preserve"> topics. </w:t>
            </w:r>
          </w:p>
        </w:tc>
        <w:tc>
          <w:tcPr>
            <w:tcW w:w="2405" w:type="dxa"/>
            <w:shd w:val="clear" w:color="auto" w:fill="E2EFD9" w:themeFill="accent6" w:themeFillTint="33"/>
          </w:tcPr>
          <w:p w14:paraId="42C07792" w14:textId="3E7AA5D7" w:rsidR="03F7DA37" w:rsidRDefault="03F7DA37" w:rsidP="03F7DA37">
            <w:pPr>
              <w:pStyle w:val="paragraph"/>
              <w:rPr>
                <w:rStyle w:val="normaltextrun"/>
                <w:rFonts w:asciiTheme="minorHAnsi" w:hAnsiTheme="minorHAnsi" w:cstheme="minorBidi"/>
                <w:b/>
                <w:bCs/>
                <w:sz w:val="18"/>
                <w:szCs w:val="18"/>
              </w:rPr>
            </w:pPr>
            <w:r w:rsidRPr="03F7DA37">
              <w:rPr>
                <w:rStyle w:val="normaltextrun"/>
                <w:rFonts w:asciiTheme="minorHAnsi" w:hAnsiTheme="minorHAnsi" w:cstheme="minorBidi"/>
                <w:b/>
                <w:bCs/>
                <w:sz w:val="18"/>
                <w:szCs w:val="18"/>
              </w:rPr>
              <w:t xml:space="preserve">Animals- including humans </w:t>
            </w:r>
          </w:p>
          <w:p w14:paraId="21C72489" w14:textId="70A0FAD1" w:rsidR="03F7DA37" w:rsidRDefault="03F7DA37" w:rsidP="03F7DA37">
            <w:pPr>
              <w:pStyle w:val="paragraph"/>
              <w:rPr>
                <w:rStyle w:val="normaltextrun"/>
                <w:rFonts w:asciiTheme="minorHAnsi" w:hAnsiTheme="minorHAnsi" w:cstheme="minorBidi"/>
                <w:b/>
                <w:bCs/>
                <w:sz w:val="18"/>
                <w:szCs w:val="18"/>
              </w:rPr>
            </w:pPr>
          </w:p>
          <w:p w14:paraId="73FBB5BD" w14:textId="1206DD9C" w:rsidR="03F7DA37" w:rsidRDefault="03F7DA37" w:rsidP="03F7DA37">
            <w:pPr>
              <w:pStyle w:val="paragraph"/>
              <w:rPr>
                <w:rStyle w:val="normaltextrun"/>
                <w:rFonts w:asciiTheme="minorHAnsi" w:hAnsiTheme="minorHAnsi" w:cstheme="minorBidi"/>
                <w:b/>
                <w:bCs/>
                <w:sz w:val="18"/>
                <w:szCs w:val="18"/>
              </w:rPr>
            </w:pPr>
            <w:r w:rsidRPr="03F7DA37">
              <w:rPr>
                <w:rStyle w:val="normaltextrun"/>
                <w:rFonts w:asciiTheme="minorHAnsi" w:hAnsiTheme="minorHAnsi" w:cstheme="minorBidi"/>
                <w:b/>
                <w:bCs/>
                <w:sz w:val="18"/>
                <w:szCs w:val="18"/>
              </w:rPr>
              <w:t xml:space="preserve">Seasonal Changes </w:t>
            </w:r>
          </w:p>
        </w:tc>
        <w:tc>
          <w:tcPr>
            <w:tcW w:w="2405" w:type="dxa"/>
            <w:shd w:val="clear" w:color="auto" w:fill="E2EFD9" w:themeFill="accent6" w:themeFillTint="33"/>
          </w:tcPr>
          <w:p w14:paraId="41928F04" w14:textId="7F560380" w:rsidR="03F7DA37" w:rsidRDefault="03F7DA37" w:rsidP="03F7DA37">
            <w:pPr>
              <w:pStyle w:val="paragraph"/>
              <w:rPr>
                <w:rFonts w:asciiTheme="minorHAnsi" w:hAnsiTheme="minorHAnsi" w:cstheme="minorBidi"/>
                <w:b/>
                <w:bCs/>
                <w:sz w:val="18"/>
                <w:szCs w:val="18"/>
              </w:rPr>
            </w:pPr>
            <w:r w:rsidRPr="03F7DA37">
              <w:rPr>
                <w:rFonts w:asciiTheme="minorHAnsi" w:hAnsiTheme="minorHAnsi" w:cstheme="minorBidi"/>
                <w:b/>
                <w:bCs/>
                <w:sz w:val="18"/>
                <w:szCs w:val="18"/>
              </w:rPr>
              <w:t>Sound</w:t>
            </w:r>
          </w:p>
          <w:p w14:paraId="7FA108E2" w14:textId="7634637D" w:rsidR="03F7DA37" w:rsidRDefault="03F7DA37" w:rsidP="03F7DA37">
            <w:pPr>
              <w:pStyle w:val="paragraph"/>
              <w:rPr>
                <w:rFonts w:asciiTheme="minorHAnsi" w:hAnsiTheme="minorHAnsi" w:cstheme="minorBidi"/>
                <w:b/>
                <w:bCs/>
                <w:sz w:val="18"/>
                <w:szCs w:val="18"/>
              </w:rPr>
            </w:pPr>
            <w:r w:rsidRPr="03F7DA37">
              <w:rPr>
                <w:rFonts w:asciiTheme="minorHAnsi" w:hAnsiTheme="minorHAnsi" w:cstheme="minorBidi"/>
                <w:b/>
                <w:bCs/>
                <w:sz w:val="18"/>
                <w:szCs w:val="18"/>
              </w:rPr>
              <w:t>Animals including humans</w:t>
            </w:r>
          </w:p>
          <w:p w14:paraId="4E46A9F5" w14:textId="27EE4358" w:rsidR="03F7DA37" w:rsidRDefault="03F7DA37" w:rsidP="03F7DA37">
            <w:pPr>
              <w:pStyle w:val="paragraph"/>
              <w:rPr>
                <w:rFonts w:asciiTheme="minorHAnsi" w:hAnsiTheme="minorHAnsi" w:cstheme="minorBidi"/>
                <w:b/>
                <w:bCs/>
                <w:sz w:val="18"/>
                <w:szCs w:val="18"/>
              </w:rPr>
            </w:pPr>
            <w:r w:rsidRPr="03F7DA37">
              <w:rPr>
                <w:rFonts w:asciiTheme="minorHAnsi" w:hAnsiTheme="minorHAnsi" w:cstheme="minorBidi"/>
                <w:b/>
                <w:bCs/>
                <w:sz w:val="18"/>
                <w:szCs w:val="18"/>
              </w:rPr>
              <w:t xml:space="preserve">States of matter </w:t>
            </w:r>
          </w:p>
          <w:p w14:paraId="2ABD4FF5" w14:textId="38B7AE72" w:rsidR="1124DB48" w:rsidRDefault="1124DB48" w:rsidP="03F7DA37">
            <w:pPr>
              <w:pStyle w:val="paragraph"/>
              <w:rPr>
                <w:rFonts w:asciiTheme="minorHAnsi" w:hAnsiTheme="minorHAnsi" w:cstheme="minorBidi"/>
                <w:b/>
                <w:bCs/>
                <w:sz w:val="18"/>
                <w:szCs w:val="18"/>
              </w:rPr>
            </w:pPr>
            <w:r w:rsidRPr="03F7DA37">
              <w:rPr>
                <w:rFonts w:asciiTheme="minorHAnsi" w:hAnsiTheme="minorHAnsi" w:cstheme="minorBidi"/>
                <w:b/>
                <w:bCs/>
                <w:sz w:val="18"/>
                <w:szCs w:val="18"/>
              </w:rPr>
              <w:t xml:space="preserve">Light </w:t>
            </w:r>
          </w:p>
        </w:tc>
        <w:tc>
          <w:tcPr>
            <w:tcW w:w="2405" w:type="dxa"/>
            <w:shd w:val="clear" w:color="auto" w:fill="E2EFD9" w:themeFill="accent6" w:themeFillTint="33"/>
          </w:tcPr>
          <w:p w14:paraId="15E28C9B" w14:textId="6792EFB9" w:rsidR="03F7DA37" w:rsidRDefault="15D5DC26" w:rsidP="03F7DA37">
            <w:pPr>
              <w:jc w:val="center"/>
              <w:rPr>
                <w:b/>
                <w:bCs/>
                <w:sz w:val="18"/>
                <w:szCs w:val="18"/>
              </w:rPr>
            </w:pPr>
            <w:r w:rsidRPr="055D35FD">
              <w:rPr>
                <w:b/>
                <w:bCs/>
                <w:sz w:val="18"/>
                <w:szCs w:val="18"/>
              </w:rPr>
              <w:t>Ever</w:t>
            </w:r>
            <w:r w:rsidR="00F942B8">
              <w:rPr>
                <w:b/>
                <w:bCs/>
                <w:sz w:val="18"/>
                <w:szCs w:val="18"/>
              </w:rPr>
              <w:t>y</w:t>
            </w:r>
            <w:r w:rsidRPr="055D35FD">
              <w:rPr>
                <w:b/>
                <w:bCs/>
                <w:sz w:val="18"/>
                <w:szCs w:val="18"/>
              </w:rPr>
              <w:t xml:space="preserve">day </w:t>
            </w:r>
            <w:r w:rsidR="03F7DA37" w:rsidRPr="055D35FD">
              <w:rPr>
                <w:b/>
                <w:bCs/>
                <w:sz w:val="18"/>
                <w:szCs w:val="18"/>
              </w:rPr>
              <w:t xml:space="preserve">Materials </w:t>
            </w:r>
          </w:p>
        </w:tc>
        <w:tc>
          <w:tcPr>
            <w:tcW w:w="2405" w:type="dxa"/>
            <w:shd w:val="clear" w:color="auto" w:fill="E2EFD9" w:themeFill="accent6" w:themeFillTint="33"/>
          </w:tcPr>
          <w:p w14:paraId="69F919C1" w14:textId="49B69ED7" w:rsidR="03F7DA37" w:rsidRDefault="03F7DA37" w:rsidP="055D35FD">
            <w:pPr>
              <w:rPr>
                <w:b/>
                <w:bCs/>
                <w:sz w:val="18"/>
                <w:szCs w:val="18"/>
              </w:rPr>
            </w:pPr>
            <w:r w:rsidRPr="055D35FD">
              <w:rPr>
                <w:b/>
                <w:bCs/>
                <w:sz w:val="18"/>
                <w:szCs w:val="18"/>
              </w:rPr>
              <w:t xml:space="preserve">Living things and their Habitats </w:t>
            </w:r>
          </w:p>
        </w:tc>
        <w:tc>
          <w:tcPr>
            <w:tcW w:w="2405" w:type="dxa"/>
            <w:shd w:val="clear" w:color="auto" w:fill="E2EFD9" w:themeFill="accent6" w:themeFillTint="33"/>
          </w:tcPr>
          <w:p w14:paraId="257EC958" w14:textId="536F1D1F" w:rsidR="03F7DA37" w:rsidRDefault="03F7DA37" w:rsidP="03F7DA37">
            <w:pPr>
              <w:rPr>
                <w:rFonts w:eastAsia="Times New Roman"/>
                <w:b/>
                <w:bCs/>
                <w:sz w:val="18"/>
                <w:szCs w:val="18"/>
                <w:lang w:eastAsia="en-GB"/>
              </w:rPr>
            </w:pPr>
            <w:r w:rsidRPr="03F7DA37">
              <w:rPr>
                <w:rFonts w:eastAsia="Times New Roman"/>
                <w:b/>
                <w:bCs/>
                <w:sz w:val="18"/>
                <w:szCs w:val="18"/>
                <w:lang w:eastAsia="en-GB"/>
              </w:rPr>
              <w:t>Plants</w:t>
            </w:r>
          </w:p>
          <w:p w14:paraId="73B99C12" w14:textId="7921B6F8" w:rsidR="03F7DA37" w:rsidRDefault="03F7DA37" w:rsidP="03F7DA37">
            <w:pPr>
              <w:rPr>
                <w:rFonts w:eastAsia="Times New Roman"/>
                <w:b/>
                <w:bCs/>
                <w:sz w:val="18"/>
                <w:szCs w:val="18"/>
                <w:lang w:eastAsia="en-GB"/>
              </w:rPr>
            </w:pPr>
          </w:p>
          <w:p w14:paraId="466D0D03" w14:textId="274B70B9" w:rsidR="03F7DA37" w:rsidRDefault="03F7DA37" w:rsidP="03F7DA37">
            <w:pPr>
              <w:rPr>
                <w:rFonts w:eastAsia="Times New Roman"/>
                <w:b/>
                <w:bCs/>
                <w:sz w:val="18"/>
                <w:szCs w:val="18"/>
                <w:lang w:eastAsia="en-GB"/>
              </w:rPr>
            </w:pPr>
            <w:r w:rsidRPr="03F7DA37">
              <w:rPr>
                <w:rFonts w:eastAsia="Times New Roman"/>
                <w:b/>
                <w:bCs/>
                <w:sz w:val="18"/>
                <w:szCs w:val="18"/>
                <w:lang w:eastAsia="en-GB"/>
              </w:rPr>
              <w:t xml:space="preserve">Seasonal Changes </w:t>
            </w:r>
          </w:p>
        </w:tc>
        <w:tc>
          <w:tcPr>
            <w:tcW w:w="2405" w:type="dxa"/>
            <w:shd w:val="clear" w:color="auto" w:fill="E2EFD9" w:themeFill="accent6" w:themeFillTint="33"/>
          </w:tcPr>
          <w:p w14:paraId="0E5A77CE" w14:textId="544A64A7" w:rsidR="03F7DA37" w:rsidRDefault="03F7DA37" w:rsidP="03F7DA37">
            <w:pPr>
              <w:rPr>
                <w:rFonts w:ascii="Calibri" w:eastAsia="Calibri" w:hAnsi="Calibri" w:cs="Calibri"/>
                <w:b/>
                <w:bCs/>
                <w:sz w:val="18"/>
                <w:szCs w:val="18"/>
              </w:rPr>
            </w:pPr>
            <w:r w:rsidRPr="03F7DA37">
              <w:rPr>
                <w:rFonts w:ascii="Calibri" w:eastAsia="Calibri" w:hAnsi="Calibri" w:cs="Calibri"/>
                <w:b/>
                <w:bCs/>
                <w:sz w:val="18"/>
                <w:szCs w:val="18"/>
              </w:rPr>
              <w:t xml:space="preserve">Seasonal Changes </w:t>
            </w:r>
          </w:p>
          <w:p w14:paraId="69759B8D" w14:textId="12B3C7CB" w:rsidR="03F7DA37" w:rsidRDefault="03F7DA37" w:rsidP="03F7DA37">
            <w:pPr>
              <w:rPr>
                <w:rFonts w:ascii="Calibri" w:eastAsia="Calibri" w:hAnsi="Calibri" w:cs="Calibri"/>
                <w:b/>
                <w:bCs/>
                <w:sz w:val="18"/>
                <w:szCs w:val="18"/>
              </w:rPr>
            </w:pPr>
          </w:p>
          <w:p w14:paraId="44BA9217" w14:textId="4EFB69AE" w:rsidR="2832099B" w:rsidRDefault="2832099B" w:rsidP="03F7DA37">
            <w:pPr>
              <w:rPr>
                <w:rFonts w:ascii="Calibri" w:eastAsia="Calibri" w:hAnsi="Calibri" w:cs="Calibri"/>
                <w:b/>
                <w:bCs/>
                <w:sz w:val="18"/>
                <w:szCs w:val="18"/>
              </w:rPr>
            </w:pPr>
            <w:r w:rsidRPr="03F7DA37">
              <w:rPr>
                <w:rFonts w:ascii="Calibri" w:eastAsia="Calibri" w:hAnsi="Calibri" w:cs="Calibri"/>
                <w:b/>
                <w:bCs/>
                <w:sz w:val="18"/>
                <w:szCs w:val="18"/>
              </w:rPr>
              <w:t xml:space="preserve">Living things and their </w:t>
            </w:r>
            <w:r w:rsidR="03F7DA37" w:rsidRPr="03F7DA37">
              <w:rPr>
                <w:rFonts w:ascii="Calibri" w:eastAsia="Calibri" w:hAnsi="Calibri" w:cs="Calibri"/>
                <w:b/>
                <w:bCs/>
                <w:sz w:val="18"/>
                <w:szCs w:val="18"/>
              </w:rPr>
              <w:t xml:space="preserve">Habitats </w:t>
            </w:r>
          </w:p>
        </w:tc>
      </w:tr>
      <w:tr w:rsidR="34CFD795" w:rsidRPr="00346C1B" w14:paraId="3B16E7EF" w14:textId="77777777" w:rsidTr="10963A87">
        <w:trPr>
          <w:trHeight w:val="300"/>
        </w:trPr>
        <w:tc>
          <w:tcPr>
            <w:tcW w:w="1095" w:type="dxa"/>
            <w:vMerge w:val="restart"/>
            <w:shd w:val="clear" w:color="auto" w:fill="E2EFD9" w:themeFill="accent6" w:themeFillTint="33"/>
          </w:tcPr>
          <w:p w14:paraId="5EABAB1A" w14:textId="69F2D65A" w:rsidR="03F7DA37" w:rsidRDefault="03F7DA37" w:rsidP="03F7DA37">
            <w:pPr>
              <w:rPr>
                <w:b/>
                <w:bCs/>
                <w:sz w:val="18"/>
                <w:szCs w:val="18"/>
              </w:rPr>
            </w:pPr>
          </w:p>
        </w:tc>
        <w:tc>
          <w:tcPr>
            <w:tcW w:w="2405" w:type="dxa"/>
            <w:shd w:val="clear" w:color="auto" w:fill="E2EFD9" w:themeFill="accent6" w:themeFillTint="33"/>
          </w:tcPr>
          <w:p w14:paraId="45053534" w14:textId="03832471" w:rsidR="2AD330DA" w:rsidRPr="00346C1B" w:rsidRDefault="2AD330DA" w:rsidP="34CFD795">
            <w:pPr>
              <w:rPr>
                <w:rFonts w:cstheme="minorHAnsi"/>
                <w:b/>
                <w:bCs/>
                <w:sz w:val="18"/>
                <w:szCs w:val="18"/>
              </w:rPr>
            </w:pPr>
            <w:r w:rsidRPr="00346C1B">
              <w:rPr>
                <w:rFonts w:cstheme="minorHAnsi"/>
                <w:b/>
                <w:bCs/>
                <w:sz w:val="18"/>
                <w:szCs w:val="18"/>
              </w:rPr>
              <w:t>Knowledge:</w:t>
            </w:r>
          </w:p>
        </w:tc>
        <w:tc>
          <w:tcPr>
            <w:tcW w:w="2405" w:type="dxa"/>
            <w:shd w:val="clear" w:color="auto" w:fill="E2EFD9" w:themeFill="accent6" w:themeFillTint="33"/>
          </w:tcPr>
          <w:p w14:paraId="41FEA207" w14:textId="4CD787D7" w:rsidR="568C655D" w:rsidRPr="00346C1B" w:rsidRDefault="568C655D" w:rsidP="34CFD795">
            <w:pPr>
              <w:rPr>
                <w:rFonts w:cstheme="minorHAnsi"/>
                <w:b/>
                <w:bCs/>
                <w:sz w:val="18"/>
                <w:szCs w:val="18"/>
              </w:rPr>
            </w:pPr>
            <w:r w:rsidRPr="00346C1B">
              <w:rPr>
                <w:rFonts w:cstheme="minorHAnsi"/>
                <w:b/>
                <w:bCs/>
                <w:sz w:val="18"/>
                <w:szCs w:val="18"/>
              </w:rPr>
              <w:t>Knowledge:</w:t>
            </w:r>
          </w:p>
        </w:tc>
        <w:tc>
          <w:tcPr>
            <w:tcW w:w="2405" w:type="dxa"/>
            <w:shd w:val="clear" w:color="auto" w:fill="E2EFD9" w:themeFill="accent6" w:themeFillTint="33"/>
          </w:tcPr>
          <w:p w14:paraId="516E50C4" w14:textId="426C391B" w:rsidR="5AF8349C" w:rsidRPr="00346C1B" w:rsidRDefault="5AF8349C" w:rsidP="34CFD795">
            <w:pPr>
              <w:rPr>
                <w:rFonts w:cstheme="minorHAnsi"/>
                <w:b/>
                <w:bCs/>
                <w:sz w:val="18"/>
                <w:szCs w:val="18"/>
              </w:rPr>
            </w:pPr>
            <w:r w:rsidRPr="00346C1B">
              <w:rPr>
                <w:rFonts w:cstheme="minorHAnsi"/>
                <w:b/>
                <w:bCs/>
                <w:sz w:val="18"/>
                <w:szCs w:val="18"/>
              </w:rPr>
              <w:t>Knowledge:</w:t>
            </w:r>
          </w:p>
        </w:tc>
        <w:tc>
          <w:tcPr>
            <w:tcW w:w="2405" w:type="dxa"/>
            <w:shd w:val="clear" w:color="auto" w:fill="E2EFD9" w:themeFill="accent6" w:themeFillTint="33"/>
          </w:tcPr>
          <w:p w14:paraId="5F686486" w14:textId="49043B85" w:rsidR="5E3CB122" w:rsidRPr="00346C1B" w:rsidRDefault="5E3CB122" w:rsidP="34CFD795">
            <w:pPr>
              <w:rPr>
                <w:rFonts w:cstheme="minorHAnsi"/>
                <w:b/>
                <w:bCs/>
                <w:sz w:val="18"/>
                <w:szCs w:val="18"/>
              </w:rPr>
            </w:pPr>
            <w:r w:rsidRPr="00346C1B">
              <w:rPr>
                <w:rFonts w:cstheme="minorHAnsi"/>
                <w:b/>
                <w:bCs/>
                <w:sz w:val="18"/>
                <w:szCs w:val="18"/>
              </w:rPr>
              <w:t>Knowledge:</w:t>
            </w:r>
          </w:p>
        </w:tc>
        <w:tc>
          <w:tcPr>
            <w:tcW w:w="2405" w:type="dxa"/>
            <w:shd w:val="clear" w:color="auto" w:fill="E2EFD9" w:themeFill="accent6" w:themeFillTint="33"/>
          </w:tcPr>
          <w:p w14:paraId="10E1BB27" w14:textId="5C1FBF8C" w:rsidR="2702099B" w:rsidRPr="00346C1B" w:rsidRDefault="2702099B" w:rsidP="34CFD795">
            <w:pPr>
              <w:rPr>
                <w:rFonts w:cstheme="minorHAnsi"/>
                <w:b/>
                <w:bCs/>
                <w:sz w:val="18"/>
                <w:szCs w:val="18"/>
              </w:rPr>
            </w:pPr>
            <w:r w:rsidRPr="00346C1B">
              <w:rPr>
                <w:rFonts w:cstheme="minorHAnsi"/>
                <w:b/>
                <w:bCs/>
                <w:sz w:val="18"/>
                <w:szCs w:val="18"/>
              </w:rPr>
              <w:t>Knowledge:</w:t>
            </w:r>
          </w:p>
        </w:tc>
        <w:tc>
          <w:tcPr>
            <w:tcW w:w="2405" w:type="dxa"/>
            <w:shd w:val="clear" w:color="auto" w:fill="E2EFD9" w:themeFill="accent6" w:themeFillTint="33"/>
          </w:tcPr>
          <w:p w14:paraId="219789C4" w14:textId="24AEAC96" w:rsidR="3608D82E" w:rsidRPr="00346C1B" w:rsidRDefault="3608D82E" w:rsidP="34CFD795">
            <w:pPr>
              <w:rPr>
                <w:rFonts w:cstheme="minorHAnsi"/>
                <w:b/>
                <w:bCs/>
                <w:sz w:val="18"/>
                <w:szCs w:val="18"/>
              </w:rPr>
            </w:pPr>
            <w:r w:rsidRPr="00346C1B">
              <w:rPr>
                <w:rFonts w:cstheme="minorHAnsi"/>
                <w:b/>
                <w:bCs/>
                <w:sz w:val="18"/>
                <w:szCs w:val="18"/>
              </w:rPr>
              <w:t>Knowledge:</w:t>
            </w:r>
          </w:p>
        </w:tc>
      </w:tr>
      <w:tr w:rsidR="34CFD795" w:rsidRPr="00346C1B" w14:paraId="2CF08E2E" w14:textId="77777777" w:rsidTr="10963A87">
        <w:trPr>
          <w:trHeight w:val="300"/>
        </w:trPr>
        <w:tc>
          <w:tcPr>
            <w:tcW w:w="1095" w:type="dxa"/>
            <w:vMerge/>
          </w:tcPr>
          <w:p w14:paraId="2699C8C1" w14:textId="77777777" w:rsidR="007E755E" w:rsidRPr="00346C1B" w:rsidRDefault="007E755E">
            <w:pPr>
              <w:rPr>
                <w:rFonts w:cstheme="minorHAnsi"/>
                <w:sz w:val="18"/>
                <w:szCs w:val="18"/>
              </w:rPr>
            </w:pPr>
          </w:p>
        </w:tc>
        <w:tc>
          <w:tcPr>
            <w:tcW w:w="2405" w:type="dxa"/>
          </w:tcPr>
          <w:p w14:paraId="392678AE" w14:textId="77777777" w:rsidR="00B70266" w:rsidRPr="00346C1B" w:rsidRDefault="00B70266" w:rsidP="00B70266">
            <w:pPr>
              <w:pStyle w:val="paragraph"/>
              <w:spacing w:before="0" w:beforeAutospacing="0" w:after="0" w:afterAutospacing="0"/>
              <w:textAlignment w:val="baseline"/>
              <w:rPr>
                <w:rStyle w:val="normaltextrun"/>
                <w:rFonts w:asciiTheme="minorHAnsi" w:hAnsiTheme="minorHAnsi" w:cstheme="minorHAnsi"/>
                <w:sz w:val="18"/>
                <w:szCs w:val="18"/>
              </w:rPr>
            </w:pPr>
            <w:r w:rsidRPr="03F7DA37">
              <w:rPr>
                <w:rStyle w:val="normaltextrun"/>
                <w:rFonts w:asciiTheme="minorHAnsi" w:hAnsiTheme="minorHAnsi" w:cstheme="minorBidi"/>
                <w:sz w:val="18"/>
                <w:szCs w:val="18"/>
              </w:rPr>
              <w:t xml:space="preserve">Talk about members of their immediate family and community. </w:t>
            </w:r>
          </w:p>
          <w:p w14:paraId="63227114" w14:textId="60B1F986" w:rsidR="03F7DA37" w:rsidRDefault="03F7DA37" w:rsidP="03F7DA37">
            <w:pPr>
              <w:pStyle w:val="paragraph"/>
              <w:spacing w:before="0" w:beforeAutospacing="0" w:after="0" w:afterAutospacing="0"/>
              <w:rPr>
                <w:rStyle w:val="normaltextrun"/>
                <w:rFonts w:asciiTheme="minorHAnsi" w:hAnsiTheme="minorHAnsi" w:cstheme="minorBidi"/>
                <w:sz w:val="18"/>
                <w:szCs w:val="18"/>
              </w:rPr>
            </w:pPr>
          </w:p>
          <w:p w14:paraId="54FF8B74" w14:textId="31DC804D" w:rsidR="00B70266" w:rsidRPr="00346C1B" w:rsidRDefault="65D7CFBC" w:rsidP="1C85070A">
            <w:pPr>
              <w:pStyle w:val="paragraph"/>
              <w:spacing w:before="0" w:beforeAutospacing="0" w:after="0" w:afterAutospacing="0"/>
              <w:textAlignment w:val="baseline"/>
              <w:rPr>
                <w:rStyle w:val="normaltextrun"/>
                <w:rFonts w:asciiTheme="minorHAnsi" w:hAnsiTheme="minorHAnsi" w:cstheme="minorBidi"/>
                <w:sz w:val="18"/>
                <w:szCs w:val="18"/>
              </w:rPr>
            </w:pPr>
            <w:r w:rsidRPr="03F7DA37">
              <w:rPr>
                <w:rStyle w:val="normaltextrun"/>
                <w:rFonts w:asciiTheme="minorHAnsi" w:hAnsiTheme="minorHAnsi" w:cstheme="minorBidi"/>
                <w:sz w:val="18"/>
                <w:szCs w:val="18"/>
              </w:rPr>
              <w:t xml:space="preserve">Name and describe people who are familiar to them. </w:t>
            </w:r>
          </w:p>
          <w:p w14:paraId="5D9FE5CC" w14:textId="2E597A09" w:rsidR="03F7DA37" w:rsidRDefault="03F7DA37" w:rsidP="03F7DA37">
            <w:pPr>
              <w:pStyle w:val="paragraph"/>
              <w:spacing w:before="0" w:beforeAutospacing="0" w:after="0" w:afterAutospacing="0"/>
              <w:rPr>
                <w:rStyle w:val="normaltextrun"/>
                <w:rFonts w:asciiTheme="minorHAnsi" w:hAnsiTheme="minorHAnsi" w:cstheme="minorBidi"/>
                <w:sz w:val="18"/>
                <w:szCs w:val="18"/>
              </w:rPr>
            </w:pPr>
          </w:p>
          <w:p w14:paraId="73DD66D5" w14:textId="64CBE037" w:rsidR="55AC24BB" w:rsidRDefault="55AC24BB" w:rsidP="03F7DA37">
            <w:pPr>
              <w:pStyle w:val="paragraph"/>
              <w:spacing w:before="0" w:beforeAutospacing="0" w:after="0" w:afterAutospacing="0"/>
              <w:rPr>
                <w:rStyle w:val="normaltextrun"/>
                <w:rFonts w:asciiTheme="minorHAnsi" w:hAnsiTheme="minorHAnsi" w:cstheme="minorBidi"/>
                <w:sz w:val="18"/>
                <w:szCs w:val="18"/>
              </w:rPr>
            </w:pPr>
            <w:r w:rsidRPr="03F7DA37">
              <w:rPr>
                <w:rStyle w:val="normaltextrun"/>
                <w:rFonts w:asciiTheme="minorHAnsi" w:hAnsiTheme="minorHAnsi" w:cstheme="minorBidi"/>
                <w:sz w:val="18"/>
                <w:szCs w:val="18"/>
              </w:rPr>
              <w:t>Play and explore outside in all seasons and in different weather</w:t>
            </w:r>
          </w:p>
          <w:p w14:paraId="55B31A3D" w14:textId="0FE18BBD" w:rsidR="03F7DA37" w:rsidRDefault="03F7DA37" w:rsidP="03F7DA37">
            <w:pPr>
              <w:pStyle w:val="paragraph"/>
              <w:spacing w:before="0" w:beforeAutospacing="0" w:after="0" w:afterAutospacing="0"/>
              <w:rPr>
                <w:rStyle w:val="normaltextrun"/>
                <w:rFonts w:asciiTheme="minorHAnsi" w:hAnsiTheme="minorHAnsi" w:cstheme="minorBidi"/>
                <w:sz w:val="18"/>
                <w:szCs w:val="18"/>
              </w:rPr>
            </w:pPr>
          </w:p>
          <w:p w14:paraId="7BA0391E" w14:textId="2EDEF64C" w:rsidR="55AC24BB" w:rsidRDefault="55AC24BB" w:rsidP="03F7DA37">
            <w:pPr>
              <w:pStyle w:val="paragraph"/>
              <w:spacing w:before="0" w:beforeAutospacing="0" w:after="0" w:afterAutospacing="0"/>
            </w:pPr>
            <w:r w:rsidRPr="03F7DA37">
              <w:rPr>
                <w:rStyle w:val="normaltextrun"/>
                <w:rFonts w:asciiTheme="minorHAnsi" w:hAnsiTheme="minorHAnsi" w:cstheme="minorBidi"/>
                <w:sz w:val="18"/>
                <w:szCs w:val="18"/>
              </w:rPr>
              <w:t>Observe living things throughout the year</w:t>
            </w:r>
          </w:p>
          <w:p w14:paraId="0D557F4F" w14:textId="77777777" w:rsidR="00B70266" w:rsidRPr="00346C1B" w:rsidRDefault="00B70266" w:rsidP="00B70266">
            <w:pPr>
              <w:pStyle w:val="paragraph"/>
              <w:spacing w:before="0" w:beforeAutospacing="0" w:after="0" w:afterAutospacing="0"/>
              <w:textAlignment w:val="baseline"/>
              <w:rPr>
                <w:rStyle w:val="normaltextrun"/>
                <w:rFonts w:asciiTheme="minorHAnsi" w:hAnsiTheme="minorHAnsi" w:cstheme="minorHAnsi"/>
                <w:sz w:val="18"/>
                <w:szCs w:val="18"/>
              </w:rPr>
            </w:pPr>
          </w:p>
          <w:p w14:paraId="0014DB7F" w14:textId="00F1570E" w:rsidR="34CFD795" w:rsidRPr="00346C1B" w:rsidRDefault="34CFD795" w:rsidP="00B70266">
            <w:pPr>
              <w:pStyle w:val="paragraph"/>
              <w:spacing w:before="0" w:beforeAutospacing="0" w:after="0" w:afterAutospacing="0"/>
              <w:textAlignment w:val="baseline"/>
              <w:rPr>
                <w:rFonts w:asciiTheme="minorHAnsi" w:hAnsiTheme="minorHAnsi" w:cstheme="minorHAnsi"/>
                <w:bCs/>
                <w:sz w:val="18"/>
                <w:szCs w:val="18"/>
              </w:rPr>
            </w:pPr>
          </w:p>
        </w:tc>
        <w:tc>
          <w:tcPr>
            <w:tcW w:w="2405" w:type="dxa"/>
          </w:tcPr>
          <w:p w14:paraId="69A6915E" w14:textId="77777777" w:rsidR="00B70266" w:rsidRPr="00346C1B" w:rsidRDefault="00B70266" w:rsidP="00B70266">
            <w:pPr>
              <w:pStyle w:val="paragraph"/>
              <w:spacing w:before="0" w:beforeAutospacing="0" w:after="0" w:afterAutospacing="0"/>
              <w:textAlignment w:val="baseline"/>
              <w:rPr>
                <w:rFonts w:asciiTheme="minorHAnsi" w:hAnsiTheme="minorHAnsi" w:cstheme="minorHAnsi"/>
                <w:bCs/>
                <w:sz w:val="18"/>
                <w:szCs w:val="18"/>
              </w:rPr>
            </w:pPr>
            <w:r w:rsidRPr="00346C1B">
              <w:rPr>
                <w:rFonts w:asciiTheme="minorHAnsi" w:hAnsiTheme="minorHAnsi" w:cstheme="minorHAnsi"/>
                <w:bCs/>
                <w:sz w:val="18"/>
                <w:szCs w:val="18"/>
              </w:rPr>
              <w:t>Describe what they see, hear and feel whilst outside</w:t>
            </w:r>
          </w:p>
          <w:p w14:paraId="3E0EA621" w14:textId="77B158BF" w:rsidR="00B70266" w:rsidRPr="00346C1B" w:rsidRDefault="00B70266" w:rsidP="00B70266">
            <w:pPr>
              <w:pStyle w:val="paragraph"/>
              <w:spacing w:before="0" w:beforeAutospacing="0" w:after="0" w:afterAutospacing="0"/>
              <w:textAlignment w:val="baseline"/>
              <w:rPr>
                <w:rFonts w:asciiTheme="minorHAnsi" w:hAnsiTheme="minorHAnsi" w:cstheme="minorHAnsi"/>
                <w:sz w:val="18"/>
                <w:szCs w:val="18"/>
              </w:rPr>
            </w:pPr>
            <w:r w:rsidRPr="03F7DA37">
              <w:rPr>
                <w:rStyle w:val="normaltextrun"/>
                <w:rFonts w:asciiTheme="minorHAnsi" w:hAnsiTheme="minorHAnsi" w:cstheme="minorBidi"/>
                <w:sz w:val="18"/>
                <w:szCs w:val="18"/>
              </w:rPr>
              <w:t xml:space="preserve"> Recognise some environments that are different to the one in which they live</w:t>
            </w:r>
            <w:r w:rsidRPr="03F7DA37">
              <w:rPr>
                <w:rStyle w:val="eop"/>
                <w:rFonts w:asciiTheme="minorHAnsi" w:hAnsiTheme="minorHAnsi" w:cstheme="minorBidi"/>
                <w:sz w:val="18"/>
                <w:szCs w:val="18"/>
              </w:rPr>
              <w:t> </w:t>
            </w:r>
          </w:p>
          <w:p w14:paraId="405F632F" w14:textId="4CF7A9BC" w:rsidR="03F7DA37" w:rsidRDefault="03F7DA37" w:rsidP="03F7DA37">
            <w:pPr>
              <w:pStyle w:val="paragraph"/>
              <w:spacing w:before="0" w:beforeAutospacing="0" w:after="0" w:afterAutospacing="0"/>
              <w:rPr>
                <w:rStyle w:val="eop"/>
                <w:rFonts w:asciiTheme="minorHAnsi" w:hAnsiTheme="minorHAnsi" w:cstheme="minorBidi"/>
                <w:sz w:val="18"/>
                <w:szCs w:val="18"/>
              </w:rPr>
            </w:pPr>
          </w:p>
          <w:p w14:paraId="65D03883" w14:textId="35B01C6C" w:rsidR="6F7D22B6" w:rsidRDefault="6F7D22B6" w:rsidP="03F7DA37">
            <w:pPr>
              <w:pStyle w:val="paragraph"/>
              <w:spacing w:before="0" w:beforeAutospacing="0" w:after="0" w:afterAutospacing="0"/>
              <w:rPr>
                <w:rStyle w:val="eop"/>
                <w:rFonts w:asciiTheme="minorHAnsi" w:hAnsiTheme="minorHAnsi" w:cstheme="minorBidi"/>
                <w:sz w:val="18"/>
                <w:szCs w:val="18"/>
              </w:rPr>
            </w:pPr>
            <w:r w:rsidRPr="03F7DA37">
              <w:rPr>
                <w:rStyle w:val="eop"/>
                <w:rFonts w:asciiTheme="minorHAnsi" w:hAnsiTheme="minorHAnsi" w:cstheme="minorBidi"/>
                <w:sz w:val="18"/>
                <w:szCs w:val="18"/>
              </w:rPr>
              <w:t>Listen to sounds outside and identify the source</w:t>
            </w:r>
          </w:p>
          <w:p w14:paraId="27B0A258" w14:textId="556821D3" w:rsidR="03F7DA37" w:rsidRDefault="03F7DA37" w:rsidP="03F7DA37">
            <w:pPr>
              <w:pStyle w:val="paragraph"/>
              <w:spacing w:before="0" w:beforeAutospacing="0" w:after="0" w:afterAutospacing="0"/>
              <w:rPr>
                <w:rStyle w:val="eop"/>
                <w:rFonts w:asciiTheme="minorHAnsi" w:hAnsiTheme="minorHAnsi" w:cstheme="minorBidi"/>
                <w:sz w:val="18"/>
                <w:szCs w:val="18"/>
              </w:rPr>
            </w:pPr>
          </w:p>
          <w:p w14:paraId="3DB2188F" w14:textId="3463FA1D" w:rsidR="6F7D22B6" w:rsidRDefault="6F7D22B6" w:rsidP="03F7DA37">
            <w:pPr>
              <w:pStyle w:val="paragraph"/>
              <w:spacing w:before="0" w:beforeAutospacing="0" w:after="0" w:afterAutospacing="0"/>
            </w:pPr>
            <w:r w:rsidRPr="03F7DA37">
              <w:rPr>
                <w:rStyle w:val="eop"/>
                <w:rFonts w:asciiTheme="minorHAnsi" w:hAnsiTheme="minorHAnsi" w:cstheme="minorBidi"/>
                <w:sz w:val="18"/>
                <w:szCs w:val="18"/>
              </w:rPr>
              <w:t>Make sounds</w:t>
            </w:r>
          </w:p>
          <w:p w14:paraId="6A5BC16A" w14:textId="7DC94A43" w:rsidR="03F7DA37" w:rsidRDefault="03F7DA37" w:rsidP="03F7DA37">
            <w:pPr>
              <w:pStyle w:val="paragraph"/>
              <w:spacing w:before="0" w:beforeAutospacing="0" w:after="0" w:afterAutospacing="0"/>
              <w:rPr>
                <w:rStyle w:val="eop"/>
                <w:rFonts w:asciiTheme="minorHAnsi" w:hAnsiTheme="minorHAnsi" w:cstheme="minorBidi"/>
                <w:sz w:val="18"/>
                <w:szCs w:val="18"/>
              </w:rPr>
            </w:pPr>
          </w:p>
          <w:p w14:paraId="017F1EFD" w14:textId="2E9AEDE0" w:rsidR="3F04D240" w:rsidRDefault="3F04D240" w:rsidP="03F7DA37">
            <w:pPr>
              <w:rPr>
                <w:rStyle w:val="eop"/>
                <w:sz w:val="18"/>
                <w:szCs w:val="18"/>
              </w:rPr>
            </w:pPr>
            <w:r w:rsidRPr="03F7DA37">
              <w:rPr>
                <w:sz w:val="18"/>
                <w:szCs w:val="18"/>
              </w:rPr>
              <w:t xml:space="preserve"> Observe, measure and record how materials change when heated </w:t>
            </w:r>
          </w:p>
          <w:p w14:paraId="7D074080" w14:textId="4429F207" w:rsidR="3F04D240" w:rsidRDefault="3F04D240" w:rsidP="03F7DA37">
            <w:r w:rsidRPr="03F7DA37">
              <w:rPr>
                <w:sz w:val="18"/>
                <w:szCs w:val="18"/>
              </w:rPr>
              <w:t>and cooled</w:t>
            </w:r>
          </w:p>
          <w:p w14:paraId="5EBE9EF3" w14:textId="58FAA2E9" w:rsidR="03F7DA37" w:rsidRDefault="03F7DA37" w:rsidP="03F7DA37">
            <w:pPr>
              <w:rPr>
                <w:sz w:val="18"/>
                <w:szCs w:val="18"/>
              </w:rPr>
            </w:pPr>
          </w:p>
          <w:p w14:paraId="726FDD36" w14:textId="0B2CF6B2" w:rsidR="3BC42872" w:rsidRDefault="3BC42872" w:rsidP="03F7DA37">
            <w:pPr>
              <w:rPr>
                <w:sz w:val="18"/>
                <w:szCs w:val="18"/>
              </w:rPr>
            </w:pPr>
            <w:r w:rsidRPr="03F7DA37">
              <w:rPr>
                <w:sz w:val="18"/>
                <w:szCs w:val="18"/>
              </w:rPr>
              <w:t>Explore shadows</w:t>
            </w:r>
          </w:p>
          <w:p w14:paraId="15F73E23" w14:textId="3ABA9F5B" w:rsidR="03F7DA37" w:rsidRDefault="03F7DA37" w:rsidP="03F7DA37">
            <w:pPr>
              <w:rPr>
                <w:sz w:val="18"/>
                <w:szCs w:val="18"/>
              </w:rPr>
            </w:pPr>
          </w:p>
          <w:p w14:paraId="3976DEB1" w14:textId="60AD3568" w:rsidR="3BC42872" w:rsidRDefault="3BC42872" w:rsidP="03F7DA37">
            <w:r w:rsidRPr="03F7DA37">
              <w:rPr>
                <w:sz w:val="18"/>
                <w:szCs w:val="18"/>
              </w:rPr>
              <w:t>Explore rainbows</w:t>
            </w:r>
          </w:p>
          <w:p w14:paraId="49A5B8B3" w14:textId="1C16565C" w:rsidR="03F7DA37" w:rsidRDefault="03F7DA37" w:rsidP="03F7DA37">
            <w:pPr>
              <w:pStyle w:val="paragraph"/>
              <w:spacing w:before="0" w:beforeAutospacing="0" w:after="0" w:afterAutospacing="0"/>
              <w:rPr>
                <w:rStyle w:val="eop"/>
                <w:rFonts w:asciiTheme="minorHAnsi" w:hAnsiTheme="minorHAnsi" w:cstheme="minorBidi"/>
                <w:sz w:val="18"/>
                <w:szCs w:val="18"/>
              </w:rPr>
            </w:pPr>
          </w:p>
          <w:p w14:paraId="3B67256C" w14:textId="6F8FBDEA" w:rsidR="34CFD795" w:rsidRPr="00346C1B" w:rsidRDefault="00B70266" w:rsidP="34CFD795">
            <w:pPr>
              <w:rPr>
                <w:rFonts w:cstheme="minorHAnsi"/>
                <w:bCs/>
                <w:sz w:val="18"/>
                <w:szCs w:val="18"/>
              </w:rPr>
            </w:pPr>
            <w:r w:rsidRPr="00346C1B">
              <w:rPr>
                <w:rFonts w:cstheme="minorHAnsi"/>
                <w:bCs/>
                <w:sz w:val="18"/>
                <w:szCs w:val="18"/>
              </w:rPr>
              <w:t>.</w:t>
            </w:r>
          </w:p>
        </w:tc>
        <w:tc>
          <w:tcPr>
            <w:tcW w:w="2405" w:type="dxa"/>
          </w:tcPr>
          <w:p w14:paraId="02A0D804" w14:textId="77777777" w:rsidR="00B70266" w:rsidRPr="00346C1B" w:rsidRDefault="00B70266" w:rsidP="00B70266">
            <w:pPr>
              <w:rPr>
                <w:rFonts w:cstheme="minorHAnsi"/>
                <w:bCs/>
                <w:sz w:val="18"/>
                <w:szCs w:val="18"/>
              </w:rPr>
            </w:pPr>
            <w:r w:rsidRPr="00346C1B">
              <w:rPr>
                <w:rFonts w:cstheme="minorHAnsi"/>
                <w:bCs/>
                <w:sz w:val="18"/>
                <w:szCs w:val="18"/>
              </w:rPr>
              <w:t>Explore the natural world around them.</w:t>
            </w:r>
          </w:p>
          <w:p w14:paraId="6099DF52" w14:textId="0A192B5A" w:rsidR="00B70266" w:rsidRPr="00346C1B" w:rsidRDefault="00B70266" w:rsidP="00B70266">
            <w:pPr>
              <w:rPr>
                <w:rFonts w:cstheme="minorHAnsi"/>
                <w:bCs/>
                <w:sz w:val="18"/>
                <w:szCs w:val="18"/>
              </w:rPr>
            </w:pPr>
            <w:r w:rsidRPr="00346C1B">
              <w:rPr>
                <w:rFonts w:cstheme="minorHAnsi"/>
                <w:bCs/>
                <w:sz w:val="18"/>
                <w:szCs w:val="18"/>
              </w:rPr>
              <w:t xml:space="preserve"> </w:t>
            </w:r>
          </w:p>
          <w:p w14:paraId="6F3B6F50" w14:textId="1FFA4E48" w:rsidR="00B70266" w:rsidRPr="00346C1B" w:rsidRDefault="00B70266" w:rsidP="00B70266">
            <w:pPr>
              <w:rPr>
                <w:rFonts w:cstheme="minorHAnsi"/>
                <w:bCs/>
                <w:sz w:val="18"/>
                <w:szCs w:val="18"/>
              </w:rPr>
            </w:pPr>
            <w:r w:rsidRPr="00346C1B">
              <w:rPr>
                <w:rFonts w:cstheme="minorHAnsi"/>
                <w:bCs/>
                <w:sz w:val="18"/>
                <w:szCs w:val="18"/>
              </w:rPr>
              <w:t xml:space="preserve">Describe what they see, hear and feel whilst outside </w:t>
            </w:r>
          </w:p>
          <w:p w14:paraId="562A5489" w14:textId="77777777" w:rsidR="00B70266" w:rsidRPr="00346C1B" w:rsidRDefault="00B70266" w:rsidP="00B70266">
            <w:pPr>
              <w:rPr>
                <w:rFonts w:cstheme="minorHAnsi"/>
                <w:bCs/>
                <w:sz w:val="18"/>
                <w:szCs w:val="18"/>
              </w:rPr>
            </w:pPr>
          </w:p>
          <w:p w14:paraId="1689CDD1" w14:textId="3310996B" w:rsidR="34CFD795" w:rsidRPr="00346C1B" w:rsidRDefault="00B70266" w:rsidP="03F7DA37">
            <w:pPr>
              <w:rPr>
                <w:sz w:val="18"/>
                <w:szCs w:val="18"/>
              </w:rPr>
            </w:pPr>
            <w:r w:rsidRPr="03F7DA37">
              <w:rPr>
                <w:sz w:val="18"/>
                <w:szCs w:val="18"/>
              </w:rPr>
              <w:t xml:space="preserve">Manipulate Materials to achieve an effect.  </w:t>
            </w:r>
          </w:p>
          <w:p w14:paraId="34DF2173" w14:textId="40C5E2D6" w:rsidR="34CFD795" w:rsidRPr="00346C1B" w:rsidRDefault="34CFD795" w:rsidP="03F7DA37">
            <w:pPr>
              <w:rPr>
                <w:sz w:val="18"/>
                <w:szCs w:val="18"/>
              </w:rPr>
            </w:pPr>
          </w:p>
          <w:p w14:paraId="1E60789A" w14:textId="1D752C66" w:rsidR="34CFD795" w:rsidRPr="00346C1B" w:rsidRDefault="7D4B9279" w:rsidP="03F7DA37">
            <w:pPr>
              <w:rPr>
                <w:sz w:val="18"/>
                <w:szCs w:val="18"/>
              </w:rPr>
            </w:pPr>
            <w:r w:rsidRPr="03F7DA37">
              <w:rPr>
                <w:sz w:val="18"/>
                <w:szCs w:val="18"/>
              </w:rPr>
              <w:t>Explore a range of materials, including natural materials</w:t>
            </w:r>
          </w:p>
          <w:p w14:paraId="1E0EC02D" w14:textId="5DFCFAD8" w:rsidR="34CFD795" w:rsidRPr="00346C1B" w:rsidRDefault="34CFD795" w:rsidP="03F7DA37">
            <w:pPr>
              <w:rPr>
                <w:sz w:val="18"/>
                <w:szCs w:val="18"/>
              </w:rPr>
            </w:pPr>
          </w:p>
          <w:p w14:paraId="513AD9F1" w14:textId="3FA2D6B4" w:rsidR="34CFD795" w:rsidRPr="00346C1B" w:rsidRDefault="7D4B9279" w:rsidP="03F7DA37">
            <w:r w:rsidRPr="03F7DA37">
              <w:rPr>
                <w:sz w:val="18"/>
                <w:szCs w:val="18"/>
              </w:rPr>
              <w:t>Make objects from different materials, including natural materials</w:t>
            </w:r>
          </w:p>
          <w:p w14:paraId="6949E0C6" w14:textId="0A3FC05D" w:rsidR="34CFD795" w:rsidRPr="00346C1B" w:rsidRDefault="34CFD795" w:rsidP="03F7DA37">
            <w:pPr>
              <w:rPr>
                <w:sz w:val="18"/>
                <w:szCs w:val="18"/>
              </w:rPr>
            </w:pPr>
          </w:p>
          <w:p w14:paraId="5A5C73FC" w14:textId="375281DC" w:rsidR="34CFD795" w:rsidRPr="00346C1B" w:rsidRDefault="7D4B9279" w:rsidP="03F7DA37">
            <w:r w:rsidRPr="03F7DA37">
              <w:rPr>
                <w:sz w:val="18"/>
                <w:szCs w:val="18"/>
              </w:rPr>
              <w:t xml:space="preserve"> Compare how materials change over time and in different conditions</w:t>
            </w:r>
          </w:p>
        </w:tc>
        <w:tc>
          <w:tcPr>
            <w:tcW w:w="2405" w:type="dxa"/>
          </w:tcPr>
          <w:p w14:paraId="4F773C3B" w14:textId="07F422A6" w:rsidR="34CFD795" w:rsidRPr="00346C1B" w:rsidRDefault="39AF9832" w:rsidP="055D35FD">
            <w:pPr>
              <w:rPr>
                <w:sz w:val="18"/>
                <w:szCs w:val="18"/>
              </w:rPr>
            </w:pPr>
            <w:r w:rsidRPr="055D35FD">
              <w:rPr>
                <w:sz w:val="18"/>
                <w:szCs w:val="18"/>
              </w:rPr>
              <w:t xml:space="preserve">Explore the natural world around them. </w:t>
            </w:r>
          </w:p>
          <w:p w14:paraId="61538185" w14:textId="3B79452F" w:rsidR="34CFD795" w:rsidRPr="00346C1B" w:rsidRDefault="00B70266" w:rsidP="055D35FD">
            <w:pPr>
              <w:rPr>
                <w:sz w:val="18"/>
                <w:szCs w:val="18"/>
              </w:rPr>
            </w:pPr>
            <w:r w:rsidRPr="055D35FD">
              <w:rPr>
                <w:sz w:val="18"/>
                <w:szCs w:val="18"/>
              </w:rPr>
              <w:t xml:space="preserve">Show care and concern for living things  </w:t>
            </w:r>
          </w:p>
          <w:p w14:paraId="69ACDCF2" w14:textId="77777777" w:rsidR="00B70266" w:rsidRPr="00346C1B" w:rsidRDefault="00B70266" w:rsidP="34CFD795">
            <w:pPr>
              <w:rPr>
                <w:rFonts w:cstheme="minorHAnsi"/>
                <w:bCs/>
                <w:sz w:val="18"/>
                <w:szCs w:val="18"/>
              </w:rPr>
            </w:pPr>
          </w:p>
          <w:p w14:paraId="5A0B4AA5" w14:textId="6AD7BFD9" w:rsidR="22D3386C" w:rsidRDefault="22D3386C" w:rsidP="03F7DA37">
            <w:pPr>
              <w:rPr>
                <w:sz w:val="18"/>
                <w:szCs w:val="18"/>
              </w:rPr>
            </w:pPr>
            <w:r w:rsidRPr="03F7DA37">
              <w:rPr>
                <w:sz w:val="18"/>
                <w:szCs w:val="18"/>
              </w:rPr>
              <w:t xml:space="preserve">Explore the plants in the surrounding natural environment </w:t>
            </w:r>
          </w:p>
          <w:p w14:paraId="00C7A05F" w14:textId="0D9F0EFA" w:rsidR="03F7DA37" w:rsidRDefault="03F7DA37" w:rsidP="03F7DA37">
            <w:pPr>
              <w:rPr>
                <w:sz w:val="18"/>
                <w:szCs w:val="18"/>
              </w:rPr>
            </w:pPr>
          </w:p>
          <w:p w14:paraId="35879A54" w14:textId="19F5A790" w:rsidR="22D3386C" w:rsidRDefault="22D3386C" w:rsidP="03F7DA37">
            <w:r w:rsidRPr="03F7DA37">
              <w:rPr>
                <w:sz w:val="18"/>
                <w:szCs w:val="18"/>
              </w:rPr>
              <w:t>Explore the animals in the surrounding natural environment</w:t>
            </w:r>
          </w:p>
          <w:p w14:paraId="406FE6C9" w14:textId="08CE7E8C" w:rsidR="00B70266" w:rsidRPr="00346C1B" w:rsidRDefault="00B70266" w:rsidP="34CFD795">
            <w:pPr>
              <w:rPr>
                <w:rFonts w:cstheme="minorHAnsi"/>
                <w:bCs/>
                <w:sz w:val="18"/>
                <w:szCs w:val="18"/>
              </w:rPr>
            </w:pPr>
            <w:r w:rsidRPr="00346C1B">
              <w:rPr>
                <w:rFonts w:cstheme="minorHAnsi"/>
                <w:bCs/>
                <w:sz w:val="18"/>
                <w:szCs w:val="18"/>
              </w:rPr>
              <w:t xml:space="preserve"> </w:t>
            </w:r>
          </w:p>
          <w:p w14:paraId="1F70DA6E" w14:textId="68AAAC6E" w:rsidR="00B70266" w:rsidRPr="00346C1B" w:rsidRDefault="00B70266" w:rsidP="03F7DA37">
            <w:pPr>
              <w:rPr>
                <w:sz w:val="18"/>
                <w:szCs w:val="18"/>
              </w:rPr>
            </w:pPr>
            <w:r w:rsidRPr="03F7DA37">
              <w:rPr>
                <w:sz w:val="18"/>
                <w:szCs w:val="18"/>
              </w:rPr>
              <w:t>Recognise some environments that are different to the one in which they live.</w:t>
            </w:r>
          </w:p>
          <w:p w14:paraId="18CABD8C" w14:textId="282181B5" w:rsidR="00B70266" w:rsidRPr="00346C1B" w:rsidRDefault="00B70266" w:rsidP="03F7DA37">
            <w:pPr>
              <w:rPr>
                <w:sz w:val="18"/>
                <w:szCs w:val="18"/>
              </w:rPr>
            </w:pPr>
          </w:p>
          <w:p w14:paraId="1D07DE30" w14:textId="5EB1721B" w:rsidR="00B70266" w:rsidRPr="00346C1B" w:rsidRDefault="012B7FDB" w:rsidP="03F7DA37">
            <w:pPr>
              <w:rPr>
                <w:sz w:val="18"/>
                <w:szCs w:val="18"/>
              </w:rPr>
            </w:pPr>
            <w:r w:rsidRPr="055D35FD">
              <w:rPr>
                <w:sz w:val="18"/>
                <w:szCs w:val="18"/>
              </w:rPr>
              <w:t>Explore plants and animals in a contrasting natural environment</w:t>
            </w:r>
          </w:p>
          <w:p w14:paraId="4BDB0D4B" w14:textId="0E6DB4ED" w:rsidR="055D35FD" w:rsidRDefault="055D35FD" w:rsidP="055D35FD">
            <w:pPr>
              <w:rPr>
                <w:sz w:val="18"/>
                <w:szCs w:val="18"/>
              </w:rPr>
            </w:pPr>
          </w:p>
          <w:p w14:paraId="25006D71" w14:textId="4D371EBC" w:rsidR="00B70266" w:rsidRPr="00346C1B" w:rsidRDefault="4C5F293C" w:rsidP="055D35FD">
            <w:pPr>
              <w:rPr>
                <w:sz w:val="18"/>
                <w:szCs w:val="18"/>
              </w:rPr>
            </w:pPr>
            <w:r w:rsidRPr="055D35FD">
              <w:rPr>
                <w:sz w:val="18"/>
                <w:szCs w:val="18"/>
              </w:rPr>
              <w:lastRenderedPageBreak/>
              <w:t>Learn about the life cycles of chicks</w:t>
            </w:r>
          </w:p>
          <w:p w14:paraId="2AAF8DA0" w14:textId="7123F441" w:rsidR="00B70266" w:rsidRPr="00346C1B" w:rsidRDefault="00B70266" w:rsidP="055D35FD">
            <w:pPr>
              <w:rPr>
                <w:sz w:val="18"/>
                <w:szCs w:val="18"/>
              </w:rPr>
            </w:pPr>
          </w:p>
          <w:p w14:paraId="00EC4520" w14:textId="77D4E6CD" w:rsidR="00B70266" w:rsidRPr="00346C1B" w:rsidRDefault="4C5F293C" w:rsidP="055D35FD">
            <w:r w:rsidRPr="055D35FD">
              <w:rPr>
                <w:sz w:val="18"/>
                <w:szCs w:val="18"/>
              </w:rPr>
              <w:t>Compare adult animals to their babies</w:t>
            </w:r>
          </w:p>
          <w:p w14:paraId="16C5F9B0" w14:textId="362B4342" w:rsidR="00B70266" w:rsidRPr="00346C1B" w:rsidRDefault="00B70266" w:rsidP="055D35FD">
            <w:pPr>
              <w:rPr>
                <w:sz w:val="18"/>
                <w:szCs w:val="18"/>
              </w:rPr>
            </w:pPr>
          </w:p>
          <w:p w14:paraId="0074E3E0" w14:textId="30E772C3" w:rsidR="00B70266" w:rsidRPr="00346C1B" w:rsidRDefault="4C5F293C" w:rsidP="055D35FD">
            <w:r w:rsidRPr="055D35FD">
              <w:rPr>
                <w:sz w:val="18"/>
                <w:szCs w:val="18"/>
              </w:rPr>
              <w:t>Observe how baby animals change over time (Chicks)</w:t>
            </w:r>
          </w:p>
          <w:p w14:paraId="1D0C45AE" w14:textId="3D387BDB" w:rsidR="00B70266" w:rsidRPr="00346C1B" w:rsidRDefault="00B70266" w:rsidP="055D35FD">
            <w:pPr>
              <w:rPr>
                <w:sz w:val="18"/>
                <w:szCs w:val="18"/>
              </w:rPr>
            </w:pPr>
          </w:p>
        </w:tc>
        <w:tc>
          <w:tcPr>
            <w:tcW w:w="2405" w:type="dxa"/>
          </w:tcPr>
          <w:p w14:paraId="18D38BAC" w14:textId="635D7DDF" w:rsidR="4FC9C079" w:rsidRDefault="4FC9C079" w:rsidP="03F7DA37">
            <w:pPr>
              <w:rPr>
                <w:rFonts w:eastAsia="Times New Roman"/>
                <w:sz w:val="18"/>
                <w:szCs w:val="18"/>
                <w:lang w:eastAsia="en-GB"/>
              </w:rPr>
            </w:pPr>
            <w:r w:rsidRPr="03F7DA37">
              <w:rPr>
                <w:rFonts w:eastAsia="Times New Roman"/>
                <w:sz w:val="18"/>
                <w:szCs w:val="18"/>
                <w:lang w:eastAsia="en-GB"/>
              </w:rPr>
              <w:lastRenderedPageBreak/>
              <w:t>Grow Plants</w:t>
            </w:r>
          </w:p>
          <w:p w14:paraId="05101A6F" w14:textId="1B611B9A" w:rsidR="03F7DA37" w:rsidRDefault="03F7DA37" w:rsidP="03F7DA37">
            <w:pPr>
              <w:rPr>
                <w:rFonts w:eastAsia="Times New Roman"/>
                <w:sz w:val="18"/>
                <w:szCs w:val="18"/>
                <w:lang w:eastAsia="en-GB"/>
              </w:rPr>
            </w:pPr>
          </w:p>
          <w:p w14:paraId="2CB72E56" w14:textId="615B1EA4" w:rsidR="00B70266" w:rsidRPr="00346C1B" w:rsidRDefault="00B70266" w:rsidP="03F7DA37">
            <w:pPr>
              <w:textAlignment w:val="baseline"/>
              <w:rPr>
                <w:rFonts w:eastAsia="Times New Roman"/>
                <w:sz w:val="18"/>
                <w:szCs w:val="18"/>
                <w:lang w:eastAsia="en-GB"/>
              </w:rPr>
            </w:pPr>
            <w:r w:rsidRPr="03F7DA37">
              <w:rPr>
                <w:rFonts w:eastAsia="Times New Roman"/>
                <w:sz w:val="18"/>
                <w:szCs w:val="18"/>
                <w:lang w:eastAsia="en-GB"/>
              </w:rPr>
              <w:t>Make observations of plants  </w:t>
            </w:r>
          </w:p>
          <w:p w14:paraId="7F99AA39" w14:textId="417992C0" w:rsidR="03F7DA37" w:rsidRDefault="03F7DA37" w:rsidP="03F7DA37">
            <w:pPr>
              <w:rPr>
                <w:rFonts w:eastAsia="Times New Roman"/>
                <w:sz w:val="18"/>
                <w:szCs w:val="18"/>
                <w:lang w:eastAsia="en-GB"/>
              </w:rPr>
            </w:pPr>
          </w:p>
          <w:p w14:paraId="0A795A22" w14:textId="288DFE5A" w:rsidR="00B70266" w:rsidRPr="00346C1B" w:rsidRDefault="00B70266" w:rsidP="00B70266">
            <w:pPr>
              <w:textAlignment w:val="baseline"/>
              <w:rPr>
                <w:rFonts w:eastAsia="Times New Roman" w:cstheme="minorHAnsi"/>
                <w:sz w:val="18"/>
                <w:szCs w:val="18"/>
                <w:lang w:eastAsia="en-GB"/>
              </w:rPr>
            </w:pPr>
            <w:r w:rsidRPr="00346C1B">
              <w:rPr>
                <w:rFonts w:eastAsia="Times New Roman" w:cstheme="minorHAnsi"/>
                <w:bCs/>
                <w:sz w:val="18"/>
                <w:szCs w:val="18"/>
                <w:lang w:eastAsia="en-GB"/>
              </w:rPr>
              <w:t>Show care for the world around them </w:t>
            </w:r>
            <w:r w:rsidRPr="00346C1B">
              <w:rPr>
                <w:rFonts w:eastAsia="Times New Roman" w:cstheme="minorHAnsi"/>
                <w:sz w:val="18"/>
                <w:szCs w:val="18"/>
                <w:lang w:eastAsia="en-GB"/>
              </w:rPr>
              <w:t> </w:t>
            </w:r>
          </w:p>
          <w:p w14:paraId="6A637E90" w14:textId="05FB44AD" w:rsidR="00B70266" w:rsidRPr="00346C1B" w:rsidRDefault="00B70266" w:rsidP="03F7DA37">
            <w:pPr>
              <w:textAlignment w:val="baseline"/>
              <w:rPr>
                <w:rFonts w:eastAsia="Times New Roman"/>
                <w:sz w:val="18"/>
                <w:szCs w:val="18"/>
                <w:lang w:eastAsia="en-GB"/>
              </w:rPr>
            </w:pPr>
          </w:p>
          <w:p w14:paraId="57A75426" w14:textId="1D967E86" w:rsidR="5B118739" w:rsidRDefault="5B118739" w:rsidP="03F7DA37">
            <w:pPr>
              <w:rPr>
                <w:sz w:val="18"/>
                <w:szCs w:val="18"/>
              </w:rPr>
            </w:pPr>
            <w:r w:rsidRPr="03F7DA37">
              <w:rPr>
                <w:sz w:val="18"/>
                <w:szCs w:val="18"/>
              </w:rPr>
              <w:t>Explore the plants in the surrounding natural environment</w:t>
            </w:r>
          </w:p>
          <w:p w14:paraId="6D715E80" w14:textId="6BA6063E" w:rsidR="03F7DA37" w:rsidRDefault="03F7DA37" w:rsidP="03F7DA37">
            <w:pPr>
              <w:rPr>
                <w:rFonts w:eastAsia="Times New Roman"/>
                <w:sz w:val="18"/>
                <w:szCs w:val="18"/>
                <w:lang w:eastAsia="en-GB"/>
              </w:rPr>
            </w:pPr>
          </w:p>
          <w:p w14:paraId="1386614A" w14:textId="614E1FA5" w:rsidR="00B70266" w:rsidRPr="00346C1B" w:rsidRDefault="00B70266" w:rsidP="00B70266">
            <w:pPr>
              <w:textAlignment w:val="baseline"/>
              <w:rPr>
                <w:rFonts w:eastAsia="Times New Roman" w:cstheme="minorHAnsi"/>
                <w:sz w:val="18"/>
                <w:szCs w:val="18"/>
                <w:lang w:eastAsia="en-GB"/>
              </w:rPr>
            </w:pPr>
            <w:r w:rsidRPr="00346C1B">
              <w:rPr>
                <w:rFonts w:eastAsia="Times New Roman" w:cstheme="minorHAnsi"/>
                <w:sz w:val="18"/>
                <w:szCs w:val="18"/>
                <w:lang w:eastAsia="en-GB"/>
              </w:rPr>
              <w:t>Describe what they see, hear and feel whilst outside.</w:t>
            </w:r>
          </w:p>
          <w:p w14:paraId="44501F6E" w14:textId="34FF1B28" w:rsidR="34CFD795" w:rsidRPr="00346C1B" w:rsidRDefault="34CFD795" w:rsidP="03F7DA37">
            <w:pPr>
              <w:rPr>
                <w:sz w:val="18"/>
                <w:szCs w:val="18"/>
              </w:rPr>
            </w:pPr>
          </w:p>
          <w:p w14:paraId="70146E9A" w14:textId="427A39C6" w:rsidR="34CFD795" w:rsidRPr="00346C1B" w:rsidRDefault="6B63A51B" w:rsidP="03F7DA37">
            <w:pPr>
              <w:rPr>
                <w:sz w:val="18"/>
                <w:szCs w:val="18"/>
              </w:rPr>
            </w:pPr>
            <w:r w:rsidRPr="03F7DA37">
              <w:rPr>
                <w:sz w:val="18"/>
                <w:szCs w:val="18"/>
              </w:rPr>
              <w:t>Play and explore outside in all seasons and in different weather</w:t>
            </w:r>
          </w:p>
          <w:p w14:paraId="55502828" w14:textId="07D9D08C" w:rsidR="34CFD795" w:rsidRPr="00346C1B" w:rsidRDefault="34CFD795" w:rsidP="03F7DA37">
            <w:pPr>
              <w:rPr>
                <w:sz w:val="18"/>
                <w:szCs w:val="18"/>
              </w:rPr>
            </w:pPr>
          </w:p>
          <w:p w14:paraId="05E9197C" w14:textId="69031DB5" w:rsidR="34CFD795" w:rsidRPr="00346C1B" w:rsidRDefault="6B63A51B" w:rsidP="03F7DA37">
            <w:r w:rsidRPr="03F7DA37">
              <w:rPr>
                <w:sz w:val="18"/>
                <w:szCs w:val="18"/>
              </w:rPr>
              <w:t>Observe living things throughout the year</w:t>
            </w:r>
          </w:p>
        </w:tc>
        <w:tc>
          <w:tcPr>
            <w:tcW w:w="2405" w:type="dxa"/>
          </w:tcPr>
          <w:p w14:paraId="24F813C6" w14:textId="031B6346" w:rsidR="00B70266" w:rsidRPr="00346C1B" w:rsidRDefault="00B70266" w:rsidP="00B70266">
            <w:pPr>
              <w:rPr>
                <w:rFonts w:cstheme="minorHAnsi"/>
                <w:bCs/>
                <w:sz w:val="18"/>
                <w:szCs w:val="18"/>
              </w:rPr>
            </w:pPr>
            <w:r w:rsidRPr="00346C1B">
              <w:rPr>
                <w:rFonts w:cstheme="minorHAnsi"/>
                <w:bCs/>
                <w:sz w:val="18"/>
                <w:szCs w:val="18"/>
              </w:rPr>
              <w:t xml:space="preserve">Understand the effect of changing seasons on the natural world around them. </w:t>
            </w:r>
          </w:p>
          <w:p w14:paraId="512B3EF7" w14:textId="77777777" w:rsidR="00B70266" w:rsidRPr="00346C1B" w:rsidRDefault="00B70266" w:rsidP="00B70266">
            <w:pPr>
              <w:rPr>
                <w:rFonts w:cstheme="minorHAnsi"/>
                <w:bCs/>
                <w:sz w:val="18"/>
                <w:szCs w:val="18"/>
              </w:rPr>
            </w:pPr>
          </w:p>
          <w:p w14:paraId="54A956C7" w14:textId="6A5183AD" w:rsidR="34CFD795" w:rsidRPr="00346C1B" w:rsidRDefault="00B70266" w:rsidP="03F7DA37">
            <w:pPr>
              <w:rPr>
                <w:sz w:val="18"/>
                <w:szCs w:val="18"/>
              </w:rPr>
            </w:pPr>
            <w:r w:rsidRPr="03F7DA37">
              <w:rPr>
                <w:sz w:val="18"/>
                <w:szCs w:val="18"/>
              </w:rPr>
              <w:t>Observe changes across the four seasons</w:t>
            </w:r>
          </w:p>
          <w:p w14:paraId="60964D80" w14:textId="33487F63" w:rsidR="34CFD795" w:rsidRPr="00346C1B" w:rsidRDefault="34CFD795" w:rsidP="03F7DA37">
            <w:pPr>
              <w:rPr>
                <w:sz w:val="18"/>
                <w:szCs w:val="18"/>
              </w:rPr>
            </w:pPr>
          </w:p>
          <w:p w14:paraId="4338C719" w14:textId="67DE7EE1" w:rsidR="34CFD795" w:rsidRPr="00346C1B" w:rsidRDefault="7DB01075" w:rsidP="03F7DA37">
            <w:pPr>
              <w:rPr>
                <w:sz w:val="18"/>
                <w:szCs w:val="18"/>
              </w:rPr>
            </w:pPr>
            <w:r w:rsidRPr="03F7DA37">
              <w:rPr>
                <w:sz w:val="18"/>
                <w:szCs w:val="18"/>
              </w:rPr>
              <w:t>Play and explore outside in all seasons and in different weather</w:t>
            </w:r>
          </w:p>
          <w:p w14:paraId="1F76C12C" w14:textId="7E68DEA9" w:rsidR="34CFD795" w:rsidRPr="00346C1B" w:rsidRDefault="34CFD795" w:rsidP="03F7DA37">
            <w:pPr>
              <w:rPr>
                <w:sz w:val="18"/>
                <w:szCs w:val="18"/>
              </w:rPr>
            </w:pPr>
          </w:p>
          <w:p w14:paraId="16C8D0FD" w14:textId="171C1F9B" w:rsidR="34CFD795" w:rsidRPr="00346C1B" w:rsidRDefault="7DB01075" w:rsidP="03F7DA37">
            <w:r w:rsidRPr="03F7DA37">
              <w:rPr>
                <w:sz w:val="18"/>
                <w:szCs w:val="18"/>
              </w:rPr>
              <w:t>Observe living things</w:t>
            </w:r>
            <w:r w:rsidR="088C4169" w:rsidRPr="03F7DA37">
              <w:rPr>
                <w:sz w:val="18"/>
                <w:szCs w:val="18"/>
              </w:rPr>
              <w:t xml:space="preserve"> </w:t>
            </w:r>
            <w:r w:rsidRPr="03F7DA37">
              <w:rPr>
                <w:sz w:val="18"/>
                <w:szCs w:val="18"/>
              </w:rPr>
              <w:t>throughout the year</w:t>
            </w:r>
          </w:p>
        </w:tc>
      </w:tr>
      <w:tr w:rsidR="3B0FAF99" w14:paraId="12B71C47" w14:textId="77777777" w:rsidTr="10963A87">
        <w:trPr>
          <w:trHeight w:val="300"/>
        </w:trPr>
        <w:tc>
          <w:tcPr>
            <w:tcW w:w="1095" w:type="dxa"/>
            <w:shd w:val="clear" w:color="auto" w:fill="E2EFD9" w:themeFill="accent6" w:themeFillTint="33"/>
          </w:tcPr>
          <w:p w14:paraId="2D462A8C" w14:textId="0A4CEA2F" w:rsidR="3B0FAF99" w:rsidRDefault="14C81B4E" w:rsidP="3B0FAF99">
            <w:pPr>
              <w:rPr>
                <w:b/>
                <w:bCs/>
                <w:sz w:val="18"/>
                <w:szCs w:val="18"/>
              </w:rPr>
            </w:pPr>
            <w:r w:rsidRPr="03F7DA37">
              <w:rPr>
                <w:b/>
                <w:bCs/>
                <w:sz w:val="18"/>
                <w:szCs w:val="18"/>
              </w:rPr>
              <w:t xml:space="preserve">Vocabulary </w:t>
            </w:r>
          </w:p>
        </w:tc>
        <w:tc>
          <w:tcPr>
            <w:tcW w:w="2405" w:type="dxa"/>
          </w:tcPr>
          <w:p w14:paraId="716BBD3A" w14:textId="5C4AC89A" w:rsidR="3B0FAF99" w:rsidRDefault="223EC613" w:rsidP="6D77D3DB">
            <w:pPr>
              <w:pStyle w:val="paragraph"/>
              <w:rPr>
                <w:rFonts w:asciiTheme="minorHAnsi" w:eastAsiaTheme="minorEastAsia" w:hAnsiTheme="minorHAnsi" w:cstheme="minorBidi"/>
                <w:sz w:val="18"/>
                <w:szCs w:val="18"/>
              </w:rPr>
            </w:pPr>
            <w:r w:rsidRPr="6D77D3DB">
              <w:rPr>
                <w:rFonts w:asciiTheme="minorHAnsi" w:eastAsiaTheme="minorEastAsia" w:hAnsiTheme="minorHAnsi" w:cstheme="minorBidi"/>
                <w:sz w:val="18"/>
                <w:szCs w:val="18"/>
              </w:rPr>
              <w:t>head eyes nose mouth ears hands fingers feet toes arm leg</w:t>
            </w:r>
            <w:r w:rsidR="1515C528" w:rsidRPr="6D77D3DB">
              <w:rPr>
                <w:rFonts w:asciiTheme="minorHAnsi" w:eastAsiaTheme="minorEastAsia" w:hAnsiTheme="minorHAnsi" w:cstheme="minorBidi"/>
                <w:sz w:val="18"/>
                <w:szCs w:val="18"/>
              </w:rPr>
              <w:t xml:space="preserve"> </w:t>
            </w:r>
          </w:p>
          <w:p w14:paraId="29697B63" w14:textId="2AB5197E" w:rsidR="3B0FAF99" w:rsidRDefault="5AE8BC6B" w:rsidP="6D77D3DB">
            <w:pPr>
              <w:pStyle w:val="paragraph"/>
              <w:rPr>
                <w:rFonts w:asciiTheme="minorHAnsi" w:eastAsiaTheme="minorEastAsia" w:hAnsiTheme="minorHAnsi" w:cstheme="minorBidi"/>
                <w:sz w:val="18"/>
                <w:szCs w:val="18"/>
              </w:rPr>
            </w:pPr>
            <w:r w:rsidRPr="6D77D3DB">
              <w:rPr>
                <w:rFonts w:asciiTheme="minorHAnsi" w:eastAsiaTheme="minorEastAsia" w:hAnsiTheme="minorHAnsi" w:cstheme="minorBidi"/>
                <w:sz w:val="18"/>
                <w:szCs w:val="18"/>
              </w:rPr>
              <w:t xml:space="preserve">Senses </w:t>
            </w:r>
          </w:p>
          <w:p w14:paraId="5BE0E55B" w14:textId="0B3BC0F6" w:rsidR="3B0FAF99" w:rsidRDefault="5AE8BC6B" w:rsidP="6D77D3DB">
            <w:pPr>
              <w:pStyle w:val="paragraph"/>
              <w:rPr>
                <w:rFonts w:asciiTheme="minorHAnsi" w:eastAsiaTheme="minorEastAsia" w:hAnsiTheme="minorHAnsi" w:cstheme="minorBidi"/>
                <w:sz w:val="18"/>
                <w:szCs w:val="18"/>
              </w:rPr>
            </w:pPr>
            <w:r w:rsidRPr="6D77D3DB">
              <w:rPr>
                <w:rFonts w:asciiTheme="minorHAnsi" w:eastAsiaTheme="minorEastAsia" w:hAnsiTheme="minorHAnsi" w:cstheme="minorBidi"/>
                <w:sz w:val="18"/>
                <w:szCs w:val="18"/>
              </w:rPr>
              <w:t>S</w:t>
            </w:r>
            <w:r w:rsidR="1515C528" w:rsidRPr="6D77D3DB">
              <w:rPr>
                <w:rFonts w:asciiTheme="minorHAnsi" w:eastAsiaTheme="minorEastAsia" w:hAnsiTheme="minorHAnsi" w:cstheme="minorBidi"/>
                <w:sz w:val="18"/>
                <w:szCs w:val="18"/>
              </w:rPr>
              <w:t xml:space="preserve">mell touch Hear taste see  </w:t>
            </w:r>
          </w:p>
        </w:tc>
        <w:tc>
          <w:tcPr>
            <w:tcW w:w="2405" w:type="dxa"/>
          </w:tcPr>
          <w:p w14:paraId="60FC51A0" w14:textId="7194F080" w:rsidR="3B0FAF99" w:rsidRDefault="335EFC9B" w:rsidP="6D77D3DB">
            <w:pPr>
              <w:pStyle w:val="paragraph"/>
              <w:rPr>
                <w:rFonts w:ascii="Calibri" w:eastAsia="Calibri" w:hAnsi="Calibri" w:cs="Calibri"/>
                <w:sz w:val="18"/>
                <w:szCs w:val="18"/>
              </w:rPr>
            </w:pPr>
            <w:r w:rsidRPr="6D77D3DB">
              <w:rPr>
                <w:rFonts w:ascii="Calibri" w:eastAsia="Calibri" w:hAnsi="Calibri" w:cs="Calibri"/>
                <w:sz w:val="18"/>
                <w:szCs w:val="18"/>
              </w:rPr>
              <w:t>Loud</w:t>
            </w:r>
            <w:r w:rsidR="00530499">
              <w:rPr>
                <w:rFonts w:ascii="Calibri" w:eastAsia="Calibri" w:hAnsi="Calibri" w:cs="Calibri"/>
                <w:sz w:val="18"/>
                <w:szCs w:val="18"/>
              </w:rPr>
              <w:t xml:space="preserve">, </w:t>
            </w:r>
            <w:r w:rsidRPr="6D77D3DB">
              <w:rPr>
                <w:rFonts w:ascii="Calibri" w:eastAsia="Calibri" w:hAnsi="Calibri" w:cs="Calibri"/>
                <w:sz w:val="18"/>
                <w:szCs w:val="18"/>
              </w:rPr>
              <w:t>Quiet Volume Sound</w:t>
            </w:r>
          </w:p>
          <w:p w14:paraId="0DF7D9B2" w14:textId="75B8E235" w:rsidR="3B0FAF99" w:rsidRDefault="41DECDB5" w:rsidP="6D77D3DB">
            <w:pPr>
              <w:pStyle w:val="paragraph"/>
              <w:rPr>
                <w:rFonts w:ascii="Calibri" w:eastAsia="Calibri" w:hAnsi="Calibri" w:cs="Calibri"/>
                <w:sz w:val="18"/>
                <w:szCs w:val="18"/>
              </w:rPr>
            </w:pPr>
            <w:r w:rsidRPr="6D77D3DB">
              <w:rPr>
                <w:rFonts w:ascii="Calibri" w:eastAsia="Calibri" w:hAnsi="Calibri" w:cs="Calibri"/>
                <w:sz w:val="18"/>
                <w:szCs w:val="18"/>
              </w:rPr>
              <w:t>Freeze</w:t>
            </w:r>
            <w:r w:rsidR="00530499">
              <w:rPr>
                <w:rFonts w:ascii="Calibri" w:eastAsia="Calibri" w:hAnsi="Calibri" w:cs="Calibri"/>
                <w:sz w:val="18"/>
                <w:szCs w:val="18"/>
              </w:rPr>
              <w:t xml:space="preserve"> </w:t>
            </w:r>
            <w:r w:rsidRPr="6D77D3DB">
              <w:rPr>
                <w:rFonts w:ascii="Calibri" w:eastAsia="Calibri" w:hAnsi="Calibri" w:cs="Calibri"/>
                <w:sz w:val="18"/>
                <w:szCs w:val="18"/>
              </w:rPr>
              <w:t>Melt</w:t>
            </w:r>
            <w:r w:rsidR="00530499">
              <w:rPr>
                <w:rFonts w:ascii="Calibri" w:eastAsia="Calibri" w:hAnsi="Calibri" w:cs="Calibri"/>
                <w:sz w:val="18"/>
                <w:szCs w:val="18"/>
              </w:rPr>
              <w:t xml:space="preserve"> </w:t>
            </w:r>
            <w:proofErr w:type="gramStart"/>
            <w:r w:rsidRPr="6D77D3DB">
              <w:rPr>
                <w:rFonts w:ascii="Calibri" w:eastAsia="Calibri" w:hAnsi="Calibri" w:cs="Calibri"/>
                <w:sz w:val="18"/>
                <w:szCs w:val="18"/>
              </w:rPr>
              <w:t xml:space="preserve">Cold </w:t>
            </w:r>
            <w:r w:rsidR="00530499">
              <w:rPr>
                <w:rFonts w:ascii="Calibri" w:eastAsia="Calibri" w:hAnsi="Calibri" w:cs="Calibri"/>
                <w:sz w:val="18"/>
                <w:szCs w:val="18"/>
              </w:rPr>
              <w:t xml:space="preserve"> </w:t>
            </w:r>
            <w:r w:rsidRPr="6D77D3DB">
              <w:rPr>
                <w:rFonts w:ascii="Calibri" w:eastAsia="Calibri" w:hAnsi="Calibri" w:cs="Calibri"/>
                <w:sz w:val="18"/>
                <w:szCs w:val="18"/>
              </w:rPr>
              <w:t>Hot</w:t>
            </w:r>
            <w:proofErr w:type="gramEnd"/>
            <w:r w:rsidRPr="6D77D3DB">
              <w:rPr>
                <w:rFonts w:ascii="Calibri" w:eastAsia="Calibri" w:hAnsi="Calibri" w:cs="Calibri"/>
                <w:sz w:val="18"/>
                <w:szCs w:val="18"/>
              </w:rPr>
              <w:t xml:space="preserve"> </w:t>
            </w:r>
            <w:r w:rsidR="00530499">
              <w:rPr>
                <w:rFonts w:ascii="Calibri" w:eastAsia="Calibri" w:hAnsi="Calibri" w:cs="Calibri"/>
                <w:sz w:val="18"/>
                <w:szCs w:val="18"/>
              </w:rPr>
              <w:t xml:space="preserve"> </w:t>
            </w:r>
            <w:r w:rsidRPr="6D77D3DB">
              <w:rPr>
                <w:rFonts w:ascii="Calibri" w:eastAsia="Calibri" w:hAnsi="Calibri" w:cs="Calibri"/>
                <w:sz w:val="18"/>
                <w:szCs w:val="18"/>
              </w:rPr>
              <w:t>Warm</w:t>
            </w:r>
            <w:r w:rsidR="00530499">
              <w:rPr>
                <w:rFonts w:ascii="Calibri" w:eastAsia="Calibri" w:hAnsi="Calibri" w:cs="Calibri"/>
                <w:sz w:val="18"/>
                <w:szCs w:val="18"/>
              </w:rPr>
              <w:t xml:space="preserve"> C</w:t>
            </w:r>
            <w:r w:rsidRPr="6D77D3DB">
              <w:rPr>
                <w:rFonts w:ascii="Calibri" w:eastAsia="Calibri" w:hAnsi="Calibri" w:cs="Calibri"/>
                <w:sz w:val="18"/>
                <w:szCs w:val="18"/>
              </w:rPr>
              <w:t xml:space="preserve">hange  </w:t>
            </w:r>
          </w:p>
          <w:p w14:paraId="59DBDAA1" w14:textId="1C757B3E" w:rsidR="3B0FAF99" w:rsidRDefault="3B0FAF99" w:rsidP="6D77D3DB">
            <w:pPr>
              <w:pStyle w:val="paragraph"/>
              <w:rPr>
                <w:rFonts w:ascii="Calibri" w:eastAsia="Calibri" w:hAnsi="Calibri" w:cs="Calibri"/>
                <w:sz w:val="18"/>
                <w:szCs w:val="18"/>
              </w:rPr>
            </w:pPr>
          </w:p>
          <w:p w14:paraId="6C53A6BA" w14:textId="5B05942F" w:rsidR="3B0FAF99" w:rsidRDefault="3B0FAF99" w:rsidP="6D77D3DB">
            <w:pPr>
              <w:pStyle w:val="paragraph"/>
              <w:rPr>
                <w:rFonts w:ascii="Calibri" w:eastAsia="Calibri" w:hAnsi="Calibri" w:cs="Calibri"/>
                <w:sz w:val="18"/>
                <w:szCs w:val="18"/>
              </w:rPr>
            </w:pPr>
          </w:p>
        </w:tc>
        <w:tc>
          <w:tcPr>
            <w:tcW w:w="2405" w:type="dxa"/>
            <w:shd w:val="clear" w:color="auto" w:fill="FFFFFF" w:themeFill="background1"/>
          </w:tcPr>
          <w:p w14:paraId="23C4D320" w14:textId="72703BC3" w:rsidR="41D15CFA" w:rsidRDefault="41D15CFA" w:rsidP="3B0FAF99">
            <w:pPr>
              <w:jc w:val="center"/>
            </w:pPr>
            <w:r w:rsidRPr="6D77D3DB">
              <w:rPr>
                <w:rFonts w:ascii="Calibri" w:eastAsia="Calibri" w:hAnsi="Calibri" w:cs="Calibri"/>
                <w:sz w:val="18"/>
                <w:szCs w:val="18"/>
              </w:rPr>
              <w:t>material metal wood rock plastic hard soft material smooth shiny rough</w:t>
            </w:r>
          </w:p>
        </w:tc>
        <w:tc>
          <w:tcPr>
            <w:tcW w:w="2405" w:type="dxa"/>
          </w:tcPr>
          <w:p w14:paraId="2C1B1F1F" w14:textId="73EF54E6" w:rsidR="3B0FAF99" w:rsidRDefault="65711F46" w:rsidP="6D77D3DB">
            <w:pPr>
              <w:rPr>
                <w:sz w:val="18"/>
                <w:szCs w:val="18"/>
              </w:rPr>
            </w:pPr>
            <w:r w:rsidRPr="6D77D3DB">
              <w:rPr>
                <w:sz w:val="18"/>
                <w:szCs w:val="18"/>
              </w:rPr>
              <w:t xml:space="preserve">Animal fish bird </w:t>
            </w:r>
            <w:r w:rsidR="28AA17E4" w:rsidRPr="6D77D3DB">
              <w:rPr>
                <w:sz w:val="18"/>
                <w:szCs w:val="18"/>
              </w:rPr>
              <w:t>human</w:t>
            </w:r>
          </w:p>
          <w:p w14:paraId="207DAB6B" w14:textId="60ED4245" w:rsidR="3B0FAF99" w:rsidRDefault="3B0FAF99" w:rsidP="6D77D3DB">
            <w:pPr>
              <w:rPr>
                <w:sz w:val="18"/>
                <w:szCs w:val="18"/>
              </w:rPr>
            </w:pPr>
          </w:p>
          <w:p w14:paraId="1FBBC420" w14:textId="2B76DFC2" w:rsidR="3B0FAF99" w:rsidRDefault="28AA17E4" w:rsidP="6D77D3DB">
            <w:pPr>
              <w:rPr>
                <w:sz w:val="18"/>
                <w:szCs w:val="18"/>
              </w:rPr>
            </w:pPr>
            <w:r w:rsidRPr="6D77D3DB">
              <w:rPr>
                <w:sz w:val="18"/>
                <w:szCs w:val="18"/>
              </w:rPr>
              <w:t xml:space="preserve">Animal body parts: </w:t>
            </w:r>
          </w:p>
          <w:p w14:paraId="68F7A9B7" w14:textId="00772082" w:rsidR="3B0FAF99" w:rsidRDefault="28AA17E4" w:rsidP="6D77D3DB">
            <w:pPr>
              <w:rPr>
                <w:sz w:val="18"/>
                <w:szCs w:val="18"/>
              </w:rPr>
            </w:pPr>
            <w:r w:rsidRPr="6D77D3DB">
              <w:rPr>
                <w:sz w:val="18"/>
                <w:szCs w:val="18"/>
              </w:rPr>
              <w:t>Legs, tail, face, nose, ears, fur, skin, hair, paw, fin, wing.</w:t>
            </w:r>
          </w:p>
          <w:p w14:paraId="1A91D1AA" w14:textId="1D83CF74" w:rsidR="3B0FAF99" w:rsidRDefault="3B0FAF99" w:rsidP="6D77D3DB">
            <w:pPr>
              <w:rPr>
                <w:sz w:val="18"/>
                <w:szCs w:val="18"/>
              </w:rPr>
            </w:pPr>
          </w:p>
          <w:p w14:paraId="5188F32D" w14:textId="237E4363" w:rsidR="3B0FAF99" w:rsidRDefault="58945084" w:rsidP="6D77D3DB">
            <w:pPr>
              <w:pStyle w:val="paragraph"/>
              <w:rPr>
                <w:rFonts w:ascii="Calibri" w:eastAsia="Calibri" w:hAnsi="Calibri" w:cs="Calibri"/>
                <w:sz w:val="18"/>
                <w:szCs w:val="18"/>
              </w:rPr>
            </w:pPr>
            <w:r w:rsidRPr="6D77D3DB">
              <w:rPr>
                <w:rFonts w:ascii="Calibri" w:eastAsia="Calibri" w:hAnsi="Calibri" w:cs="Calibri"/>
                <w:sz w:val="18"/>
                <w:szCs w:val="18"/>
              </w:rPr>
              <w:t xml:space="preserve">Habitats </w:t>
            </w:r>
          </w:p>
          <w:p w14:paraId="0C595CE0" w14:textId="0DF6E2E1" w:rsidR="3B0FAF99" w:rsidRDefault="58945084" w:rsidP="6D77D3DB">
            <w:pPr>
              <w:pStyle w:val="paragraph"/>
              <w:rPr>
                <w:rFonts w:ascii="Calibri" w:eastAsia="Calibri" w:hAnsi="Calibri" w:cs="Calibri"/>
                <w:sz w:val="18"/>
                <w:szCs w:val="18"/>
              </w:rPr>
            </w:pPr>
            <w:r w:rsidRPr="055D35FD">
              <w:rPr>
                <w:rFonts w:ascii="Calibri" w:eastAsia="Calibri" w:hAnsi="Calibri" w:cs="Calibri"/>
                <w:sz w:val="18"/>
                <w:szCs w:val="18"/>
              </w:rPr>
              <w:t xml:space="preserve">desert, ocean, jungle, </w:t>
            </w:r>
            <w:r w:rsidR="2C8F2D29" w:rsidRPr="055D35FD">
              <w:rPr>
                <w:rFonts w:ascii="Calibri" w:eastAsia="Calibri" w:hAnsi="Calibri" w:cs="Calibri"/>
                <w:sz w:val="18"/>
                <w:szCs w:val="18"/>
              </w:rPr>
              <w:t>a</w:t>
            </w:r>
            <w:r w:rsidRPr="055D35FD">
              <w:rPr>
                <w:rFonts w:ascii="Calibri" w:eastAsia="Calibri" w:hAnsi="Calibri" w:cs="Calibri"/>
                <w:sz w:val="18"/>
                <w:szCs w:val="18"/>
              </w:rPr>
              <w:t>rctic.</w:t>
            </w:r>
          </w:p>
          <w:p w14:paraId="6D7F27E9" w14:textId="0CB1936A" w:rsidR="3B0FAF99" w:rsidRDefault="3B0FAF99" w:rsidP="3B0FAF99">
            <w:pPr>
              <w:rPr>
                <w:sz w:val="18"/>
                <w:szCs w:val="18"/>
              </w:rPr>
            </w:pPr>
          </w:p>
        </w:tc>
        <w:tc>
          <w:tcPr>
            <w:tcW w:w="2405" w:type="dxa"/>
          </w:tcPr>
          <w:p w14:paraId="3E31D1D5" w14:textId="15577B49" w:rsidR="3B0FAF99" w:rsidRDefault="6399E0E1" w:rsidP="6D77D3DB">
            <w:pPr>
              <w:rPr>
                <w:rFonts w:ascii="Calibri" w:eastAsia="Calibri" w:hAnsi="Calibri" w:cs="Calibri"/>
                <w:sz w:val="18"/>
                <w:szCs w:val="18"/>
              </w:rPr>
            </w:pPr>
            <w:r w:rsidRPr="6D77D3DB">
              <w:rPr>
                <w:rFonts w:ascii="Calibri" w:eastAsia="Calibri" w:hAnsi="Calibri" w:cs="Calibri"/>
                <w:sz w:val="18"/>
                <w:szCs w:val="18"/>
              </w:rPr>
              <w:t>tree petals trunk roots leaves</w:t>
            </w:r>
            <w:r w:rsidR="45387BDA" w:rsidRPr="6D77D3DB">
              <w:rPr>
                <w:rFonts w:ascii="Calibri" w:eastAsia="Calibri" w:hAnsi="Calibri" w:cs="Calibri"/>
                <w:sz w:val="18"/>
                <w:szCs w:val="18"/>
              </w:rPr>
              <w:t xml:space="preserve"> </w:t>
            </w:r>
            <w:r w:rsidRPr="6D77D3DB">
              <w:rPr>
                <w:rFonts w:ascii="Calibri" w:eastAsia="Calibri" w:hAnsi="Calibri" w:cs="Calibri"/>
                <w:sz w:val="18"/>
                <w:szCs w:val="18"/>
              </w:rPr>
              <w:t xml:space="preserve">flowers seed </w:t>
            </w:r>
            <w:r w:rsidR="0732F991" w:rsidRPr="6D77D3DB">
              <w:rPr>
                <w:rFonts w:ascii="Calibri" w:eastAsia="Calibri" w:hAnsi="Calibri" w:cs="Calibri"/>
                <w:sz w:val="18"/>
                <w:szCs w:val="18"/>
              </w:rPr>
              <w:t xml:space="preserve">grow </w:t>
            </w:r>
            <w:r w:rsidR="3F561798" w:rsidRPr="6D77D3DB">
              <w:rPr>
                <w:rFonts w:ascii="Calibri" w:eastAsia="Calibri" w:hAnsi="Calibri" w:cs="Calibri"/>
                <w:sz w:val="18"/>
                <w:szCs w:val="18"/>
              </w:rPr>
              <w:t>plant</w:t>
            </w:r>
          </w:p>
        </w:tc>
        <w:tc>
          <w:tcPr>
            <w:tcW w:w="2405" w:type="dxa"/>
          </w:tcPr>
          <w:p w14:paraId="63CA5E1D" w14:textId="1D7823A6" w:rsidR="3B0FAF99" w:rsidRDefault="20DA8DAC" w:rsidP="3B0FAF99">
            <w:r w:rsidRPr="6D77D3DB">
              <w:rPr>
                <w:rFonts w:ascii="Calibri" w:eastAsia="Calibri" w:hAnsi="Calibri" w:cs="Calibri"/>
                <w:sz w:val="18"/>
                <w:szCs w:val="18"/>
              </w:rPr>
              <w:t>Summer day Spring dark Autumn light Winter night Season Moon Sun</w:t>
            </w:r>
          </w:p>
          <w:p w14:paraId="243ADDF9" w14:textId="2F75A5F7" w:rsidR="3B0FAF99" w:rsidRDefault="3B0FAF99" w:rsidP="6D77D3DB">
            <w:pPr>
              <w:rPr>
                <w:rFonts w:ascii="Calibri" w:eastAsia="Calibri" w:hAnsi="Calibri" w:cs="Calibri"/>
                <w:sz w:val="18"/>
                <w:szCs w:val="18"/>
              </w:rPr>
            </w:pPr>
          </w:p>
          <w:p w14:paraId="66392F88" w14:textId="46ED6AB2" w:rsidR="3B0FAF99" w:rsidRDefault="6671F2E9" w:rsidP="3B0FAF99">
            <w:r w:rsidRPr="6D77D3DB">
              <w:rPr>
                <w:rFonts w:ascii="Calibri" w:eastAsia="Calibri" w:hAnsi="Calibri" w:cs="Calibri"/>
                <w:sz w:val="18"/>
                <w:szCs w:val="18"/>
              </w:rPr>
              <w:t xml:space="preserve">Habitats </w:t>
            </w:r>
          </w:p>
          <w:p w14:paraId="5D774A31" w14:textId="5B4B9385" w:rsidR="3B0FAF99" w:rsidRDefault="6671F2E9" w:rsidP="6D77D3DB">
            <w:pPr>
              <w:rPr>
                <w:rFonts w:ascii="Calibri" w:eastAsia="Calibri" w:hAnsi="Calibri" w:cs="Calibri"/>
                <w:sz w:val="18"/>
                <w:szCs w:val="18"/>
              </w:rPr>
            </w:pPr>
            <w:r w:rsidRPr="6D77D3DB">
              <w:rPr>
                <w:rFonts w:ascii="Calibri" w:eastAsia="Calibri" w:hAnsi="Calibri" w:cs="Calibri"/>
                <w:sz w:val="18"/>
                <w:szCs w:val="18"/>
              </w:rPr>
              <w:t>Woodland,</w:t>
            </w:r>
            <w:r w:rsidR="220EDC68" w:rsidRPr="6D77D3DB">
              <w:rPr>
                <w:rFonts w:ascii="Calibri" w:eastAsia="Calibri" w:hAnsi="Calibri" w:cs="Calibri"/>
                <w:sz w:val="18"/>
                <w:szCs w:val="18"/>
              </w:rPr>
              <w:t xml:space="preserve"> Seaside </w:t>
            </w:r>
          </w:p>
          <w:p w14:paraId="6855AE6C" w14:textId="2A641C9B" w:rsidR="3B0FAF99" w:rsidRDefault="6671F2E9" w:rsidP="3B0FAF99">
            <w:r w:rsidRPr="6D77D3DB">
              <w:rPr>
                <w:rFonts w:ascii="Calibri" w:eastAsia="Calibri" w:hAnsi="Calibri" w:cs="Calibri"/>
                <w:sz w:val="18"/>
                <w:szCs w:val="18"/>
              </w:rPr>
              <w:t>Microhabitats: - Log, stone, tree, dead leaves, soil.</w:t>
            </w:r>
          </w:p>
        </w:tc>
      </w:tr>
    </w:tbl>
    <w:p w14:paraId="0687A46A" w14:textId="003308AE" w:rsidR="2317D324" w:rsidRDefault="2317D324" w:rsidP="2317D324">
      <w:pPr>
        <w:rPr>
          <w:sz w:val="18"/>
          <w:szCs w:val="18"/>
        </w:rPr>
      </w:pPr>
    </w:p>
    <w:p w14:paraId="14EEB6AD" w14:textId="340FB248" w:rsidR="00023E93" w:rsidRPr="00346C1B" w:rsidRDefault="00023E93" w:rsidP="055D35FD">
      <w:pPr>
        <w:rPr>
          <w:sz w:val="18"/>
          <w:szCs w:val="18"/>
        </w:rPr>
      </w:pPr>
    </w:p>
    <w:p w14:paraId="1421541B" w14:textId="7FD65B6B" w:rsidR="055D35FD" w:rsidRDefault="055D35FD" w:rsidP="055D35FD">
      <w:pPr>
        <w:rPr>
          <w:sz w:val="18"/>
          <w:szCs w:val="18"/>
        </w:rPr>
      </w:pPr>
    </w:p>
    <w:p w14:paraId="2E8F0231" w14:textId="0D2A9080" w:rsidR="055D35FD" w:rsidRDefault="055D35FD" w:rsidP="055D35FD">
      <w:pPr>
        <w:rPr>
          <w:sz w:val="18"/>
          <w:szCs w:val="18"/>
        </w:rPr>
      </w:pPr>
    </w:p>
    <w:p w14:paraId="0A3AD10B" w14:textId="1255BDDD" w:rsidR="055D35FD" w:rsidRDefault="055D35FD" w:rsidP="055D35FD">
      <w:pPr>
        <w:rPr>
          <w:sz w:val="18"/>
          <w:szCs w:val="18"/>
        </w:rPr>
      </w:pPr>
    </w:p>
    <w:p w14:paraId="5F165BF2" w14:textId="34011401" w:rsidR="055D35FD" w:rsidRDefault="055D35FD" w:rsidP="055D35FD">
      <w:pPr>
        <w:rPr>
          <w:sz w:val="18"/>
          <w:szCs w:val="18"/>
        </w:rPr>
      </w:pPr>
    </w:p>
    <w:p w14:paraId="362A6D12" w14:textId="19D657CC" w:rsidR="055D35FD" w:rsidRDefault="055D35FD" w:rsidP="055D35FD">
      <w:pPr>
        <w:rPr>
          <w:sz w:val="18"/>
          <w:szCs w:val="18"/>
        </w:rPr>
      </w:pPr>
    </w:p>
    <w:p w14:paraId="3F073D72" w14:textId="6EEA89F4" w:rsidR="055D35FD" w:rsidRDefault="055D35FD" w:rsidP="055D35FD">
      <w:pPr>
        <w:rPr>
          <w:sz w:val="18"/>
          <w:szCs w:val="18"/>
        </w:rPr>
      </w:pPr>
    </w:p>
    <w:tbl>
      <w:tblPr>
        <w:tblStyle w:val="TableGrid"/>
        <w:tblW w:w="14753" w:type="dxa"/>
        <w:tblLayout w:type="fixed"/>
        <w:tblLook w:val="06A0" w:firstRow="1" w:lastRow="0" w:firstColumn="1" w:lastColumn="0" w:noHBand="1" w:noVBand="1"/>
      </w:tblPr>
      <w:tblGrid>
        <w:gridCol w:w="2077"/>
        <w:gridCol w:w="2536"/>
        <w:gridCol w:w="2535"/>
        <w:gridCol w:w="2535"/>
        <w:gridCol w:w="2535"/>
        <w:gridCol w:w="2535"/>
      </w:tblGrid>
      <w:tr w:rsidR="2317D324" w14:paraId="50FE4951" w14:textId="77777777" w:rsidTr="0099A9F4">
        <w:trPr>
          <w:trHeight w:val="435"/>
        </w:trPr>
        <w:tc>
          <w:tcPr>
            <w:tcW w:w="2077" w:type="dxa"/>
            <w:shd w:val="clear" w:color="auto" w:fill="E2EFD9" w:themeFill="accent6" w:themeFillTint="33"/>
          </w:tcPr>
          <w:p w14:paraId="741F11CA" w14:textId="77777777" w:rsidR="2317D324" w:rsidRDefault="2317D324" w:rsidP="2317D324">
            <w:pPr>
              <w:rPr>
                <w:b/>
                <w:bCs/>
                <w:sz w:val="18"/>
                <w:szCs w:val="18"/>
              </w:rPr>
            </w:pPr>
          </w:p>
        </w:tc>
        <w:tc>
          <w:tcPr>
            <w:tcW w:w="2536" w:type="dxa"/>
            <w:shd w:val="clear" w:color="auto" w:fill="E2EFD9" w:themeFill="accent6" w:themeFillTint="33"/>
          </w:tcPr>
          <w:p w14:paraId="52B85239" w14:textId="109270FB" w:rsidR="2317D324" w:rsidRDefault="2317D324" w:rsidP="2317D324">
            <w:pPr>
              <w:rPr>
                <w:b/>
                <w:bCs/>
                <w:sz w:val="18"/>
                <w:szCs w:val="18"/>
              </w:rPr>
            </w:pPr>
            <w:r w:rsidRPr="2317D324">
              <w:rPr>
                <w:b/>
                <w:bCs/>
                <w:sz w:val="18"/>
                <w:szCs w:val="18"/>
              </w:rPr>
              <w:t>Autumn 1</w:t>
            </w:r>
          </w:p>
        </w:tc>
        <w:tc>
          <w:tcPr>
            <w:tcW w:w="2535" w:type="dxa"/>
            <w:shd w:val="clear" w:color="auto" w:fill="E2EFD9" w:themeFill="accent6" w:themeFillTint="33"/>
          </w:tcPr>
          <w:p w14:paraId="0B4CE997" w14:textId="3A376A46" w:rsidR="2317D324" w:rsidRDefault="2317D324" w:rsidP="2317D324">
            <w:pPr>
              <w:rPr>
                <w:b/>
                <w:bCs/>
                <w:sz w:val="18"/>
                <w:szCs w:val="18"/>
              </w:rPr>
            </w:pPr>
            <w:r w:rsidRPr="2317D324">
              <w:rPr>
                <w:b/>
                <w:bCs/>
                <w:sz w:val="18"/>
                <w:szCs w:val="18"/>
              </w:rPr>
              <w:t>Autumn 2</w:t>
            </w:r>
          </w:p>
        </w:tc>
        <w:tc>
          <w:tcPr>
            <w:tcW w:w="2535" w:type="dxa"/>
            <w:shd w:val="clear" w:color="auto" w:fill="E2EFD9" w:themeFill="accent6" w:themeFillTint="33"/>
          </w:tcPr>
          <w:p w14:paraId="309D42D6" w14:textId="3101B5C7" w:rsidR="2317D324" w:rsidRDefault="2317D324" w:rsidP="2317D324">
            <w:pPr>
              <w:rPr>
                <w:b/>
                <w:bCs/>
                <w:sz w:val="18"/>
                <w:szCs w:val="18"/>
              </w:rPr>
            </w:pPr>
            <w:r w:rsidRPr="2317D324">
              <w:rPr>
                <w:b/>
                <w:bCs/>
                <w:sz w:val="18"/>
                <w:szCs w:val="18"/>
              </w:rPr>
              <w:t xml:space="preserve"> Spring </w:t>
            </w:r>
          </w:p>
          <w:p w14:paraId="021BFE33" w14:textId="0FDAF053" w:rsidR="2317D324" w:rsidRDefault="2317D324" w:rsidP="2317D324">
            <w:pPr>
              <w:rPr>
                <w:b/>
                <w:bCs/>
                <w:sz w:val="18"/>
                <w:szCs w:val="18"/>
              </w:rPr>
            </w:pPr>
          </w:p>
        </w:tc>
        <w:tc>
          <w:tcPr>
            <w:tcW w:w="2535" w:type="dxa"/>
            <w:shd w:val="clear" w:color="auto" w:fill="E2EFD9" w:themeFill="accent6" w:themeFillTint="33"/>
          </w:tcPr>
          <w:p w14:paraId="05EC110D" w14:textId="13CAD1DA" w:rsidR="2317D324" w:rsidRDefault="2317D324" w:rsidP="2317D324">
            <w:pPr>
              <w:rPr>
                <w:b/>
                <w:bCs/>
                <w:sz w:val="18"/>
                <w:szCs w:val="18"/>
              </w:rPr>
            </w:pPr>
            <w:r w:rsidRPr="2317D324">
              <w:rPr>
                <w:b/>
                <w:bCs/>
                <w:sz w:val="18"/>
                <w:szCs w:val="18"/>
              </w:rPr>
              <w:t>Summer 1</w:t>
            </w:r>
          </w:p>
        </w:tc>
        <w:tc>
          <w:tcPr>
            <w:tcW w:w="2535" w:type="dxa"/>
            <w:shd w:val="clear" w:color="auto" w:fill="E2EFD9" w:themeFill="accent6" w:themeFillTint="33"/>
          </w:tcPr>
          <w:p w14:paraId="3CF6F8D1" w14:textId="3C5A1EF6" w:rsidR="2317D324" w:rsidRDefault="2317D324" w:rsidP="2317D324">
            <w:pPr>
              <w:rPr>
                <w:b/>
                <w:bCs/>
                <w:sz w:val="18"/>
                <w:szCs w:val="18"/>
              </w:rPr>
            </w:pPr>
            <w:r w:rsidRPr="2317D324">
              <w:rPr>
                <w:b/>
                <w:bCs/>
                <w:sz w:val="18"/>
                <w:szCs w:val="18"/>
              </w:rPr>
              <w:t>Summer 2</w:t>
            </w:r>
          </w:p>
        </w:tc>
      </w:tr>
      <w:tr w:rsidR="34CFD795" w:rsidRPr="00346C1B" w14:paraId="3A57F688" w14:textId="77777777" w:rsidTr="0099A9F4">
        <w:trPr>
          <w:trHeight w:val="705"/>
        </w:trPr>
        <w:tc>
          <w:tcPr>
            <w:tcW w:w="2077" w:type="dxa"/>
            <w:vMerge w:val="restart"/>
            <w:shd w:val="clear" w:color="auto" w:fill="E2EFD9" w:themeFill="accent6" w:themeFillTint="33"/>
          </w:tcPr>
          <w:p w14:paraId="619B3923" w14:textId="62AFBC00" w:rsidR="14F7712B" w:rsidRPr="00346C1B" w:rsidRDefault="14F7712B" w:rsidP="34CFD795">
            <w:pPr>
              <w:rPr>
                <w:rFonts w:cstheme="minorHAnsi"/>
                <w:b/>
                <w:bCs/>
                <w:sz w:val="18"/>
                <w:szCs w:val="18"/>
              </w:rPr>
            </w:pPr>
            <w:r w:rsidRPr="00346C1B">
              <w:rPr>
                <w:rFonts w:cstheme="minorHAnsi"/>
                <w:b/>
                <w:bCs/>
                <w:sz w:val="18"/>
                <w:szCs w:val="18"/>
              </w:rPr>
              <w:t>YEAR 1</w:t>
            </w:r>
          </w:p>
        </w:tc>
        <w:tc>
          <w:tcPr>
            <w:tcW w:w="2536" w:type="dxa"/>
            <w:shd w:val="clear" w:color="auto" w:fill="E2EFD9" w:themeFill="accent6" w:themeFillTint="33"/>
          </w:tcPr>
          <w:p w14:paraId="7D395E97" w14:textId="265918EB" w:rsidR="7C0B34E1" w:rsidRPr="00346C1B" w:rsidRDefault="7C0B34E1" w:rsidP="34CFD795">
            <w:pPr>
              <w:rPr>
                <w:rFonts w:cstheme="minorHAnsi"/>
                <w:b/>
                <w:bCs/>
                <w:sz w:val="18"/>
                <w:szCs w:val="18"/>
              </w:rPr>
            </w:pPr>
            <w:r w:rsidRPr="00346C1B">
              <w:rPr>
                <w:rFonts w:cstheme="minorHAnsi"/>
                <w:b/>
                <w:bCs/>
                <w:sz w:val="18"/>
                <w:szCs w:val="18"/>
              </w:rPr>
              <w:t>Topic:</w:t>
            </w:r>
            <w:r w:rsidR="362F4A53" w:rsidRPr="00346C1B">
              <w:rPr>
                <w:rFonts w:cstheme="minorHAnsi"/>
                <w:b/>
                <w:bCs/>
                <w:sz w:val="18"/>
                <w:szCs w:val="18"/>
              </w:rPr>
              <w:t xml:space="preserve"> </w:t>
            </w:r>
            <w:r w:rsidR="5C3916AA" w:rsidRPr="00346C1B">
              <w:rPr>
                <w:rFonts w:cstheme="minorHAnsi"/>
                <w:b/>
                <w:bCs/>
                <w:sz w:val="18"/>
                <w:szCs w:val="18"/>
              </w:rPr>
              <w:t>Everyday Materials</w:t>
            </w:r>
          </w:p>
        </w:tc>
        <w:tc>
          <w:tcPr>
            <w:tcW w:w="2535" w:type="dxa"/>
            <w:shd w:val="clear" w:color="auto" w:fill="E2EFD9" w:themeFill="accent6" w:themeFillTint="33"/>
          </w:tcPr>
          <w:p w14:paraId="5164779B" w14:textId="454281B7" w:rsidR="7C0B34E1" w:rsidRPr="00346C1B" w:rsidRDefault="6875B914" w:rsidP="1C85070A">
            <w:pPr>
              <w:rPr>
                <w:b/>
                <w:bCs/>
                <w:sz w:val="18"/>
                <w:szCs w:val="18"/>
              </w:rPr>
            </w:pPr>
            <w:r w:rsidRPr="1C85070A">
              <w:rPr>
                <w:b/>
                <w:bCs/>
                <w:sz w:val="18"/>
                <w:szCs w:val="18"/>
              </w:rPr>
              <w:t>Seasons (Part 1)</w:t>
            </w:r>
          </w:p>
        </w:tc>
        <w:tc>
          <w:tcPr>
            <w:tcW w:w="2535" w:type="dxa"/>
            <w:shd w:val="clear" w:color="auto" w:fill="E2EFD9" w:themeFill="accent6" w:themeFillTint="33"/>
          </w:tcPr>
          <w:p w14:paraId="07DCABEA" w14:textId="4A1F77B8" w:rsidR="7C0B34E1" w:rsidRPr="00346C1B" w:rsidRDefault="165F3BEE" w:rsidP="1C85070A">
            <w:pPr>
              <w:rPr>
                <w:b/>
                <w:bCs/>
                <w:sz w:val="18"/>
                <w:szCs w:val="18"/>
              </w:rPr>
            </w:pPr>
            <w:r w:rsidRPr="19ECDECA">
              <w:rPr>
                <w:b/>
                <w:bCs/>
                <w:sz w:val="18"/>
                <w:szCs w:val="18"/>
              </w:rPr>
              <w:t xml:space="preserve"> </w:t>
            </w:r>
            <w:r w:rsidR="3C7869F9" w:rsidRPr="19ECDECA">
              <w:rPr>
                <w:b/>
                <w:bCs/>
                <w:sz w:val="18"/>
                <w:szCs w:val="18"/>
              </w:rPr>
              <w:t>Animals Including Humans</w:t>
            </w:r>
          </w:p>
        </w:tc>
        <w:tc>
          <w:tcPr>
            <w:tcW w:w="2535" w:type="dxa"/>
            <w:shd w:val="clear" w:color="auto" w:fill="E2EFD9" w:themeFill="accent6" w:themeFillTint="33"/>
          </w:tcPr>
          <w:p w14:paraId="56B08A47" w14:textId="6B1C2BEB" w:rsidR="3B0FAF99" w:rsidRDefault="3B0FAF99" w:rsidP="3B0FAF99">
            <w:pPr>
              <w:rPr>
                <w:b/>
                <w:bCs/>
                <w:sz w:val="18"/>
                <w:szCs w:val="18"/>
              </w:rPr>
            </w:pPr>
            <w:r w:rsidRPr="3B0FAF99">
              <w:rPr>
                <w:b/>
                <w:bCs/>
                <w:sz w:val="18"/>
                <w:szCs w:val="18"/>
              </w:rPr>
              <w:t>Topic: Plants</w:t>
            </w:r>
          </w:p>
        </w:tc>
        <w:tc>
          <w:tcPr>
            <w:tcW w:w="2535" w:type="dxa"/>
            <w:shd w:val="clear" w:color="auto" w:fill="E2EFD9" w:themeFill="accent6" w:themeFillTint="33"/>
          </w:tcPr>
          <w:p w14:paraId="3A9259F2" w14:textId="68B11502" w:rsidR="7C0B34E1" w:rsidRPr="00346C1B" w:rsidRDefault="6ED54AE7" w:rsidP="1C85070A">
            <w:pPr>
              <w:rPr>
                <w:b/>
                <w:bCs/>
                <w:sz w:val="18"/>
                <w:szCs w:val="18"/>
              </w:rPr>
            </w:pPr>
            <w:r w:rsidRPr="1C85070A">
              <w:rPr>
                <w:b/>
                <w:bCs/>
                <w:sz w:val="18"/>
                <w:szCs w:val="18"/>
              </w:rPr>
              <w:t>Topic:</w:t>
            </w:r>
            <w:r w:rsidR="4D0DD3EA" w:rsidRPr="1C85070A">
              <w:rPr>
                <w:b/>
                <w:bCs/>
                <w:sz w:val="18"/>
                <w:szCs w:val="18"/>
              </w:rPr>
              <w:t xml:space="preserve"> </w:t>
            </w:r>
            <w:r w:rsidR="0DC94E07" w:rsidRPr="1C85070A">
              <w:rPr>
                <w:b/>
                <w:bCs/>
                <w:sz w:val="18"/>
                <w:szCs w:val="18"/>
              </w:rPr>
              <w:t>Seasons (Part 2)</w:t>
            </w:r>
          </w:p>
        </w:tc>
      </w:tr>
      <w:tr w:rsidR="01822E52" w14:paraId="094E7323" w14:textId="77777777" w:rsidTr="0099A9F4">
        <w:trPr>
          <w:trHeight w:val="705"/>
        </w:trPr>
        <w:tc>
          <w:tcPr>
            <w:tcW w:w="2077" w:type="dxa"/>
            <w:vMerge/>
          </w:tcPr>
          <w:p w14:paraId="40BE3FEB" w14:textId="77777777" w:rsidR="00EC4DA3" w:rsidRDefault="00EC4DA3"/>
        </w:tc>
        <w:tc>
          <w:tcPr>
            <w:tcW w:w="2536" w:type="dxa"/>
            <w:shd w:val="clear" w:color="auto" w:fill="E2EFD9" w:themeFill="accent6" w:themeFillTint="33"/>
          </w:tcPr>
          <w:p w14:paraId="798E45DB" w14:textId="1A2106AD" w:rsidR="355BA369" w:rsidRDefault="355BA369" w:rsidP="01822E52">
            <w:pPr>
              <w:rPr>
                <w:b/>
                <w:bCs/>
                <w:sz w:val="18"/>
                <w:szCs w:val="18"/>
              </w:rPr>
            </w:pPr>
            <w:r w:rsidRPr="01822E52">
              <w:rPr>
                <w:b/>
                <w:bCs/>
                <w:sz w:val="18"/>
                <w:szCs w:val="18"/>
              </w:rPr>
              <w:t>Core Questions</w:t>
            </w:r>
          </w:p>
        </w:tc>
        <w:tc>
          <w:tcPr>
            <w:tcW w:w="2535" w:type="dxa"/>
            <w:shd w:val="clear" w:color="auto" w:fill="E2EFD9" w:themeFill="accent6" w:themeFillTint="33"/>
          </w:tcPr>
          <w:p w14:paraId="042364C3" w14:textId="1A2106AD" w:rsidR="355BA369" w:rsidRDefault="355BA369" w:rsidP="01822E52">
            <w:pPr>
              <w:rPr>
                <w:b/>
                <w:bCs/>
                <w:sz w:val="18"/>
                <w:szCs w:val="18"/>
              </w:rPr>
            </w:pPr>
            <w:r w:rsidRPr="01822E52">
              <w:rPr>
                <w:b/>
                <w:bCs/>
                <w:sz w:val="18"/>
                <w:szCs w:val="18"/>
              </w:rPr>
              <w:t>Core Questions</w:t>
            </w:r>
          </w:p>
          <w:p w14:paraId="5CDAAA62" w14:textId="101EF9B7" w:rsidR="01822E52" w:rsidRDefault="01822E52" w:rsidP="01822E52">
            <w:pPr>
              <w:rPr>
                <w:b/>
                <w:bCs/>
                <w:sz w:val="18"/>
                <w:szCs w:val="18"/>
              </w:rPr>
            </w:pPr>
          </w:p>
        </w:tc>
        <w:tc>
          <w:tcPr>
            <w:tcW w:w="2535" w:type="dxa"/>
            <w:shd w:val="clear" w:color="auto" w:fill="E2EFD9" w:themeFill="accent6" w:themeFillTint="33"/>
          </w:tcPr>
          <w:p w14:paraId="60269235" w14:textId="1A2106AD" w:rsidR="355BA369" w:rsidRDefault="355BA369" w:rsidP="01822E52">
            <w:pPr>
              <w:rPr>
                <w:b/>
                <w:bCs/>
                <w:sz w:val="18"/>
                <w:szCs w:val="18"/>
              </w:rPr>
            </w:pPr>
            <w:r w:rsidRPr="01822E52">
              <w:rPr>
                <w:b/>
                <w:bCs/>
                <w:sz w:val="18"/>
                <w:szCs w:val="18"/>
              </w:rPr>
              <w:t>Core Questions</w:t>
            </w:r>
          </w:p>
          <w:p w14:paraId="24BDF2AE" w14:textId="5AC05028" w:rsidR="01822E52" w:rsidRDefault="01822E52" w:rsidP="01822E52">
            <w:pPr>
              <w:rPr>
                <w:b/>
                <w:bCs/>
                <w:sz w:val="18"/>
                <w:szCs w:val="18"/>
              </w:rPr>
            </w:pPr>
          </w:p>
        </w:tc>
        <w:tc>
          <w:tcPr>
            <w:tcW w:w="2535" w:type="dxa"/>
            <w:shd w:val="clear" w:color="auto" w:fill="E2EFD9" w:themeFill="accent6" w:themeFillTint="33"/>
          </w:tcPr>
          <w:p w14:paraId="1D232CDF" w14:textId="1A2106AD" w:rsidR="355BA369" w:rsidRDefault="355BA369" w:rsidP="01822E52">
            <w:pPr>
              <w:rPr>
                <w:b/>
                <w:bCs/>
                <w:sz w:val="18"/>
                <w:szCs w:val="18"/>
              </w:rPr>
            </w:pPr>
            <w:r w:rsidRPr="01822E52">
              <w:rPr>
                <w:b/>
                <w:bCs/>
                <w:sz w:val="18"/>
                <w:szCs w:val="18"/>
              </w:rPr>
              <w:t>Core Questions</w:t>
            </w:r>
          </w:p>
          <w:p w14:paraId="09A583DF" w14:textId="45DFF8E9" w:rsidR="01822E52" w:rsidRDefault="01822E52" w:rsidP="01822E52">
            <w:pPr>
              <w:rPr>
                <w:b/>
                <w:bCs/>
                <w:sz w:val="18"/>
                <w:szCs w:val="18"/>
              </w:rPr>
            </w:pPr>
          </w:p>
        </w:tc>
        <w:tc>
          <w:tcPr>
            <w:tcW w:w="2535" w:type="dxa"/>
            <w:shd w:val="clear" w:color="auto" w:fill="E2EFD9" w:themeFill="accent6" w:themeFillTint="33"/>
          </w:tcPr>
          <w:p w14:paraId="3207A51C" w14:textId="1A2106AD" w:rsidR="355BA369" w:rsidRDefault="355BA369" w:rsidP="01822E52">
            <w:pPr>
              <w:rPr>
                <w:b/>
                <w:bCs/>
                <w:sz w:val="18"/>
                <w:szCs w:val="18"/>
              </w:rPr>
            </w:pPr>
            <w:r w:rsidRPr="01822E52">
              <w:rPr>
                <w:b/>
                <w:bCs/>
                <w:sz w:val="18"/>
                <w:szCs w:val="18"/>
              </w:rPr>
              <w:t>Core Questions</w:t>
            </w:r>
          </w:p>
          <w:p w14:paraId="04BAA2DD" w14:textId="5F8CDFA5" w:rsidR="01822E52" w:rsidRDefault="01822E52" w:rsidP="01822E52">
            <w:pPr>
              <w:rPr>
                <w:b/>
                <w:bCs/>
                <w:sz w:val="18"/>
                <w:szCs w:val="18"/>
              </w:rPr>
            </w:pPr>
          </w:p>
        </w:tc>
      </w:tr>
      <w:tr w:rsidR="01822E52" w14:paraId="3517BD85" w14:textId="77777777" w:rsidTr="0099A9F4">
        <w:trPr>
          <w:trHeight w:val="705"/>
        </w:trPr>
        <w:tc>
          <w:tcPr>
            <w:tcW w:w="2077" w:type="dxa"/>
            <w:vMerge/>
          </w:tcPr>
          <w:p w14:paraId="177D76BF" w14:textId="77777777" w:rsidR="00EC4DA3" w:rsidRDefault="00EC4DA3"/>
        </w:tc>
        <w:tc>
          <w:tcPr>
            <w:tcW w:w="2536" w:type="dxa"/>
            <w:shd w:val="clear" w:color="auto" w:fill="FFFFFF" w:themeFill="background1"/>
          </w:tcPr>
          <w:p w14:paraId="6FB9EEA4" w14:textId="4FA9ADB5" w:rsidR="355BA369" w:rsidRDefault="355BA369" w:rsidP="01822E52">
            <w:pPr>
              <w:rPr>
                <w:b/>
                <w:bCs/>
                <w:sz w:val="18"/>
                <w:szCs w:val="18"/>
              </w:rPr>
            </w:pPr>
            <w:r w:rsidRPr="01822E52">
              <w:rPr>
                <w:b/>
                <w:bCs/>
                <w:sz w:val="18"/>
                <w:szCs w:val="18"/>
              </w:rPr>
              <w:t xml:space="preserve">Why do we use different materials for different things? </w:t>
            </w:r>
          </w:p>
        </w:tc>
        <w:tc>
          <w:tcPr>
            <w:tcW w:w="2535" w:type="dxa"/>
            <w:shd w:val="clear" w:color="auto" w:fill="FFFFFF" w:themeFill="background1"/>
          </w:tcPr>
          <w:p w14:paraId="02A32344" w14:textId="291599A0" w:rsidR="355BA369" w:rsidRDefault="355BA369" w:rsidP="01822E52">
            <w:pPr>
              <w:rPr>
                <w:b/>
                <w:bCs/>
                <w:sz w:val="18"/>
                <w:szCs w:val="18"/>
              </w:rPr>
            </w:pPr>
            <w:r w:rsidRPr="01822E52">
              <w:rPr>
                <w:b/>
                <w:bCs/>
                <w:sz w:val="18"/>
                <w:szCs w:val="18"/>
              </w:rPr>
              <w:t>How does the weather change during the different seasons?</w:t>
            </w:r>
          </w:p>
        </w:tc>
        <w:tc>
          <w:tcPr>
            <w:tcW w:w="2535" w:type="dxa"/>
            <w:shd w:val="clear" w:color="auto" w:fill="FFFFFF" w:themeFill="background1"/>
          </w:tcPr>
          <w:p w14:paraId="68E66913" w14:textId="4CA844D1" w:rsidR="355BA369" w:rsidRDefault="355BA369" w:rsidP="01822E52">
            <w:pPr>
              <w:rPr>
                <w:b/>
                <w:bCs/>
                <w:sz w:val="18"/>
                <w:szCs w:val="18"/>
              </w:rPr>
            </w:pPr>
            <w:r w:rsidRPr="01822E52">
              <w:rPr>
                <w:b/>
                <w:bCs/>
                <w:sz w:val="18"/>
                <w:szCs w:val="18"/>
              </w:rPr>
              <w:t>How can we group animals?</w:t>
            </w:r>
          </w:p>
          <w:p w14:paraId="3CE836D2" w14:textId="329EDFB8" w:rsidR="355BA369" w:rsidRDefault="355BA369" w:rsidP="01822E52">
            <w:pPr>
              <w:rPr>
                <w:b/>
                <w:bCs/>
                <w:sz w:val="18"/>
                <w:szCs w:val="18"/>
              </w:rPr>
            </w:pPr>
            <w:r w:rsidRPr="01822E52">
              <w:rPr>
                <w:b/>
                <w:bCs/>
                <w:sz w:val="18"/>
                <w:szCs w:val="18"/>
              </w:rPr>
              <w:t>What makes us human?</w:t>
            </w:r>
          </w:p>
        </w:tc>
        <w:tc>
          <w:tcPr>
            <w:tcW w:w="2535" w:type="dxa"/>
            <w:shd w:val="clear" w:color="auto" w:fill="FFFFFF" w:themeFill="background1"/>
          </w:tcPr>
          <w:p w14:paraId="2668B540" w14:textId="31AEC041" w:rsidR="355BA369" w:rsidRDefault="355BA369" w:rsidP="01822E52">
            <w:pPr>
              <w:rPr>
                <w:b/>
                <w:bCs/>
                <w:sz w:val="18"/>
                <w:szCs w:val="18"/>
              </w:rPr>
            </w:pPr>
            <w:r w:rsidRPr="01822E52">
              <w:rPr>
                <w:b/>
                <w:bCs/>
                <w:sz w:val="18"/>
                <w:szCs w:val="18"/>
              </w:rPr>
              <w:t>How can we identify different plants and trees?</w:t>
            </w:r>
          </w:p>
        </w:tc>
        <w:tc>
          <w:tcPr>
            <w:tcW w:w="2535" w:type="dxa"/>
            <w:shd w:val="clear" w:color="auto" w:fill="FFFFFF" w:themeFill="background1"/>
          </w:tcPr>
          <w:p w14:paraId="1037F477" w14:textId="291599A0" w:rsidR="355BA369" w:rsidRDefault="355BA369" w:rsidP="01822E52">
            <w:pPr>
              <w:rPr>
                <w:b/>
                <w:bCs/>
                <w:sz w:val="18"/>
                <w:szCs w:val="18"/>
              </w:rPr>
            </w:pPr>
            <w:r w:rsidRPr="01822E52">
              <w:rPr>
                <w:b/>
                <w:bCs/>
                <w:sz w:val="18"/>
                <w:szCs w:val="18"/>
              </w:rPr>
              <w:t>How does the weather change during the different seasons?</w:t>
            </w:r>
          </w:p>
          <w:p w14:paraId="0D11847C" w14:textId="411EB438" w:rsidR="01822E52" w:rsidRDefault="01822E52" w:rsidP="01822E52">
            <w:pPr>
              <w:rPr>
                <w:b/>
                <w:bCs/>
                <w:sz w:val="18"/>
                <w:szCs w:val="18"/>
              </w:rPr>
            </w:pPr>
          </w:p>
        </w:tc>
      </w:tr>
      <w:tr w:rsidR="00023E93" w:rsidRPr="00346C1B" w14:paraId="0B792E1A" w14:textId="77777777" w:rsidTr="0099A9F4">
        <w:trPr>
          <w:trHeight w:val="300"/>
        </w:trPr>
        <w:tc>
          <w:tcPr>
            <w:tcW w:w="2077" w:type="dxa"/>
            <w:vMerge/>
          </w:tcPr>
          <w:p w14:paraId="2D787A45" w14:textId="77777777" w:rsidR="00023E93" w:rsidRPr="00346C1B" w:rsidRDefault="00023E93" w:rsidP="00023E93">
            <w:pPr>
              <w:rPr>
                <w:rFonts w:cstheme="minorHAnsi"/>
                <w:b/>
                <w:bCs/>
                <w:sz w:val="18"/>
                <w:szCs w:val="18"/>
              </w:rPr>
            </w:pPr>
          </w:p>
        </w:tc>
        <w:tc>
          <w:tcPr>
            <w:tcW w:w="2536" w:type="dxa"/>
            <w:shd w:val="clear" w:color="auto" w:fill="E2EFD9" w:themeFill="accent6" w:themeFillTint="33"/>
          </w:tcPr>
          <w:p w14:paraId="01F776D9" w14:textId="04F61CA3" w:rsidR="00023E93" w:rsidRPr="00346C1B" w:rsidRDefault="00023E93" w:rsidP="00023E93">
            <w:pPr>
              <w:rPr>
                <w:rFonts w:cstheme="minorHAnsi"/>
                <w:b/>
                <w:bCs/>
                <w:sz w:val="18"/>
                <w:szCs w:val="18"/>
              </w:rPr>
            </w:pPr>
            <w:r w:rsidRPr="00346C1B">
              <w:rPr>
                <w:rFonts w:cstheme="minorHAnsi"/>
                <w:b/>
                <w:bCs/>
                <w:sz w:val="18"/>
                <w:szCs w:val="18"/>
              </w:rPr>
              <w:t xml:space="preserve">Knowledge coverage: </w:t>
            </w:r>
          </w:p>
        </w:tc>
        <w:tc>
          <w:tcPr>
            <w:tcW w:w="2535" w:type="dxa"/>
            <w:shd w:val="clear" w:color="auto" w:fill="E2EFD9" w:themeFill="accent6" w:themeFillTint="33"/>
          </w:tcPr>
          <w:p w14:paraId="0D9704C7" w14:textId="6911EB01" w:rsidR="00023E93" w:rsidRPr="00346C1B" w:rsidRDefault="00023E93" w:rsidP="00023E93">
            <w:pPr>
              <w:rPr>
                <w:rFonts w:cstheme="minorHAnsi"/>
                <w:b/>
                <w:bCs/>
                <w:sz w:val="18"/>
                <w:szCs w:val="18"/>
              </w:rPr>
            </w:pPr>
            <w:r w:rsidRPr="00346C1B">
              <w:rPr>
                <w:rFonts w:cstheme="minorHAnsi"/>
                <w:b/>
                <w:bCs/>
                <w:sz w:val="18"/>
                <w:szCs w:val="18"/>
              </w:rPr>
              <w:t xml:space="preserve">Knowledge coverage: </w:t>
            </w:r>
          </w:p>
        </w:tc>
        <w:tc>
          <w:tcPr>
            <w:tcW w:w="2535" w:type="dxa"/>
            <w:shd w:val="clear" w:color="auto" w:fill="E2EFD9" w:themeFill="accent6" w:themeFillTint="33"/>
          </w:tcPr>
          <w:p w14:paraId="7081B07D" w14:textId="6CBFAFA7" w:rsidR="00023E93" w:rsidRPr="00346C1B" w:rsidRDefault="00023E93" w:rsidP="00023E93">
            <w:pPr>
              <w:rPr>
                <w:rFonts w:cstheme="minorHAnsi"/>
                <w:b/>
                <w:bCs/>
                <w:sz w:val="18"/>
                <w:szCs w:val="18"/>
              </w:rPr>
            </w:pPr>
            <w:r w:rsidRPr="00346C1B">
              <w:rPr>
                <w:rFonts w:cstheme="minorHAnsi"/>
                <w:b/>
                <w:bCs/>
                <w:sz w:val="18"/>
                <w:szCs w:val="18"/>
              </w:rPr>
              <w:t xml:space="preserve">Knowledge coverage: </w:t>
            </w:r>
          </w:p>
        </w:tc>
        <w:tc>
          <w:tcPr>
            <w:tcW w:w="2535" w:type="dxa"/>
            <w:shd w:val="clear" w:color="auto" w:fill="E2EFD9" w:themeFill="accent6" w:themeFillTint="33"/>
          </w:tcPr>
          <w:p w14:paraId="7F65EDD8" w14:textId="6F71686A" w:rsidR="3B0FAF99" w:rsidRDefault="3B0FAF99" w:rsidP="3B0FAF99">
            <w:pPr>
              <w:rPr>
                <w:b/>
                <w:bCs/>
                <w:sz w:val="18"/>
                <w:szCs w:val="18"/>
              </w:rPr>
            </w:pPr>
            <w:r w:rsidRPr="3B0FAF99">
              <w:rPr>
                <w:b/>
                <w:bCs/>
                <w:sz w:val="18"/>
                <w:szCs w:val="18"/>
              </w:rPr>
              <w:t xml:space="preserve">Knowledge coverage: </w:t>
            </w:r>
          </w:p>
        </w:tc>
        <w:tc>
          <w:tcPr>
            <w:tcW w:w="2535" w:type="dxa"/>
            <w:shd w:val="clear" w:color="auto" w:fill="E2EFD9" w:themeFill="accent6" w:themeFillTint="33"/>
          </w:tcPr>
          <w:p w14:paraId="3A5C8C25" w14:textId="10C29155" w:rsidR="00023E93" w:rsidRPr="00346C1B" w:rsidRDefault="00023E93" w:rsidP="00023E93">
            <w:pPr>
              <w:rPr>
                <w:rFonts w:cstheme="minorHAnsi"/>
                <w:b/>
                <w:bCs/>
                <w:sz w:val="18"/>
                <w:szCs w:val="18"/>
              </w:rPr>
            </w:pPr>
            <w:r w:rsidRPr="00346C1B">
              <w:rPr>
                <w:rFonts w:cstheme="minorHAnsi"/>
                <w:b/>
                <w:bCs/>
                <w:sz w:val="18"/>
                <w:szCs w:val="18"/>
              </w:rPr>
              <w:t xml:space="preserve">Knowledge coverage: </w:t>
            </w:r>
          </w:p>
        </w:tc>
      </w:tr>
      <w:tr w:rsidR="00023E93" w:rsidRPr="00346C1B" w14:paraId="25EFF783" w14:textId="77777777" w:rsidTr="0099A9F4">
        <w:trPr>
          <w:trHeight w:val="300"/>
        </w:trPr>
        <w:tc>
          <w:tcPr>
            <w:tcW w:w="2077" w:type="dxa"/>
            <w:vMerge/>
          </w:tcPr>
          <w:p w14:paraId="525AD3FF" w14:textId="77777777" w:rsidR="00023E93" w:rsidRPr="00346C1B" w:rsidRDefault="00023E93" w:rsidP="34CFD795">
            <w:pPr>
              <w:rPr>
                <w:rFonts w:cstheme="minorHAnsi"/>
                <w:b/>
                <w:bCs/>
                <w:sz w:val="18"/>
                <w:szCs w:val="18"/>
              </w:rPr>
            </w:pPr>
          </w:p>
        </w:tc>
        <w:tc>
          <w:tcPr>
            <w:tcW w:w="2536" w:type="dxa"/>
            <w:shd w:val="clear" w:color="auto" w:fill="auto"/>
          </w:tcPr>
          <w:p w14:paraId="32046905" w14:textId="77777777" w:rsidR="00023E93" w:rsidRPr="00346C1B" w:rsidRDefault="00023E93" w:rsidP="00F84394">
            <w:pPr>
              <w:pStyle w:val="paragraph"/>
              <w:numPr>
                <w:ilvl w:val="0"/>
                <w:numId w:val="6"/>
              </w:numPr>
              <w:spacing w:before="0" w:beforeAutospacing="0" w:after="0" w:afterAutospacing="0"/>
              <w:textAlignment w:val="baseline"/>
              <w:rPr>
                <w:rFonts w:asciiTheme="minorHAnsi" w:hAnsiTheme="minorHAnsi" w:cstheme="minorHAnsi"/>
                <w:sz w:val="18"/>
                <w:szCs w:val="18"/>
              </w:rPr>
            </w:pPr>
            <w:r w:rsidRPr="00346C1B">
              <w:rPr>
                <w:rStyle w:val="normaltextrun"/>
                <w:rFonts w:asciiTheme="minorHAnsi" w:hAnsiTheme="minorHAnsi" w:cstheme="minorHAnsi"/>
                <w:sz w:val="18"/>
                <w:szCs w:val="18"/>
              </w:rPr>
              <w:t>Distinguish between an object and the material from which it is made</w:t>
            </w:r>
            <w:r w:rsidRPr="00346C1B">
              <w:rPr>
                <w:rStyle w:val="eop"/>
                <w:rFonts w:asciiTheme="minorHAnsi" w:hAnsiTheme="minorHAnsi" w:cstheme="minorHAnsi"/>
                <w:sz w:val="18"/>
                <w:szCs w:val="18"/>
              </w:rPr>
              <w:t> </w:t>
            </w:r>
          </w:p>
          <w:p w14:paraId="6E3DA8C6" w14:textId="77777777" w:rsidR="00023E93" w:rsidRPr="00346C1B" w:rsidRDefault="00023E93" w:rsidP="00F84394">
            <w:pPr>
              <w:pStyle w:val="paragraph"/>
              <w:numPr>
                <w:ilvl w:val="0"/>
                <w:numId w:val="6"/>
              </w:numPr>
              <w:spacing w:before="0" w:beforeAutospacing="0" w:after="0" w:afterAutospacing="0"/>
              <w:textAlignment w:val="baseline"/>
              <w:rPr>
                <w:rFonts w:asciiTheme="minorHAnsi" w:hAnsiTheme="minorHAnsi" w:cstheme="minorHAnsi"/>
                <w:sz w:val="18"/>
                <w:szCs w:val="18"/>
              </w:rPr>
            </w:pPr>
            <w:r w:rsidRPr="00346C1B">
              <w:rPr>
                <w:rStyle w:val="normaltextrun"/>
                <w:rFonts w:asciiTheme="minorHAnsi" w:hAnsiTheme="minorHAnsi" w:cstheme="minorHAnsi"/>
                <w:sz w:val="18"/>
                <w:szCs w:val="18"/>
              </w:rPr>
              <w:t>identify and name a variety of everyday materials, including wood, plastic, glass, metal, water, and rock.</w:t>
            </w:r>
            <w:r w:rsidRPr="00346C1B">
              <w:rPr>
                <w:rStyle w:val="eop"/>
                <w:rFonts w:asciiTheme="minorHAnsi" w:hAnsiTheme="minorHAnsi" w:cstheme="minorHAnsi"/>
                <w:sz w:val="18"/>
                <w:szCs w:val="18"/>
              </w:rPr>
              <w:t> </w:t>
            </w:r>
          </w:p>
          <w:p w14:paraId="4E80AA77" w14:textId="77777777" w:rsidR="00023E93" w:rsidRPr="00346C1B" w:rsidRDefault="00023E93" w:rsidP="00F84394">
            <w:pPr>
              <w:pStyle w:val="paragraph"/>
              <w:numPr>
                <w:ilvl w:val="0"/>
                <w:numId w:val="6"/>
              </w:numPr>
              <w:spacing w:before="0" w:beforeAutospacing="0" w:after="0" w:afterAutospacing="0"/>
              <w:textAlignment w:val="baseline"/>
              <w:rPr>
                <w:rFonts w:asciiTheme="minorHAnsi" w:hAnsiTheme="minorHAnsi" w:cstheme="minorHAnsi"/>
                <w:sz w:val="18"/>
                <w:szCs w:val="18"/>
              </w:rPr>
            </w:pPr>
            <w:r w:rsidRPr="00346C1B">
              <w:rPr>
                <w:rStyle w:val="normaltextrun"/>
                <w:rFonts w:asciiTheme="minorHAnsi" w:hAnsiTheme="minorHAnsi" w:cstheme="minorHAnsi"/>
                <w:sz w:val="18"/>
                <w:szCs w:val="18"/>
              </w:rPr>
              <w:t>Describe the simple physical properties of a variety of everyday materials.</w:t>
            </w:r>
            <w:r w:rsidRPr="00346C1B">
              <w:rPr>
                <w:rStyle w:val="eop"/>
                <w:rFonts w:asciiTheme="minorHAnsi" w:hAnsiTheme="minorHAnsi" w:cstheme="minorHAnsi"/>
                <w:sz w:val="18"/>
                <w:szCs w:val="18"/>
              </w:rPr>
              <w:t> </w:t>
            </w:r>
          </w:p>
          <w:p w14:paraId="39187EDB" w14:textId="77777777" w:rsidR="00023E93" w:rsidRPr="00346C1B" w:rsidRDefault="00023E93" w:rsidP="00F84394">
            <w:pPr>
              <w:pStyle w:val="paragraph"/>
              <w:numPr>
                <w:ilvl w:val="0"/>
                <w:numId w:val="6"/>
              </w:numPr>
              <w:spacing w:before="0" w:beforeAutospacing="0" w:after="0" w:afterAutospacing="0"/>
              <w:textAlignment w:val="baseline"/>
              <w:rPr>
                <w:rFonts w:asciiTheme="minorHAnsi" w:hAnsiTheme="minorHAnsi" w:cstheme="minorHAnsi"/>
                <w:sz w:val="18"/>
                <w:szCs w:val="18"/>
              </w:rPr>
            </w:pPr>
            <w:r w:rsidRPr="00346C1B">
              <w:rPr>
                <w:rStyle w:val="normaltextrun"/>
                <w:rFonts w:asciiTheme="minorHAnsi" w:hAnsiTheme="minorHAnsi" w:cstheme="minorHAnsi"/>
                <w:sz w:val="18"/>
                <w:szCs w:val="18"/>
              </w:rPr>
              <w:t>Compare and group together a variety of everyday materials on the basis of their simple physical properties.</w:t>
            </w:r>
            <w:r w:rsidRPr="00346C1B">
              <w:rPr>
                <w:rStyle w:val="eop"/>
                <w:rFonts w:asciiTheme="minorHAnsi" w:hAnsiTheme="minorHAnsi" w:cstheme="minorHAnsi"/>
                <w:sz w:val="18"/>
                <w:szCs w:val="18"/>
              </w:rPr>
              <w:t> </w:t>
            </w:r>
          </w:p>
          <w:p w14:paraId="0183C677" w14:textId="77777777" w:rsidR="00023E93" w:rsidRPr="00346C1B" w:rsidRDefault="00023E93" w:rsidP="34CFD795">
            <w:pPr>
              <w:rPr>
                <w:rFonts w:cstheme="minorHAnsi"/>
                <w:b/>
                <w:bCs/>
                <w:sz w:val="18"/>
                <w:szCs w:val="18"/>
              </w:rPr>
            </w:pPr>
          </w:p>
        </w:tc>
        <w:tc>
          <w:tcPr>
            <w:tcW w:w="2535" w:type="dxa"/>
            <w:shd w:val="clear" w:color="auto" w:fill="auto"/>
          </w:tcPr>
          <w:p w14:paraId="301FB7A7" w14:textId="2AC39AFE" w:rsidR="00023E93" w:rsidRPr="00346C1B" w:rsidRDefault="3B9AA52B" w:rsidP="00F84394">
            <w:pPr>
              <w:pStyle w:val="ListParagraph"/>
              <w:numPr>
                <w:ilvl w:val="0"/>
                <w:numId w:val="6"/>
              </w:numPr>
              <w:rPr>
                <w:sz w:val="18"/>
                <w:szCs w:val="18"/>
              </w:rPr>
            </w:pPr>
            <w:r w:rsidRPr="6D77D3DB">
              <w:rPr>
                <w:sz w:val="18"/>
                <w:szCs w:val="18"/>
              </w:rPr>
              <w:t xml:space="preserve">Observe changes across the four seasons. </w:t>
            </w:r>
          </w:p>
          <w:p w14:paraId="6AAE415A" w14:textId="30C10C06" w:rsidR="00023E93" w:rsidRPr="00346C1B" w:rsidRDefault="00023E93" w:rsidP="6D77D3DB">
            <w:pPr>
              <w:rPr>
                <w:sz w:val="18"/>
                <w:szCs w:val="18"/>
              </w:rPr>
            </w:pPr>
          </w:p>
          <w:p w14:paraId="37617B21" w14:textId="76E190FB" w:rsidR="00023E93" w:rsidRPr="00346C1B" w:rsidRDefault="3B9AA52B" w:rsidP="00F84394">
            <w:pPr>
              <w:pStyle w:val="ListParagraph"/>
              <w:numPr>
                <w:ilvl w:val="0"/>
                <w:numId w:val="6"/>
              </w:numPr>
              <w:rPr>
                <w:sz w:val="18"/>
                <w:szCs w:val="18"/>
              </w:rPr>
            </w:pPr>
            <w:r w:rsidRPr="6D77D3DB">
              <w:rPr>
                <w:sz w:val="18"/>
                <w:szCs w:val="18"/>
              </w:rPr>
              <w:t>Observe and describe weather associated with the seasons and how day length varies.</w:t>
            </w:r>
          </w:p>
        </w:tc>
        <w:tc>
          <w:tcPr>
            <w:tcW w:w="2535" w:type="dxa"/>
            <w:shd w:val="clear" w:color="auto" w:fill="auto"/>
          </w:tcPr>
          <w:p w14:paraId="76B918B3" w14:textId="77777777" w:rsidR="00023E93" w:rsidRPr="00346C1B" w:rsidRDefault="417D096D" w:rsidP="00F84394">
            <w:pPr>
              <w:pStyle w:val="ListParagraph"/>
              <w:numPr>
                <w:ilvl w:val="0"/>
                <w:numId w:val="6"/>
              </w:numPr>
              <w:rPr>
                <w:rFonts w:eastAsia="Times New Roman"/>
                <w:sz w:val="18"/>
                <w:szCs w:val="18"/>
                <w:lang w:eastAsia="en-GB"/>
              </w:rPr>
            </w:pPr>
            <w:r w:rsidRPr="6D77D3DB">
              <w:rPr>
                <w:rFonts w:eastAsia="Times New Roman"/>
                <w:sz w:val="18"/>
                <w:szCs w:val="18"/>
                <w:lang w:eastAsia="en-GB"/>
              </w:rPr>
              <w:t>Identify and name a variety of common animals including fish, amphibians, reptiles, birds and mammals. </w:t>
            </w:r>
          </w:p>
          <w:p w14:paraId="5EF143CD" w14:textId="77777777" w:rsidR="00023E93" w:rsidRPr="00346C1B" w:rsidRDefault="417D096D" w:rsidP="00F84394">
            <w:pPr>
              <w:pStyle w:val="ListParagraph"/>
              <w:numPr>
                <w:ilvl w:val="0"/>
                <w:numId w:val="6"/>
              </w:numPr>
              <w:rPr>
                <w:rFonts w:eastAsia="Times New Roman"/>
                <w:sz w:val="18"/>
                <w:szCs w:val="18"/>
                <w:lang w:eastAsia="en-GB"/>
              </w:rPr>
            </w:pPr>
            <w:r w:rsidRPr="6D77D3DB">
              <w:rPr>
                <w:rFonts w:eastAsia="Times New Roman"/>
                <w:sz w:val="18"/>
                <w:szCs w:val="18"/>
                <w:lang w:eastAsia="en-GB"/>
              </w:rPr>
              <w:t>Identify and name a variety of common animals that are carnivores, herbivores and omnivores. </w:t>
            </w:r>
          </w:p>
          <w:p w14:paraId="33B7074E" w14:textId="77777777" w:rsidR="00023E93" w:rsidRPr="00346C1B" w:rsidRDefault="417D096D" w:rsidP="00F84394">
            <w:pPr>
              <w:pStyle w:val="ListParagraph"/>
              <w:numPr>
                <w:ilvl w:val="0"/>
                <w:numId w:val="6"/>
              </w:numPr>
              <w:rPr>
                <w:rFonts w:eastAsia="Times New Roman"/>
                <w:sz w:val="18"/>
                <w:szCs w:val="18"/>
                <w:lang w:eastAsia="en-GB"/>
              </w:rPr>
            </w:pPr>
            <w:r w:rsidRPr="6D77D3DB">
              <w:rPr>
                <w:rFonts w:eastAsia="Times New Roman"/>
                <w:sz w:val="18"/>
                <w:szCs w:val="18"/>
                <w:lang w:eastAsia="en-GB"/>
              </w:rPr>
              <w:t>Describe and compare the structure of a variety of common animals (fish, amphibians, reptiles, birds and mammals, including pets). </w:t>
            </w:r>
          </w:p>
          <w:p w14:paraId="70691026" w14:textId="77777777" w:rsidR="00023E93" w:rsidRPr="00346C1B" w:rsidRDefault="417D096D" w:rsidP="00F84394">
            <w:pPr>
              <w:pStyle w:val="ListParagraph"/>
              <w:numPr>
                <w:ilvl w:val="0"/>
                <w:numId w:val="6"/>
              </w:numPr>
              <w:rPr>
                <w:rFonts w:eastAsia="Times New Roman"/>
                <w:sz w:val="18"/>
                <w:szCs w:val="18"/>
                <w:lang w:eastAsia="en-GB"/>
              </w:rPr>
            </w:pPr>
            <w:r w:rsidRPr="6D77D3DB">
              <w:rPr>
                <w:rFonts w:eastAsia="Times New Roman"/>
                <w:sz w:val="18"/>
                <w:szCs w:val="18"/>
                <w:lang w:eastAsia="en-GB"/>
              </w:rPr>
              <w:t>Identify, name, draw and label the basic parts of the human body and say which part of the body is associated with each sense. </w:t>
            </w:r>
          </w:p>
          <w:p w14:paraId="4A43D500" w14:textId="4D4CB238" w:rsidR="00023E93" w:rsidRPr="00346C1B" w:rsidRDefault="00023E93" w:rsidP="1C85070A">
            <w:pPr>
              <w:rPr>
                <w:b/>
                <w:bCs/>
                <w:sz w:val="18"/>
                <w:szCs w:val="18"/>
              </w:rPr>
            </w:pPr>
          </w:p>
        </w:tc>
        <w:tc>
          <w:tcPr>
            <w:tcW w:w="2535" w:type="dxa"/>
            <w:shd w:val="clear" w:color="auto" w:fill="auto"/>
          </w:tcPr>
          <w:p w14:paraId="4603346D" w14:textId="237FA1C0" w:rsidR="3B0FAF99" w:rsidRDefault="19CB01AA" w:rsidP="00F84394">
            <w:pPr>
              <w:pStyle w:val="ListParagraph"/>
              <w:numPr>
                <w:ilvl w:val="0"/>
                <w:numId w:val="6"/>
              </w:numPr>
              <w:rPr>
                <w:rFonts w:eastAsia="Times New Roman"/>
                <w:sz w:val="18"/>
                <w:szCs w:val="18"/>
                <w:lang w:eastAsia="en-GB"/>
              </w:rPr>
            </w:pPr>
            <w:r w:rsidRPr="6D77D3DB">
              <w:rPr>
                <w:rFonts w:eastAsia="Times New Roman"/>
                <w:sz w:val="18"/>
                <w:szCs w:val="18"/>
                <w:lang w:eastAsia="en-GB"/>
              </w:rPr>
              <w:t>identify and name a variety of common wild and garden plants, including deciduous and evergreen trees. </w:t>
            </w:r>
          </w:p>
          <w:p w14:paraId="2D53DDEF" w14:textId="77777777" w:rsidR="3B0FAF99" w:rsidRDefault="19CB01AA" w:rsidP="00F84394">
            <w:pPr>
              <w:pStyle w:val="ListParagraph"/>
              <w:numPr>
                <w:ilvl w:val="0"/>
                <w:numId w:val="6"/>
              </w:numPr>
              <w:rPr>
                <w:rFonts w:eastAsia="Times New Roman"/>
                <w:sz w:val="18"/>
                <w:szCs w:val="18"/>
                <w:lang w:eastAsia="en-GB"/>
              </w:rPr>
            </w:pPr>
            <w:r w:rsidRPr="6D77D3DB">
              <w:rPr>
                <w:rFonts w:eastAsia="Times New Roman"/>
                <w:sz w:val="18"/>
                <w:szCs w:val="18"/>
                <w:lang w:eastAsia="en-GB"/>
              </w:rPr>
              <w:t>Identify and describe the basic structure of a variety of common flowering plants, including trees. </w:t>
            </w:r>
          </w:p>
          <w:p w14:paraId="7FDA4BEB" w14:textId="77777777" w:rsidR="3B0FAF99" w:rsidRDefault="3B0FAF99" w:rsidP="3B0FAF99">
            <w:pPr>
              <w:rPr>
                <w:b/>
                <w:bCs/>
                <w:sz w:val="18"/>
                <w:szCs w:val="18"/>
              </w:rPr>
            </w:pPr>
          </w:p>
        </w:tc>
        <w:tc>
          <w:tcPr>
            <w:tcW w:w="2535" w:type="dxa"/>
            <w:shd w:val="clear" w:color="auto" w:fill="auto"/>
          </w:tcPr>
          <w:p w14:paraId="7D6C23D3" w14:textId="2AC39AFE" w:rsidR="00023E93" w:rsidRPr="00346C1B" w:rsidRDefault="5CCC64B4" w:rsidP="00F84394">
            <w:pPr>
              <w:pStyle w:val="ListParagraph"/>
              <w:numPr>
                <w:ilvl w:val="0"/>
                <w:numId w:val="6"/>
              </w:numPr>
              <w:rPr>
                <w:sz w:val="18"/>
                <w:szCs w:val="18"/>
              </w:rPr>
            </w:pPr>
            <w:r w:rsidRPr="6D77D3DB">
              <w:rPr>
                <w:sz w:val="18"/>
                <w:szCs w:val="18"/>
              </w:rPr>
              <w:t xml:space="preserve">Observe changes across the four seasons. </w:t>
            </w:r>
          </w:p>
          <w:p w14:paraId="3522B0FF" w14:textId="30C10C06" w:rsidR="00023E93" w:rsidRPr="00346C1B" w:rsidRDefault="00023E93" w:rsidP="6D77D3DB">
            <w:pPr>
              <w:rPr>
                <w:sz w:val="18"/>
                <w:szCs w:val="18"/>
              </w:rPr>
            </w:pPr>
          </w:p>
          <w:p w14:paraId="4E538735" w14:textId="76E190FB" w:rsidR="00023E93" w:rsidRPr="00346C1B" w:rsidRDefault="5CCC64B4" w:rsidP="00F84394">
            <w:pPr>
              <w:pStyle w:val="ListParagraph"/>
              <w:numPr>
                <w:ilvl w:val="0"/>
                <w:numId w:val="6"/>
              </w:numPr>
              <w:rPr>
                <w:sz w:val="18"/>
                <w:szCs w:val="18"/>
              </w:rPr>
            </w:pPr>
            <w:r w:rsidRPr="6D77D3DB">
              <w:rPr>
                <w:sz w:val="18"/>
                <w:szCs w:val="18"/>
              </w:rPr>
              <w:t>Observe and describe weather associated with the seasons and how day length varies.</w:t>
            </w:r>
          </w:p>
          <w:p w14:paraId="274F3D50" w14:textId="328DC939" w:rsidR="00023E93" w:rsidRPr="00346C1B" w:rsidRDefault="00023E93" w:rsidP="6D77D3DB">
            <w:pPr>
              <w:pStyle w:val="ListParagraph"/>
              <w:rPr>
                <w:rFonts w:ascii="Calibri" w:eastAsia="Calibri" w:hAnsi="Calibri" w:cs="Calibri"/>
                <w:sz w:val="18"/>
                <w:szCs w:val="18"/>
              </w:rPr>
            </w:pPr>
          </w:p>
        </w:tc>
      </w:tr>
      <w:tr w:rsidR="34CFD795" w:rsidRPr="00346C1B" w14:paraId="52863FF6" w14:textId="77777777" w:rsidTr="0099A9F4">
        <w:trPr>
          <w:trHeight w:val="300"/>
        </w:trPr>
        <w:tc>
          <w:tcPr>
            <w:tcW w:w="2077" w:type="dxa"/>
            <w:vMerge/>
          </w:tcPr>
          <w:p w14:paraId="35421CB1" w14:textId="77777777" w:rsidR="007E755E" w:rsidRPr="00346C1B" w:rsidRDefault="007E755E">
            <w:pPr>
              <w:rPr>
                <w:rFonts w:cstheme="minorHAnsi"/>
                <w:sz w:val="18"/>
                <w:szCs w:val="18"/>
              </w:rPr>
            </w:pPr>
          </w:p>
        </w:tc>
        <w:tc>
          <w:tcPr>
            <w:tcW w:w="2536" w:type="dxa"/>
            <w:shd w:val="clear" w:color="auto" w:fill="E2EFD9" w:themeFill="accent6" w:themeFillTint="33"/>
          </w:tcPr>
          <w:p w14:paraId="5094DA3E" w14:textId="4B20A52C" w:rsidR="34CFD795" w:rsidRPr="00346C1B" w:rsidRDefault="34CFD795" w:rsidP="34CFD795">
            <w:pPr>
              <w:rPr>
                <w:rFonts w:cstheme="minorHAnsi"/>
                <w:b/>
                <w:bCs/>
                <w:sz w:val="18"/>
                <w:szCs w:val="18"/>
              </w:rPr>
            </w:pPr>
            <w:r w:rsidRPr="00346C1B">
              <w:rPr>
                <w:rFonts w:cstheme="minorHAnsi"/>
                <w:b/>
                <w:bCs/>
                <w:sz w:val="18"/>
                <w:szCs w:val="18"/>
              </w:rPr>
              <w:t>Vocabulary:</w:t>
            </w:r>
          </w:p>
        </w:tc>
        <w:tc>
          <w:tcPr>
            <w:tcW w:w="2535" w:type="dxa"/>
            <w:shd w:val="clear" w:color="auto" w:fill="E2EFD9" w:themeFill="accent6" w:themeFillTint="33"/>
          </w:tcPr>
          <w:p w14:paraId="7605A57E" w14:textId="1A8F47A8" w:rsidR="34CFD795" w:rsidRPr="00346C1B" w:rsidRDefault="2E0AA51C" w:rsidP="34CFD795">
            <w:pPr>
              <w:rPr>
                <w:rFonts w:cstheme="minorHAnsi"/>
                <w:b/>
                <w:bCs/>
                <w:sz w:val="18"/>
                <w:szCs w:val="18"/>
              </w:rPr>
            </w:pPr>
            <w:r w:rsidRPr="00346C1B">
              <w:rPr>
                <w:rFonts w:cstheme="minorHAnsi"/>
                <w:b/>
                <w:bCs/>
                <w:sz w:val="18"/>
                <w:szCs w:val="18"/>
              </w:rPr>
              <w:t xml:space="preserve">Vocabulary: </w:t>
            </w:r>
          </w:p>
        </w:tc>
        <w:tc>
          <w:tcPr>
            <w:tcW w:w="2535" w:type="dxa"/>
            <w:shd w:val="clear" w:color="auto" w:fill="E2EFD9" w:themeFill="accent6" w:themeFillTint="33"/>
          </w:tcPr>
          <w:p w14:paraId="5D36FD3B" w14:textId="08B44D24" w:rsidR="34CFD795" w:rsidRPr="00346C1B" w:rsidRDefault="59068218" w:rsidP="34CFD795">
            <w:pPr>
              <w:rPr>
                <w:rFonts w:cstheme="minorHAnsi"/>
                <w:sz w:val="18"/>
                <w:szCs w:val="18"/>
              </w:rPr>
            </w:pPr>
            <w:r w:rsidRPr="00346C1B">
              <w:rPr>
                <w:rFonts w:cstheme="minorHAnsi"/>
                <w:b/>
                <w:bCs/>
                <w:sz w:val="18"/>
                <w:szCs w:val="18"/>
              </w:rPr>
              <w:t>Vocabulary:</w:t>
            </w:r>
          </w:p>
          <w:p w14:paraId="701B4905" w14:textId="76B481CA" w:rsidR="34CFD795" w:rsidRPr="00346C1B" w:rsidRDefault="34CFD795" w:rsidP="7403A144">
            <w:pPr>
              <w:rPr>
                <w:rFonts w:cstheme="minorHAnsi"/>
                <w:b/>
                <w:bCs/>
                <w:sz w:val="18"/>
                <w:szCs w:val="18"/>
              </w:rPr>
            </w:pPr>
          </w:p>
          <w:p w14:paraId="10041D27" w14:textId="17914879" w:rsidR="34CFD795" w:rsidRPr="00346C1B" w:rsidRDefault="34CFD795" w:rsidP="34CFD795">
            <w:pPr>
              <w:rPr>
                <w:rFonts w:cstheme="minorHAnsi"/>
                <w:b/>
                <w:bCs/>
                <w:sz w:val="18"/>
                <w:szCs w:val="18"/>
              </w:rPr>
            </w:pPr>
          </w:p>
        </w:tc>
        <w:tc>
          <w:tcPr>
            <w:tcW w:w="2535" w:type="dxa"/>
            <w:shd w:val="clear" w:color="auto" w:fill="E2EFD9" w:themeFill="accent6" w:themeFillTint="33"/>
          </w:tcPr>
          <w:p w14:paraId="42DE53DD" w14:textId="4B20A52C" w:rsidR="3B0FAF99" w:rsidRDefault="3B0FAF99" w:rsidP="3B0FAF99">
            <w:pPr>
              <w:rPr>
                <w:b/>
                <w:bCs/>
                <w:sz w:val="18"/>
                <w:szCs w:val="18"/>
              </w:rPr>
            </w:pPr>
            <w:r w:rsidRPr="3B0FAF99">
              <w:rPr>
                <w:b/>
                <w:bCs/>
                <w:sz w:val="18"/>
                <w:szCs w:val="18"/>
              </w:rPr>
              <w:t>Vocabulary:</w:t>
            </w:r>
          </w:p>
        </w:tc>
        <w:tc>
          <w:tcPr>
            <w:tcW w:w="2535" w:type="dxa"/>
            <w:shd w:val="clear" w:color="auto" w:fill="E2EFD9" w:themeFill="accent6" w:themeFillTint="33"/>
          </w:tcPr>
          <w:p w14:paraId="33D8F7B8" w14:textId="4B20A52C" w:rsidR="34CFD795" w:rsidRPr="00346C1B" w:rsidRDefault="34CFD795" w:rsidP="34CFD795">
            <w:pPr>
              <w:rPr>
                <w:rFonts w:cstheme="minorHAnsi"/>
                <w:b/>
                <w:bCs/>
                <w:sz w:val="18"/>
                <w:szCs w:val="18"/>
              </w:rPr>
            </w:pPr>
            <w:r w:rsidRPr="00346C1B">
              <w:rPr>
                <w:rFonts w:cstheme="minorHAnsi"/>
                <w:b/>
                <w:bCs/>
                <w:sz w:val="18"/>
                <w:szCs w:val="18"/>
              </w:rPr>
              <w:t>Vocabulary:</w:t>
            </w:r>
          </w:p>
        </w:tc>
      </w:tr>
      <w:tr w:rsidR="34CFD795" w:rsidRPr="00346C1B" w14:paraId="28888738" w14:textId="77777777" w:rsidTr="0099A9F4">
        <w:trPr>
          <w:trHeight w:val="300"/>
        </w:trPr>
        <w:tc>
          <w:tcPr>
            <w:tcW w:w="2077" w:type="dxa"/>
            <w:vMerge/>
          </w:tcPr>
          <w:p w14:paraId="60C25D90" w14:textId="77777777" w:rsidR="007E755E" w:rsidRPr="00346C1B" w:rsidRDefault="007E755E">
            <w:pPr>
              <w:rPr>
                <w:rFonts w:cstheme="minorHAnsi"/>
                <w:sz w:val="18"/>
                <w:szCs w:val="18"/>
              </w:rPr>
            </w:pPr>
          </w:p>
        </w:tc>
        <w:tc>
          <w:tcPr>
            <w:tcW w:w="2536" w:type="dxa"/>
          </w:tcPr>
          <w:p w14:paraId="6BEDEA05" w14:textId="45266105" w:rsidR="34CFD795" w:rsidRPr="00346C1B" w:rsidRDefault="45F3CB59" w:rsidP="7403A144">
            <w:pPr>
              <w:rPr>
                <w:rFonts w:cstheme="minorHAnsi"/>
                <w:bCs/>
                <w:sz w:val="18"/>
                <w:szCs w:val="18"/>
              </w:rPr>
            </w:pPr>
            <w:r w:rsidRPr="00346C1B">
              <w:rPr>
                <w:rFonts w:cstheme="minorHAnsi"/>
                <w:bCs/>
                <w:sz w:val="18"/>
                <w:szCs w:val="18"/>
              </w:rPr>
              <w:t xml:space="preserve">Object, material, wood, plastic, glass, metal, water, rock, brick, paper, fabric,  </w:t>
            </w:r>
          </w:p>
          <w:p w14:paraId="525151E6" w14:textId="48AB1F3D" w:rsidR="34CFD795" w:rsidRPr="00346C1B" w:rsidRDefault="45F3CB59" w:rsidP="34CFD795">
            <w:pPr>
              <w:rPr>
                <w:rFonts w:cstheme="minorHAnsi"/>
                <w:sz w:val="18"/>
                <w:szCs w:val="18"/>
              </w:rPr>
            </w:pPr>
            <w:r w:rsidRPr="00346C1B">
              <w:rPr>
                <w:rFonts w:cstheme="minorHAnsi"/>
                <w:bCs/>
                <w:sz w:val="18"/>
                <w:szCs w:val="18"/>
              </w:rPr>
              <w:t xml:space="preserve">card/cardboard,  </w:t>
            </w:r>
          </w:p>
          <w:p w14:paraId="51DFAB93" w14:textId="28E3F30E" w:rsidR="34CFD795" w:rsidRPr="00346C1B" w:rsidRDefault="45F3CB59" w:rsidP="34CFD795">
            <w:pPr>
              <w:rPr>
                <w:rFonts w:cstheme="minorHAnsi"/>
                <w:sz w:val="18"/>
                <w:szCs w:val="18"/>
              </w:rPr>
            </w:pPr>
            <w:r w:rsidRPr="00346C1B">
              <w:rPr>
                <w:rFonts w:cstheme="minorHAnsi"/>
                <w:bCs/>
                <w:sz w:val="18"/>
                <w:szCs w:val="18"/>
              </w:rPr>
              <w:t xml:space="preserve">hard, soft, stretchy, stiff,  </w:t>
            </w:r>
          </w:p>
          <w:p w14:paraId="406B0B0A" w14:textId="7DBFD4CF" w:rsidR="34CFD795" w:rsidRPr="00346C1B" w:rsidRDefault="45F3CB59" w:rsidP="34CFD795">
            <w:pPr>
              <w:rPr>
                <w:rFonts w:cstheme="minorHAnsi"/>
                <w:sz w:val="18"/>
                <w:szCs w:val="18"/>
              </w:rPr>
            </w:pPr>
            <w:r w:rsidRPr="00346C1B">
              <w:rPr>
                <w:rFonts w:cstheme="minorHAnsi"/>
                <w:bCs/>
                <w:sz w:val="18"/>
                <w:szCs w:val="18"/>
              </w:rPr>
              <w:t xml:space="preserve">bendy, floppy, waterproof, rough, smooth, shiny, dull,  </w:t>
            </w:r>
          </w:p>
          <w:p w14:paraId="12152BAA" w14:textId="0AED02A4" w:rsidR="34CFD795" w:rsidRPr="00346C1B" w:rsidRDefault="45F3CB59" w:rsidP="34CFD795">
            <w:pPr>
              <w:rPr>
                <w:rFonts w:cstheme="minorHAnsi"/>
                <w:sz w:val="18"/>
                <w:szCs w:val="18"/>
              </w:rPr>
            </w:pPr>
            <w:r w:rsidRPr="00346C1B">
              <w:rPr>
                <w:rFonts w:cstheme="minorHAnsi"/>
                <w:bCs/>
                <w:sz w:val="18"/>
                <w:szCs w:val="18"/>
              </w:rPr>
              <w:t>see-through, not see-through</w:t>
            </w:r>
          </w:p>
        </w:tc>
        <w:tc>
          <w:tcPr>
            <w:tcW w:w="2535" w:type="dxa"/>
          </w:tcPr>
          <w:p w14:paraId="40A01DDD" w14:textId="28C17C8F" w:rsidR="34CFD795" w:rsidRPr="00346C1B" w:rsidRDefault="3BF1126C" w:rsidP="1C85070A">
            <w:pPr>
              <w:rPr>
                <w:sz w:val="18"/>
                <w:szCs w:val="18"/>
              </w:rPr>
            </w:pPr>
            <w:r w:rsidRPr="1C85070A">
              <w:rPr>
                <w:sz w:val="18"/>
                <w:szCs w:val="18"/>
              </w:rPr>
              <w:t xml:space="preserve">Weather   sunny, rainy, windy, snowy, cloudy    </w:t>
            </w:r>
          </w:p>
          <w:p w14:paraId="6F446A30" w14:textId="54B8C090" w:rsidR="34CFD795" w:rsidRPr="00346C1B" w:rsidRDefault="34CFD795" w:rsidP="1C85070A">
            <w:pPr>
              <w:rPr>
                <w:sz w:val="18"/>
                <w:szCs w:val="18"/>
              </w:rPr>
            </w:pPr>
          </w:p>
          <w:p w14:paraId="42BEC71C" w14:textId="798D61F2" w:rsidR="34CFD795" w:rsidRPr="00346C1B" w:rsidRDefault="3BF1126C" w:rsidP="1C85070A">
            <w:pPr>
              <w:rPr>
                <w:sz w:val="18"/>
                <w:szCs w:val="18"/>
              </w:rPr>
            </w:pPr>
            <w:r w:rsidRPr="1C85070A">
              <w:rPr>
                <w:sz w:val="18"/>
                <w:szCs w:val="18"/>
              </w:rPr>
              <w:t xml:space="preserve"> Seasons (winter, summer, spring, autumn)   </w:t>
            </w:r>
          </w:p>
          <w:p w14:paraId="6FE3A89F" w14:textId="486A1CAE" w:rsidR="34CFD795" w:rsidRPr="00346C1B" w:rsidRDefault="34CFD795" w:rsidP="1C85070A">
            <w:pPr>
              <w:rPr>
                <w:sz w:val="18"/>
                <w:szCs w:val="18"/>
              </w:rPr>
            </w:pPr>
          </w:p>
          <w:p w14:paraId="63404ACD" w14:textId="30498C0E" w:rsidR="34CFD795" w:rsidRPr="00346C1B" w:rsidRDefault="3BF1126C" w:rsidP="1C85070A">
            <w:pPr>
              <w:rPr>
                <w:sz w:val="18"/>
                <w:szCs w:val="18"/>
              </w:rPr>
            </w:pPr>
            <w:r w:rsidRPr="1C85070A">
              <w:rPr>
                <w:sz w:val="18"/>
                <w:szCs w:val="18"/>
              </w:rPr>
              <w:t xml:space="preserve">  Sun, sunrise, sunset, day length</w:t>
            </w:r>
          </w:p>
          <w:p w14:paraId="73924718" w14:textId="1BDAC6AB" w:rsidR="34CFD795" w:rsidRPr="00346C1B" w:rsidRDefault="34CFD795" w:rsidP="1C85070A">
            <w:pPr>
              <w:rPr>
                <w:sz w:val="18"/>
                <w:szCs w:val="18"/>
              </w:rPr>
            </w:pPr>
          </w:p>
        </w:tc>
        <w:tc>
          <w:tcPr>
            <w:tcW w:w="2535" w:type="dxa"/>
          </w:tcPr>
          <w:p w14:paraId="386891AB" w14:textId="2DC1BFEE" w:rsidR="34CFD795" w:rsidRPr="00346C1B" w:rsidRDefault="6A06E83C" w:rsidP="1C85070A">
            <w:pPr>
              <w:rPr>
                <w:sz w:val="18"/>
                <w:szCs w:val="18"/>
              </w:rPr>
            </w:pPr>
            <w:r w:rsidRPr="1C85070A">
              <w:rPr>
                <w:sz w:val="18"/>
                <w:szCs w:val="18"/>
              </w:rPr>
              <w:t xml:space="preserve">Head, body, eyes, ears, mouth, teeth, leg, tail, wing, claw, fin, scales,  </w:t>
            </w:r>
          </w:p>
          <w:p w14:paraId="3A37CF30" w14:textId="22C93CD0" w:rsidR="34CFD795" w:rsidRPr="00346C1B" w:rsidRDefault="6A06E83C" w:rsidP="1C85070A">
            <w:pPr>
              <w:rPr>
                <w:sz w:val="18"/>
                <w:szCs w:val="18"/>
              </w:rPr>
            </w:pPr>
            <w:r w:rsidRPr="1C85070A">
              <w:rPr>
                <w:sz w:val="18"/>
                <w:szCs w:val="18"/>
              </w:rPr>
              <w:t xml:space="preserve">feathers, fur, beak, paws, hooves </w:t>
            </w:r>
          </w:p>
          <w:p w14:paraId="7AF3B4BC" w14:textId="71F8447F" w:rsidR="34CFD795" w:rsidRPr="00346C1B" w:rsidRDefault="6A06E83C" w:rsidP="1C85070A">
            <w:pPr>
              <w:rPr>
                <w:sz w:val="18"/>
                <w:szCs w:val="18"/>
              </w:rPr>
            </w:pPr>
            <w:r w:rsidRPr="1C85070A">
              <w:rPr>
                <w:sz w:val="18"/>
                <w:szCs w:val="18"/>
              </w:rPr>
              <w:t xml:space="preserve"> </w:t>
            </w:r>
          </w:p>
          <w:p w14:paraId="02F81022" w14:textId="3D23C8A8" w:rsidR="34CFD795" w:rsidRPr="00346C1B" w:rsidRDefault="6A06E83C" w:rsidP="1C85070A">
            <w:pPr>
              <w:rPr>
                <w:sz w:val="18"/>
                <w:szCs w:val="18"/>
              </w:rPr>
            </w:pPr>
            <w:r w:rsidRPr="1C85070A">
              <w:rPr>
                <w:sz w:val="18"/>
                <w:szCs w:val="18"/>
              </w:rPr>
              <w:t xml:space="preserve">Senses  </w:t>
            </w:r>
          </w:p>
          <w:p w14:paraId="0BCE6FF5" w14:textId="109BA463" w:rsidR="34CFD795" w:rsidRPr="00346C1B" w:rsidRDefault="6A06E83C" w:rsidP="1C85070A">
            <w:pPr>
              <w:rPr>
                <w:sz w:val="18"/>
                <w:szCs w:val="18"/>
              </w:rPr>
            </w:pPr>
            <w:r w:rsidRPr="1C85070A">
              <w:rPr>
                <w:sz w:val="18"/>
                <w:szCs w:val="18"/>
              </w:rPr>
              <w:t xml:space="preserve"> touch, see, smell, taste, hear, fingers (skin), eyes, nose, ear  </w:t>
            </w:r>
          </w:p>
          <w:p w14:paraId="2AEAD8D0" w14:textId="47A1C8B0" w:rsidR="34CFD795" w:rsidRPr="00346C1B" w:rsidRDefault="6A06E83C" w:rsidP="1C85070A">
            <w:pPr>
              <w:rPr>
                <w:sz w:val="18"/>
                <w:szCs w:val="18"/>
              </w:rPr>
            </w:pPr>
            <w:r w:rsidRPr="1C85070A">
              <w:rPr>
                <w:sz w:val="18"/>
                <w:szCs w:val="18"/>
              </w:rPr>
              <w:t xml:space="preserve">and tongue </w:t>
            </w:r>
          </w:p>
          <w:p w14:paraId="649CC75F" w14:textId="2C997260" w:rsidR="34CFD795" w:rsidRPr="00346C1B" w:rsidRDefault="6A06E83C" w:rsidP="1C85070A">
            <w:pPr>
              <w:rPr>
                <w:sz w:val="18"/>
                <w:szCs w:val="18"/>
              </w:rPr>
            </w:pPr>
            <w:r w:rsidRPr="1C85070A">
              <w:rPr>
                <w:sz w:val="18"/>
                <w:szCs w:val="18"/>
              </w:rPr>
              <w:t xml:space="preserve"> </w:t>
            </w:r>
          </w:p>
          <w:p w14:paraId="55B8A9CF" w14:textId="4C77481C" w:rsidR="34CFD795" w:rsidRPr="00346C1B" w:rsidRDefault="6A06E83C" w:rsidP="1C85070A">
            <w:pPr>
              <w:rPr>
                <w:sz w:val="18"/>
                <w:szCs w:val="18"/>
              </w:rPr>
            </w:pPr>
            <w:r w:rsidRPr="1C85070A">
              <w:rPr>
                <w:sz w:val="18"/>
                <w:szCs w:val="18"/>
              </w:rPr>
              <w:t xml:space="preserve">Fish, Reptiles, Mammals, Birds, Amphibians </w:t>
            </w:r>
          </w:p>
          <w:p w14:paraId="5E348F34" w14:textId="3B4D8683" w:rsidR="34CFD795" w:rsidRPr="00346C1B" w:rsidRDefault="6A06E83C" w:rsidP="1C85070A">
            <w:pPr>
              <w:rPr>
                <w:sz w:val="18"/>
                <w:szCs w:val="18"/>
              </w:rPr>
            </w:pPr>
            <w:r w:rsidRPr="1C85070A">
              <w:rPr>
                <w:sz w:val="18"/>
                <w:szCs w:val="18"/>
              </w:rPr>
              <w:t xml:space="preserve"> </w:t>
            </w:r>
          </w:p>
          <w:p w14:paraId="2C9D82EC" w14:textId="05C44A78" w:rsidR="34CFD795" w:rsidRPr="00346C1B" w:rsidRDefault="6A06E83C" w:rsidP="1C85070A">
            <w:pPr>
              <w:rPr>
                <w:sz w:val="18"/>
                <w:szCs w:val="18"/>
              </w:rPr>
            </w:pPr>
            <w:r w:rsidRPr="1C85070A">
              <w:rPr>
                <w:sz w:val="18"/>
                <w:szCs w:val="18"/>
              </w:rPr>
              <w:t xml:space="preserve">Herbivore, Omnivore, Carnivore </w:t>
            </w:r>
          </w:p>
          <w:p w14:paraId="23083430" w14:textId="2C318AD2" w:rsidR="34CFD795" w:rsidRPr="00346C1B" w:rsidRDefault="6A06E83C" w:rsidP="1C85070A">
            <w:pPr>
              <w:rPr>
                <w:sz w:val="18"/>
                <w:szCs w:val="18"/>
              </w:rPr>
            </w:pPr>
            <w:r w:rsidRPr="1C85070A">
              <w:rPr>
                <w:sz w:val="18"/>
                <w:szCs w:val="18"/>
              </w:rPr>
              <w:lastRenderedPageBreak/>
              <w:t xml:space="preserve"> </w:t>
            </w:r>
          </w:p>
          <w:p w14:paraId="614D6330" w14:textId="4858ADFE" w:rsidR="34CFD795" w:rsidRPr="00346C1B" w:rsidRDefault="6A06E83C" w:rsidP="1C85070A">
            <w:pPr>
              <w:rPr>
                <w:sz w:val="18"/>
                <w:szCs w:val="18"/>
              </w:rPr>
            </w:pPr>
            <w:r w:rsidRPr="1C85070A">
              <w:rPr>
                <w:sz w:val="18"/>
                <w:szCs w:val="18"/>
              </w:rPr>
              <w:t xml:space="preserve">Name and identify a range of animals in each animal </w:t>
            </w:r>
          </w:p>
          <w:p w14:paraId="24DF53CE" w14:textId="7B560CD3" w:rsidR="34CFD795" w:rsidRPr="00346C1B" w:rsidRDefault="6A06E83C" w:rsidP="1C85070A">
            <w:pPr>
              <w:rPr>
                <w:sz w:val="18"/>
                <w:szCs w:val="18"/>
              </w:rPr>
            </w:pPr>
            <w:r w:rsidRPr="1C85070A">
              <w:rPr>
                <w:sz w:val="18"/>
                <w:szCs w:val="18"/>
              </w:rPr>
              <w:t>group i.e. Dog - Mammal</w:t>
            </w:r>
          </w:p>
          <w:p w14:paraId="28B5E146" w14:textId="71A5CECE" w:rsidR="34CFD795" w:rsidRPr="00346C1B" w:rsidRDefault="34CFD795" w:rsidP="1C85070A">
            <w:pPr>
              <w:rPr>
                <w:sz w:val="18"/>
                <w:szCs w:val="18"/>
              </w:rPr>
            </w:pPr>
          </w:p>
        </w:tc>
        <w:tc>
          <w:tcPr>
            <w:tcW w:w="2535" w:type="dxa"/>
          </w:tcPr>
          <w:p w14:paraId="4F5C8DC0" w14:textId="4342D70B" w:rsidR="3B0FAF99" w:rsidRDefault="3B0FAF99" w:rsidP="3B0FAF99">
            <w:pPr>
              <w:rPr>
                <w:sz w:val="18"/>
                <w:szCs w:val="18"/>
              </w:rPr>
            </w:pPr>
            <w:r w:rsidRPr="3B0FAF99">
              <w:rPr>
                <w:sz w:val="18"/>
                <w:szCs w:val="18"/>
              </w:rPr>
              <w:lastRenderedPageBreak/>
              <w:t xml:space="preserve">Leaf, flower, blossom, petal, fruit, berry, root, seed, trunk, branch, stem, bark, stalk, bud </w:t>
            </w:r>
          </w:p>
          <w:p w14:paraId="67DCC4D3" w14:textId="5DD63D7B" w:rsidR="3B0FAF99" w:rsidRDefault="3B0FAF99" w:rsidP="3B0FAF99">
            <w:pPr>
              <w:rPr>
                <w:sz w:val="18"/>
                <w:szCs w:val="18"/>
              </w:rPr>
            </w:pPr>
            <w:r w:rsidRPr="3B0FAF99">
              <w:rPr>
                <w:sz w:val="18"/>
                <w:szCs w:val="18"/>
              </w:rPr>
              <w:t xml:space="preserve"> </w:t>
            </w:r>
          </w:p>
          <w:p w14:paraId="588F8C42" w14:textId="07F66D18" w:rsidR="3B0FAF99" w:rsidRDefault="3B0FAF99" w:rsidP="3B0FAF99">
            <w:pPr>
              <w:rPr>
                <w:sz w:val="18"/>
                <w:szCs w:val="18"/>
              </w:rPr>
            </w:pPr>
            <w:r w:rsidRPr="3B0FAF99">
              <w:rPr>
                <w:sz w:val="18"/>
                <w:szCs w:val="18"/>
              </w:rPr>
              <w:t xml:space="preserve">Names of trees in the local area:  </w:t>
            </w:r>
          </w:p>
          <w:p w14:paraId="6D10876E" w14:textId="37F573D8" w:rsidR="3B0FAF99" w:rsidRDefault="3B0FAF99" w:rsidP="3B0FAF99">
            <w:pPr>
              <w:rPr>
                <w:sz w:val="18"/>
                <w:szCs w:val="18"/>
              </w:rPr>
            </w:pPr>
            <w:r w:rsidRPr="3B0FAF99">
              <w:rPr>
                <w:sz w:val="18"/>
                <w:szCs w:val="18"/>
              </w:rPr>
              <w:t xml:space="preserve">Oak  </w:t>
            </w:r>
          </w:p>
          <w:p w14:paraId="225CE9F5" w14:textId="6E5A5207" w:rsidR="3B0FAF99" w:rsidRDefault="3B0FAF99" w:rsidP="3B0FAF99">
            <w:pPr>
              <w:rPr>
                <w:sz w:val="18"/>
                <w:szCs w:val="18"/>
              </w:rPr>
            </w:pPr>
            <w:r w:rsidRPr="3B0FAF99">
              <w:rPr>
                <w:sz w:val="18"/>
                <w:szCs w:val="18"/>
              </w:rPr>
              <w:t xml:space="preserve">Holly </w:t>
            </w:r>
          </w:p>
          <w:p w14:paraId="150EBD44" w14:textId="2D06B7D6" w:rsidR="3B0FAF99" w:rsidRDefault="3B0FAF99" w:rsidP="3B0FAF99">
            <w:pPr>
              <w:rPr>
                <w:sz w:val="18"/>
                <w:szCs w:val="18"/>
              </w:rPr>
            </w:pPr>
            <w:r w:rsidRPr="3B0FAF99">
              <w:rPr>
                <w:sz w:val="18"/>
                <w:szCs w:val="18"/>
              </w:rPr>
              <w:t xml:space="preserve">Willow </w:t>
            </w:r>
          </w:p>
          <w:p w14:paraId="764E3326" w14:textId="2EED7BB1" w:rsidR="3B0FAF99" w:rsidRDefault="3B0FAF99" w:rsidP="3B0FAF99">
            <w:pPr>
              <w:rPr>
                <w:sz w:val="18"/>
                <w:szCs w:val="18"/>
              </w:rPr>
            </w:pPr>
            <w:r w:rsidRPr="3B0FAF99">
              <w:rPr>
                <w:sz w:val="18"/>
                <w:szCs w:val="18"/>
              </w:rPr>
              <w:t xml:space="preserve">Birch  </w:t>
            </w:r>
          </w:p>
          <w:p w14:paraId="5A582294" w14:textId="26353E4C" w:rsidR="3B0FAF99" w:rsidRDefault="3B0FAF99" w:rsidP="3B0FAF99">
            <w:pPr>
              <w:rPr>
                <w:sz w:val="18"/>
                <w:szCs w:val="18"/>
              </w:rPr>
            </w:pPr>
            <w:r w:rsidRPr="3B0FAF99">
              <w:rPr>
                <w:sz w:val="18"/>
                <w:szCs w:val="18"/>
              </w:rPr>
              <w:t xml:space="preserve">Chestnut  </w:t>
            </w:r>
          </w:p>
          <w:p w14:paraId="17DAA8BC" w14:textId="14F4AA08" w:rsidR="3B0FAF99" w:rsidRDefault="3B0FAF99" w:rsidP="3B0FAF99">
            <w:pPr>
              <w:rPr>
                <w:sz w:val="18"/>
                <w:szCs w:val="18"/>
              </w:rPr>
            </w:pPr>
            <w:r w:rsidRPr="3B0FAF99">
              <w:rPr>
                <w:sz w:val="18"/>
                <w:szCs w:val="18"/>
              </w:rPr>
              <w:t xml:space="preserve"> </w:t>
            </w:r>
          </w:p>
          <w:p w14:paraId="0BF13EA7" w14:textId="1F7189F9" w:rsidR="3B0FAF99" w:rsidRDefault="3B0FAF99" w:rsidP="3B0FAF99">
            <w:pPr>
              <w:rPr>
                <w:sz w:val="18"/>
                <w:szCs w:val="18"/>
              </w:rPr>
            </w:pPr>
            <w:r w:rsidRPr="3B0FAF99">
              <w:rPr>
                <w:sz w:val="18"/>
                <w:szCs w:val="18"/>
              </w:rPr>
              <w:t xml:space="preserve">Names of garden and wild flowering plants in the local area: </w:t>
            </w:r>
          </w:p>
          <w:p w14:paraId="3F97E140" w14:textId="5DA1B58B" w:rsidR="3B0FAF99" w:rsidRDefault="3B0FAF99" w:rsidP="3B0FAF99">
            <w:pPr>
              <w:rPr>
                <w:sz w:val="18"/>
                <w:szCs w:val="18"/>
              </w:rPr>
            </w:pPr>
            <w:r w:rsidRPr="3B0FAF99">
              <w:rPr>
                <w:sz w:val="18"/>
                <w:szCs w:val="18"/>
              </w:rPr>
              <w:t xml:space="preserve">Daisy  </w:t>
            </w:r>
          </w:p>
          <w:p w14:paraId="5AF8A5A2" w14:textId="3F342612" w:rsidR="3B0FAF99" w:rsidRDefault="3B0FAF99" w:rsidP="3B0FAF99">
            <w:pPr>
              <w:rPr>
                <w:sz w:val="18"/>
                <w:szCs w:val="18"/>
              </w:rPr>
            </w:pPr>
            <w:r w:rsidRPr="3B0FAF99">
              <w:rPr>
                <w:sz w:val="18"/>
                <w:szCs w:val="18"/>
              </w:rPr>
              <w:lastRenderedPageBreak/>
              <w:t xml:space="preserve">Buttercup  </w:t>
            </w:r>
          </w:p>
          <w:p w14:paraId="402E9C48" w14:textId="35CF9FE7" w:rsidR="3B0FAF99" w:rsidRDefault="3B0FAF99" w:rsidP="3B0FAF99">
            <w:pPr>
              <w:rPr>
                <w:sz w:val="18"/>
                <w:szCs w:val="18"/>
              </w:rPr>
            </w:pPr>
            <w:r w:rsidRPr="3B0FAF99">
              <w:rPr>
                <w:sz w:val="18"/>
                <w:szCs w:val="18"/>
              </w:rPr>
              <w:t xml:space="preserve">Rose </w:t>
            </w:r>
          </w:p>
          <w:p w14:paraId="07A933EF" w14:textId="6265D316" w:rsidR="3B0FAF99" w:rsidRDefault="3B0FAF99" w:rsidP="3B0FAF99">
            <w:pPr>
              <w:rPr>
                <w:sz w:val="18"/>
                <w:szCs w:val="18"/>
              </w:rPr>
            </w:pPr>
            <w:r w:rsidRPr="3B0FAF99">
              <w:rPr>
                <w:sz w:val="18"/>
                <w:szCs w:val="18"/>
              </w:rPr>
              <w:t xml:space="preserve">Daffodil  </w:t>
            </w:r>
          </w:p>
          <w:p w14:paraId="1C09BD71" w14:textId="11C4393A" w:rsidR="3B0FAF99" w:rsidRDefault="3B0FAF99" w:rsidP="3B0FAF99">
            <w:pPr>
              <w:rPr>
                <w:sz w:val="18"/>
                <w:szCs w:val="18"/>
              </w:rPr>
            </w:pPr>
            <w:r w:rsidRPr="3B0FAF99">
              <w:rPr>
                <w:sz w:val="18"/>
                <w:szCs w:val="18"/>
              </w:rPr>
              <w:t xml:space="preserve">Fruit  </w:t>
            </w:r>
          </w:p>
        </w:tc>
        <w:tc>
          <w:tcPr>
            <w:tcW w:w="2535" w:type="dxa"/>
          </w:tcPr>
          <w:p w14:paraId="0AC7146F" w14:textId="28C17C8F" w:rsidR="34CFD795" w:rsidRPr="00346C1B" w:rsidRDefault="6F3146EF" w:rsidP="6D77D3DB">
            <w:pPr>
              <w:rPr>
                <w:sz w:val="18"/>
                <w:szCs w:val="18"/>
              </w:rPr>
            </w:pPr>
            <w:r w:rsidRPr="6D77D3DB">
              <w:rPr>
                <w:sz w:val="18"/>
                <w:szCs w:val="18"/>
              </w:rPr>
              <w:lastRenderedPageBreak/>
              <w:t xml:space="preserve">Weather   sunny, rainy, windy, snowy, cloudy    </w:t>
            </w:r>
          </w:p>
          <w:p w14:paraId="4D3464A2" w14:textId="54B8C090" w:rsidR="34CFD795" w:rsidRPr="00346C1B" w:rsidRDefault="34CFD795" w:rsidP="6D77D3DB">
            <w:pPr>
              <w:rPr>
                <w:sz w:val="18"/>
                <w:szCs w:val="18"/>
              </w:rPr>
            </w:pPr>
          </w:p>
          <w:p w14:paraId="18AAEB52" w14:textId="798D61F2" w:rsidR="34CFD795" w:rsidRPr="00346C1B" w:rsidRDefault="6F3146EF" w:rsidP="6D77D3DB">
            <w:pPr>
              <w:rPr>
                <w:sz w:val="18"/>
                <w:szCs w:val="18"/>
              </w:rPr>
            </w:pPr>
            <w:r w:rsidRPr="6D77D3DB">
              <w:rPr>
                <w:sz w:val="18"/>
                <w:szCs w:val="18"/>
              </w:rPr>
              <w:t xml:space="preserve"> Seasons (winter, summer, spring, autumn)   </w:t>
            </w:r>
          </w:p>
          <w:p w14:paraId="07712718" w14:textId="486A1CAE" w:rsidR="34CFD795" w:rsidRPr="00346C1B" w:rsidRDefault="34CFD795" w:rsidP="6D77D3DB">
            <w:pPr>
              <w:rPr>
                <w:sz w:val="18"/>
                <w:szCs w:val="18"/>
              </w:rPr>
            </w:pPr>
          </w:p>
          <w:p w14:paraId="4E82922A" w14:textId="30498C0E" w:rsidR="34CFD795" w:rsidRPr="00346C1B" w:rsidRDefault="6F3146EF" w:rsidP="6D77D3DB">
            <w:pPr>
              <w:rPr>
                <w:sz w:val="18"/>
                <w:szCs w:val="18"/>
              </w:rPr>
            </w:pPr>
            <w:r w:rsidRPr="6D77D3DB">
              <w:rPr>
                <w:sz w:val="18"/>
                <w:szCs w:val="18"/>
              </w:rPr>
              <w:t xml:space="preserve">  Sun, sunrise, sunset, day length</w:t>
            </w:r>
          </w:p>
          <w:p w14:paraId="5F634102" w14:textId="4DD064E6" w:rsidR="34CFD795" w:rsidRPr="00346C1B" w:rsidRDefault="34CFD795" w:rsidP="6D77D3DB">
            <w:pPr>
              <w:rPr>
                <w:sz w:val="18"/>
                <w:szCs w:val="18"/>
              </w:rPr>
            </w:pPr>
          </w:p>
        </w:tc>
      </w:tr>
      <w:tr w:rsidR="00023E93" w:rsidRPr="00346C1B" w14:paraId="2F609BFC" w14:textId="77777777" w:rsidTr="0099A9F4">
        <w:trPr>
          <w:trHeight w:val="300"/>
        </w:trPr>
        <w:tc>
          <w:tcPr>
            <w:tcW w:w="2077" w:type="dxa"/>
            <w:vMerge/>
          </w:tcPr>
          <w:p w14:paraId="4F92BFA9" w14:textId="77777777" w:rsidR="00023E93" w:rsidRPr="00346C1B" w:rsidRDefault="00023E93">
            <w:pPr>
              <w:rPr>
                <w:rFonts w:cstheme="minorHAnsi"/>
                <w:sz w:val="18"/>
                <w:szCs w:val="18"/>
              </w:rPr>
            </w:pPr>
          </w:p>
        </w:tc>
        <w:tc>
          <w:tcPr>
            <w:tcW w:w="2536" w:type="dxa"/>
            <w:shd w:val="clear" w:color="auto" w:fill="E2EFD9" w:themeFill="accent6" w:themeFillTint="33"/>
          </w:tcPr>
          <w:p w14:paraId="78179531" w14:textId="7ABF4BFA" w:rsidR="00023E93" w:rsidRPr="00346C1B" w:rsidRDefault="00023E93" w:rsidP="34CFD795">
            <w:pPr>
              <w:rPr>
                <w:rFonts w:cstheme="minorHAnsi"/>
                <w:b/>
                <w:bCs/>
                <w:sz w:val="18"/>
                <w:szCs w:val="18"/>
              </w:rPr>
            </w:pPr>
            <w:r w:rsidRPr="00346C1B">
              <w:rPr>
                <w:rFonts w:cstheme="minorHAnsi"/>
                <w:b/>
                <w:bCs/>
                <w:sz w:val="18"/>
                <w:szCs w:val="18"/>
              </w:rPr>
              <w:t>End Point Knowledge:</w:t>
            </w:r>
          </w:p>
        </w:tc>
        <w:tc>
          <w:tcPr>
            <w:tcW w:w="2535" w:type="dxa"/>
            <w:shd w:val="clear" w:color="auto" w:fill="E2EFD9" w:themeFill="accent6" w:themeFillTint="33"/>
          </w:tcPr>
          <w:p w14:paraId="33A01886" w14:textId="7ABF4BFA" w:rsidR="00023E93" w:rsidRPr="00346C1B" w:rsidRDefault="7AE37773" w:rsidP="6D77D3DB">
            <w:pPr>
              <w:rPr>
                <w:b/>
                <w:bCs/>
                <w:sz w:val="18"/>
                <w:szCs w:val="18"/>
              </w:rPr>
            </w:pPr>
            <w:r w:rsidRPr="6D77D3DB">
              <w:rPr>
                <w:b/>
                <w:bCs/>
                <w:sz w:val="18"/>
                <w:szCs w:val="18"/>
              </w:rPr>
              <w:t>End Point Knowledge:</w:t>
            </w:r>
          </w:p>
          <w:p w14:paraId="0884DF5F" w14:textId="60BE1748" w:rsidR="00023E93" w:rsidRPr="00346C1B" w:rsidRDefault="00023E93" w:rsidP="6D77D3DB">
            <w:pPr>
              <w:rPr>
                <w:b/>
                <w:bCs/>
                <w:sz w:val="18"/>
                <w:szCs w:val="18"/>
              </w:rPr>
            </w:pPr>
          </w:p>
        </w:tc>
        <w:tc>
          <w:tcPr>
            <w:tcW w:w="2535" w:type="dxa"/>
            <w:shd w:val="clear" w:color="auto" w:fill="E2EFD9" w:themeFill="accent6" w:themeFillTint="33"/>
          </w:tcPr>
          <w:p w14:paraId="591C749B" w14:textId="698F5E45" w:rsidR="00023E93" w:rsidRPr="00346C1B" w:rsidRDefault="00023E93" w:rsidP="34CFD795">
            <w:pPr>
              <w:rPr>
                <w:rFonts w:cstheme="minorHAnsi"/>
                <w:b/>
                <w:bCs/>
                <w:sz w:val="18"/>
                <w:szCs w:val="18"/>
              </w:rPr>
            </w:pPr>
            <w:r w:rsidRPr="00346C1B">
              <w:rPr>
                <w:rFonts w:cstheme="minorHAnsi"/>
                <w:b/>
                <w:bCs/>
                <w:sz w:val="18"/>
                <w:szCs w:val="18"/>
              </w:rPr>
              <w:t>End Point Knowledge:</w:t>
            </w:r>
          </w:p>
        </w:tc>
        <w:tc>
          <w:tcPr>
            <w:tcW w:w="2535" w:type="dxa"/>
            <w:shd w:val="clear" w:color="auto" w:fill="E2EFD9" w:themeFill="accent6" w:themeFillTint="33"/>
          </w:tcPr>
          <w:p w14:paraId="197E2DD3" w14:textId="65C1D687" w:rsidR="3B0FAF99" w:rsidRDefault="3B0FAF99" w:rsidP="3B0FAF99">
            <w:pPr>
              <w:rPr>
                <w:b/>
                <w:bCs/>
                <w:sz w:val="18"/>
                <w:szCs w:val="18"/>
              </w:rPr>
            </w:pPr>
            <w:r w:rsidRPr="3B0FAF99">
              <w:rPr>
                <w:b/>
                <w:bCs/>
                <w:sz w:val="18"/>
                <w:szCs w:val="18"/>
              </w:rPr>
              <w:t>End Point Knowledge:</w:t>
            </w:r>
          </w:p>
        </w:tc>
        <w:tc>
          <w:tcPr>
            <w:tcW w:w="2535" w:type="dxa"/>
            <w:shd w:val="clear" w:color="auto" w:fill="E2EFD9" w:themeFill="accent6" w:themeFillTint="33"/>
          </w:tcPr>
          <w:p w14:paraId="1C0FE249" w14:textId="2002CDD7" w:rsidR="00023E93" w:rsidRPr="00346C1B" w:rsidRDefault="00023E93" w:rsidP="34CFD795">
            <w:pPr>
              <w:rPr>
                <w:rFonts w:cstheme="minorHAnsi"/>
                <w:b/>
                <w:bCs/>
                <w:sz w:val="18"/>
                <w:szCs w:val="18"/>
              </w:rPr>
            </w:pPr>
            <w:r w:rsidRPr="00346C1B">
              <w:rPr>
                <w:rFonts w:cstheme="minorHAnsi"/>
                <w:b/>
                <w:bCs/>
                <w:sz w:val="18"/>
                <w:szCs w:val="18"/>
              </w:rPr>
              <w:t>End Point Knowledge:</w:t>
            </w:r>
          </w:p>
        </w:tc>
      </w:tr>
      <w:tr w:rsidR="34CFD795" w:rsidRPr="00346C1B" w14:paraId="1C3EA673" w14:textId="77777777" w:rsidTr="0099A9F4">
        <w:trPr>
          <w:trHeight w:val="360"/>
        </w:trPr>
        <w:tc>
          <w:tcPr>
            <w:tcW w:w="2077" w:type="dxa"/>
            <w:vMerge/>
          </w:tcPr>
          <w:p w14:paraId="6470675B" w14:textId="77777777" w:rsidR="007E755E" w:rsidRPr="00346C1B" w:rsidRDefault="007E755E">
            <w:pPr>
              <w:rPr>
                <w:rFonts w:cstheme="minorHAnsi"/>
                <w:sz w:val="18"/>
                <w:szCs w:val="18"/>
              </w:rPr>
            </w:pPr>
          </w:p>
        </w:tc>
        <w:tc>
          <w:tcPr>
            <w:tcW w:w="2536" w:type="dxa"/>
          </w:tcPr>
          <w:p w14:paraId="2E7557F5" w14:textId="45B4F05A" w:rsidR="00067545" w:rsidRPr="00346C1B" w:rsidRDefault="5709BB67" w:rsidP="6D77D3DB">
            <w:pPr>
              <w:rPr>
                <w:sz w:val="18"/>
                <w:szCs w:val="18"/>
              </w:rPr>
            </w:pPr>
            <w:r w:rsidRPr="6D77D3DB">
              <w:rPr>
                <w:sz w:val="18"/>
                <w:szCs w:val="18"/>
              </w:rPr>
              <w:t xml:space="preserve">Know the name of the material an object is made from </w:t>
            </w:r>
          </w:p>
          <w:p w14:paraId="09D0EA6F" w14:textId="60741A19" w:rsidR="00067545" w:rsidRPr="00346C1B" w:rsidRDefault="00067545" w:rsidP="6D77D3DB">
            <w:pPr>
              <w:rPr>
                <w:sz w:val="18"/>
                <w:szCs w:val="18"/>
              </w:rPr>
            </w:pPr>
          </w:p>
          <w:p w14:paraId="78E9F893" w14:textId="7F857468" w:rsidR="00067545" w:rsidRPr="00346C1B" w:rsidRDefault="5709BB67" w:rsidP="6D77D3DB">
            <w:pPr>
              <w:rPr>
                <w:sz w:val="18"/>
                <w:szCs w:val="18"/>
              </w:rPr>
            </w:pPr>
            <w:r w:rsidRPr="6D77D3DB">
              <w:rPr>
                <w:sz w:val="18"/>
                <w:szCs w:val="18"/>
              </w:rPr>
              <w:t xml:space="preserve">Know about the properties of everyday materials and use these to </w:t>
            </w:r>
            <w:proofErr w:type="gramStart"/>
            <w:r w:rsidRPr="6D77D3DB">
              <w:rPr>
                <w:sz w:val="18"/>
                <w:szCs w:val="18"/>
              </w:rPr>
              <w:t xml:space="preserve">describe </w:t>
            </w:r>
            <w:r w:rsidR="39885CA5" w:rsidRPr="6D77D3DB">
              <w:rPr>
                <w:sz w:val="18"/>
                <w:szCs w:val="18"/>
              </w:rPr>
              <w:t xml:space="preserve"> </w:t>
            </w:r>
            <w:r w:rsidRPr="6D77D3DB">
              <w:rPr>
                <w:sz w:val="18"/>
                <w:szCs w:val="18"/>
              </w:rPr>
              <w:t>and</w:t>
            </w:r>
            <w:proofErr w:type="gramEnd"/>
            <w:r w:rsidRPr="6D77D3DB">
              <w:rPr>
                <w:sz w:val="18"/>
                <w:szCs w:val="18"/>
              </w:rPr>
              <w:t xml:space="preserve"> compare  objects. </w:t>
            </w:r>
          </w:p>
        </w:tc>
        <w:tc>
          <w:tcPr>
            <w:tcW w:w="2535" w:type="dxa"/>
          </w:tcPr>
          <w:p w14:paraId="20D14C3D" w14:textId="5B1FFB9F" w:rsidR="34CFD795" w:rsidRPr="00346C1B" w:rsidRDefault="7EB5599C" w:rsidP="6D77D3DB">
            <w:pPr>
              <w:rPr>
                <w:sz w:val="18"/>
                <w:szCs w:val="18"/>
              </w:rPr>
            </w:pPr>
            <w:r w:rsidRPr="6D77D3DB">
              <w:rPr>
                <w:sz w:val="18"/>
                <w:szCs w:val="18"/>
              </w:rPr>
              <w:t xml:space="preserve">Name the 4 Seasons </w:t>
            </w:r>
          </w:p>
          <w:p w14:paraId="46433EB9" w14:textId="173F21D2" w:rsidR="34CFD795" w:rsidRPr="00346C1B" w:rsidRDefault="34CFD795" w:rsidP="6D77D3DB">
            <w:pPr>
              <w:rPr>
                <w:sz w:val="18"/>
                <w:szCs w:val="18"/>
              </w:rPr>
            </w:pPr>
          </w:p>
          <w:p w14:paraId="2EF3D21E" w14:textId="4B3E0325" w:rsidR="34CFD795" w:rsidRPr="00346C1B" w:rsidRDefault="7EB5599C" w:rsidP="6D77D3DB">
            <w:pPr>
              <w:rPr>
                <w:sz w:val="18"/>
                <w:szCs w:val="18"/>
              </w:rPr>
            </w:pPr>
            <w:r w:rsidRPr="6D77D3DB">
              <w:rPr>
                <w:sz w:val="18"/>
                <w:szCs w:val="18"/>
              </w:rPr>
              <w:t xml:space="preserve">Describe the weather associated with the seasons. </w:t>
            </w:r>
          </w:p>
          <w:p w14:paraId="1998A7E0" w14:textId="0E329169" w:rsidR="34CFD795" w:rsidRPr="00346C1B" w:rsidRDefault="34CFD795" w:rsidP="6D77D3DB">
            <w:pPr>
              <w:rPr>
                <w:rFonts w:eastAsia="Times New Roman"/>
                <w:sz w:val="18"/>
                <w:szCs w:val="18"/>
                <w:lang w:eastAsia="en-GB"/>
              </w:rPr>
            </w:pPr>
          </w:p>
          <w:p w14:paraId="1D77662C" w14:textId="78954130" w:rsidR="34CFD795" w:rsidRPr="00346C1B" w:rsidRDefault="53EAB093" w:rsidP="6D77D3DB">
            <w:pPr>
              <w:rPr>
                <w:rFonts w:eastAsia="Times New Roman"/>
                <w:sz w:val="18"/>
                <w:szCs w:val="18"/>
                <w:lang w:eastAsia="en-GB"/>
              </w:rPr>
            </w:pPr>
            <w:r w:rsidRPr="6D77D3DB">
              <w:rPr>
                <w:rFonts w:eastAsia="Times New Roman"/>
                <w:sz w:val="18"/>
                <w:szCs w:val="18"/>
                <w:lang w:eastAsia="en-GB"/>
              </w:rPr>
              <w:t xml:space="preserve">Knows when each of the four seasons occurs </w:t>
            </w:r>
          </w:p>
          <w:p w14:paraId="469C0971" w14:textId="04D6C643" w:rsidR="34CFD795" w:rsidRPr="00346C1B" w:rsidRDefault="34CFD795" w:rsidP="6D77D3DB">
            <w:pPr>
              <w:rPr>
                <w:rFonts w:eastAsia="Times New Roman"/>
                <w:sz w:val="18"/>
                <w:szCs w:val="18"/>
                <w:lang w:eastAsia="en-GB"/>
              </w:rPr>
            </w:pPr>
          </w:p>
          <w:p w14:paraId="18768BB9" w14:textId="5B6C6658" w:rsidR="34CFD795" w:rsidRPr="00346C1B" w:rsidRDefault="53EAB093" w:rsidP="6D77D3DB">
            <w:pPr>
              <w:rPr>
                <w:rFonts w:eastAsia="Times New Roman"/>
                <w:sz w:val="18"/>
                <w:szCs w:val="18"/>
                <w:lang w:eastAsia="en-GB"/>
              </w:rPr>
            </w:pPr>
            <w:r w:rsidRPr="6D77D3DB">
              <w:rPr>
                <w:rFonts w:eastAsia="Times New Roman"/>
                <w:sz w:val="18"/>
                <w:szCs w:val="18"/>
                <w:lang w:eastAsia="en-GB"/>
              </w:rPr>
              <w:t xml:space="preserve">Knows what the features of autumn are and what happens to trees in this season </w:t>
            </w:r>
          </w:p>
          <w:p w14:paraId="08EFBA50" w14:textId="7CA9D11F" w:rsidR="34CFD795" w:rsidRPr="00346C1B" w:rsidRDefault="34CFD795" w:rsidP="6D77D3DB">
            <w:pPr>
              <w:rPr>
                <w:rFonts w:eastAsia="Times New Roman"/>
                <w:sz w:val="18"/>
                <w:szCs w:val="18"/>
                <w:lang w:eastAsia="en-GB"/>
              </w:rPr>
            </w:pPr>
          </w:p>
          <w:p w14:paraId="563C05D6" w14:textId="5A24C58A" w:rsidR="34CFD795" w:rsidRPr="00346C1B" w:rsidRDefault="53EAB093" w:rsidP="6D77D3DB">
            <w:pPr>
              <w:rPr>
                <w:rFonts w:eastAsia="Times New Roman"/>
                <w:sz w:val="18"/>
                <w:szCs w:val="18"/>
                <w:lang w:eastAsia="en-GB"/>
              </w:rPr>
            </w:pPr>
            <w:r w:rsidRPr="6D77D3DB">
              <w:rPr>
                <w:rFonts w:eastAsia="Times New Roman"/>
                <w:sz w:val="18"/>
                <w:szCs w:val="18"/>
                <w:lang w:eastAsia="en-GB"/>
              </w:rPr>
              <w:t>Knows that days are longer in summer (sunshine hours) than in winter</w:t>
            </w:r>
          </w:p>
          <w:p w14:paraId="14B5DAC9" w14:textId="242C194F" w:rsidR="34CFD795" w:rsidRPr="00346C1B" w:rsidRDefault="34CFD795" w:rsidP="6D77D3DB">
            <w:pPr>
              <w:rPr>
                <w:rFonts w:eastAsia="Times New Roman"/>
                <w:sz w:val="18"/>
                <w:szCs w:val="18"/>
                <w:lang w:eastAsia="en-GB"/>
              </w:rPr>
            </w:pPr>
          </w:p>
          <w:p w14:paraId="1FFE467B" w14:textId="7B7C61A9" w:rsidR="34CFD795" w:rsidRPr="00346C1B" w:rsidRDefault="53EAB093" w:rsidP="6D77D3DB">
            <w:pPr>
              <w:rPr>
                <w:rFonts w:eastAsia="Times New Roman"/>
                <w:sz w:val="18"/>
                <w:szCs w:val="18"/>
                <w:lang w:eastAsia="en-GB"/>
              </w:rPr>
            </w:pPr>
            <w:r w:rsidRPr="6D77D3DB">
              <w:rPr>
                <w:rFonts w:eastAsia="Times New Roman"/>
                <w:sz w:val="18"/>
                <w:szCs w:val="18"/>
                <w:lang w:eastAsia="en-GB"/>
              </w:rPr>
              <w:t>Observe changes across the four seasons</w:t>
            </w:r>
          </w:p>
          <w:p w14:paraId="637D3994" w14:textId="13440D07" w:rsidR="34CFD795" w:rsidRPr="00346C1B" w:rsidRDefault="53EAB093" w:rsidP="6D77D3DB">
            <w:pPr>
              <w:rPr>
                <w:rFonts w:eastAsia="Times New Roman"/>
                <w:sz w:val="18"/>
                <w:szCs w:val="18"/>
                <w:lang w:eastAsia="en-GB"/>
              </w:rPr>
            </w:pPr>
            <w:r w:rsidRPr="6D77D3DB">
              <w:rPr>
                <w:rFonts w:eastAsia="Times New Roman"/>
                <w:sz w:val="18"/>
                <w:szCs w:val="18"/>
                <w:lang w:eastAsia="en-GB"/>
              </w:rPr>
              <w:t> </w:t>
            </w:r>
          </w:p>
          <w:p w14:paraId="0EEFC42B" w14:textId="164B392B" w:rsidR="34CFD795" w:rsidRPr="00346C1B" w:rsidRDefault="34CFD795" w:rsidP="6D77D3DB">
            <w:pPr>
              <w:rPr>
                <w:sz w:val="18"/>
                <w:szCs w:val="18"/>
              </w:rPr>
            </w:pPr>
          </w:p>
        </w:tc>
        <w:tc>
          <w:tcPr>
            <w:tcW w:w="2535" w:type="dxa"/>
          </w:tcPr>
          <w:p w14:paraId="1F8B6805" w14:textId="6531C91F" w:rsidR="00067545" w:rsidRPr="00346C1B" w:rsidRDefault="5F805247" w:rsidP="1C85070A">
            <w:pPr>
              <w:rPr>
                <w:sz w:val="18"/>
                <w:szCs w:val="18"/>
              </w:rPr>
            </w:pPr>
            <w:r w:rsidRPr="1C85070A">
              <w:rPr>
                <w:sz w:val="18"/>
                <w:szCs w:val="18"/>
              </w:rPr>
              <w:t>Identify and name a variety of common animals including fish, amphibians, reptiles, birds and mammals.</w:t>
            </w:r>
          </w:p>
          <w:p w14:paraId="2CC501E4" w14:textId="08363010" w:rsidR="00067545" w:rsidRPr="00346C1B" w:rsidRDefault="00067545" w:rsidP="6D77D3DB">
            <w:pPr>
              <w:rPr>
                <w:sz w:val="18"/>
                <w:szCs w:val="18"/>
              </w:rPr>
            </w:pPr>
          </w:p>
          <w:p w14:paraId="2A2A3633" w14:textId="1E61C33D" w:rsidR="00067545" w:rsidRPr="00346C1B" w:rsidRDefault="0CEF1B67" w:rsidP="6D77D3DB">
            <w:pPr>
              <w:rPr>
                <w:sz w:val="18"/>
                <w:szCs w:val="18"/>
              </w:rPr>
            </w:pPr>
            <w:r w:rsidRPr="6D77D3DB">
              <w:rPr>
                <w:sz w:val="18"/>
                <w:szCs w:val="18"/>
              </w:rPr>
              <w:t xml:space="preserve">Know and classify animals based on what they eat (Carnivore, Herbivore, Omnivore) </w:t>
            </w:r>
          </w:p>
          <w:p w14:paraId="4CD7241C" w14:textId="31744589" w:rsidR="00067545" w:rsidRPr="00346C1B" w:rsidRDefault="00067545" w:rsidP="6D77D3DB">
            <w:pPr>
              <w:rPr>
                <w:sz w:val="18"/>
                <w:szCs w:val="18"/>
              </w:rPr>
            </w:pPr>
          </w:p>
          <w:p w14:paraId="78FDF328" w14:textId="7585A2B0" w:rsidR="00067545" w:rsidRPr="00346C1B" w:rsidRDefault="0CEF1B67" w:rsidP="6D77D3DB">
            <w:pPr>
              <w:rPr>
                <w:sz w:val="18"/>
                <w:szCs w:val="18"/>
              </w:rPr>
            </w:pPr>
            <w:r w:rsidRPr="6D77D3DB">
              <w:rPr>
                <w:sz w:val="18"/>
                <w:szCs w:val="18"/>
              </w:rPr>
              <w:t xml:space="preserve">Know the name of the human body parts that can be seen. </w:t>
            </w:r>
          </w:p>
          <w:p w14:paraId="25B639F3" w14:textId="5C50D70F" w:rsidR="00067545" w:rsidRPr="00346C1B" w:rsidRDefault="0CEF1B67" w:rsidP="6D77D3DB">
            <w:pPr>
              <w:rPr>
                <w:sz w:val="18"/>
                <w:szCs w:val="18"/>
              </w:rPr>
            </w:pPr>
            <w:r w:rsidRPr="6D77D3DB">
              <w:rPr>
                <w:sz w:val="18"/>
                <w:szCs w:val="18"/>
              </w:rPr>
              <w:t xml:space="preserve">Know the senses associated with body parts. </w:t>
            </w:r>
          </w:p>
        </w:tc>
        <w:tc>
          <w:tcPr>
            <w:tcW w:w="2535" w:type="dxa"/>
          </w:tcPr>
          <w:p w14:paraId="19A0A23E" w14:textId="2A89460C" w:rsidR="3B0FAF99" w:rsidRDefault="440988AF" w:rsidP="3B0FAF99">
            <w:pPr>
              <w:rPr>
                <w:sz w:val="18"/>
                <w:szCs w:val="18"/>
              </w:rPr>
            </w:pPr>
            <w:r w:rsidRPr="6D77D3DB">
              <w:rPr>
                <w:sz w:val="18"/>
                <w:szCs w:val="18"/>
              </w:rPr>
              <w:t>Label and name the parts of a tree: trunk, roots,</w:t>
            </w:r>
            <w:r w:rsidR="6FFEDCD6" w:rsidRPr="6D77D3DB">
              <w:rPr>
                <w:sz w:val="18"/>
                <w:szCs w:val="18"/>
              </w:rPr>
              <w:t xml:space="preserve"> leaves, branches. </w:t>
            </w:r>
          </w:p>
          <w:p w14:paraId="4F1E2EAB" w14:textId="550C2559" w:rsidR="3FB9CE9C" w:rsidRDefault="3FB9CE9C" w:rsidP="6D77D3DB">
            <w:pPr>
              <w:rPr>
                <w:sz w:val="18"/>
                <w:szCs w:val="18"/>
              </w:rPr>
            </w:pPr>
            <w:r w:rsidRPr="6D77D3DB">
              <w:rPr>
                <w:sz w:val="18"/>
                <w:szCs w:val="18"/>
              </w:rPr>
              <w:t xml:space="preserve">Label and name the parts of a plant: petals, stem, leaves, root. </w:t>
            </w:r>
          </w:p>
          <w:p w14:paraId="73154BB3" w14:textId="1DA575A9" w:rsidR="6D77D3DB" w:rsidRDefault="6D77D3DB" w:rsidP="6D77D3DB">
            <w:pPr>
              <w:rPr>
                <w:sz w:val="18"/>
                <w:szCs w:val="18"/>
              </w:rPr>
            </w:pPr>
          </w:p>
          <w:p w14:paraId="2263059C" w14:textId="5126197B" w:rsidR="3B0FAF99" w:rsidRDefault="3FB9CE9C" w:rsidP="6D77D3DB">
            <w:pPr>
              <w:rPr>
                <w:sz w:val="18"/>
                <w:szCs w:val="18"/>
              </w:rPr>
            </w:pPr>
            <w:r w:rsidRPr="6D77D3DB">
              <w:rPr>
                <w:sz w:val="18"/>
                <w:szCs w:val="18"/>
              </w:rPr>
              <w:t>Know and na</w:t>
            </w:r>
            <w:r w:rsidR="19CB01AA" w:rsidRPr="6D77D3DB">
              <w:rPr>
                <w:sz w:val="18"/>
                <w:szCs w:val="18"/>
              </w:rPr>
              <w:t>me a variety of Trees, garden and wild flowering plants in the local area</w:t>
            </w:r>
          </w:p>
          <w:p w14:paraId="5D09F0E2" w14:textId="36CC2511" w:rsidR="3B0FAF99" w:rsidRDefault="3B0FAF99" w:rsidP="3B0FAF99">
            <w:pPr>
              <w:rPr>
                <w:sz w:val="18"/>
                <w:szCs w:val="18"/>
              </w:rPr>
            </w:pPr>
          </w:p>
        </w:tc>
        <w:tc>
          <w:tcPr>
            <w:tcW w:w="2535" w:type="dxa"/>
          </w:tcPr>
          <w:p w14:paraId="39553FFD" w14:textId="57502EA6" w:rsidR="00067545" w:rsidRPr="00346C1B" w:rsidRDefault="2D10883A" w:rsidP="6D77D3DB">
            <w:r w:rsidRPr="6D77D3DB">
              <w:rPr>
                <w:rFonts w:ascii="Calibri" w:eastAsia="Calibri" w:hAnsi="Calibri" w:cs="Calibri"/>
                <w:sz w:val="18"/>
                <w:szCs w:val="18"/>
              </w:rPr>
              <w:t xml:space="preserve">Knows about and can describe weather in different seasons over a year. </w:t>
            </w:r>
          </w:p>
          <w:p w14:paraId="7D9F8411" w14:textId="535A6BDA" w:rsidR="00067545" w:rsidRPr="00346C1B" w:rsidRDefault="00067545" w:rsidP="6D77D3DB">
            <w:pPr>
              <w:rPr>
                <w:rFonts w:ascii="Calibri" w:eastAsia="Calibri" w:hAnsi="Calibri" w:cs="Calibri"/>
                <w:sz w:val="18"/>
                <w:szCs w:val="18"/>
              </w:rPr>
            </w:pPr>
          </w:p>
          <w:p w14:paraId="63A374FF" w14:textId="749C2F72" w:rsidR="00067545" w:rsidRPr="00346C1B" w:rsidRDefault="2D10883A" w:rsidP="6D77D3DB">
            <w:r w:rsidRPr="6D77D3DB">
              <w:rPr>
                <w:rFonts w:ascii="Calibri" w:eastAsia="Calibri" w:hAnsi="Calibri" w:cs="Calibri"/>
                <w:sz w:val="18"/>
                <w:szCs w:val="18"/>
              </w:rPr>
              <w:t xml:space="preserve"> Knows and can describe the features of different seasons and how they change through the year.</w:t>
            </w:r>
          </w:p>
        </w:tc>
      </w:tr>
      <w:tr w:rsidR="00D863FF" w:rsidRPr="00346C1B" w14:paraId="75A8A648" w14:textId="77777777" w:rsidTr="0099A9F4">
        <w:trPr>
          <w:trHeight w:val="360"/>
        </w:trPr>
        <w:tc>
          <w:tcPr>
            <w:tcW w:w="2077" w:type="dxa"/>
            <w:shd w:val="clear" w:color="auto" w:fill="E2EFD9" w:themeFill="accent6" w:themeFillTint="33"/>
          </w:tcPr>
          <w:p w14:paraId="630DC753" w14:textId="77777777" w:rsidR="00D863FF" w:rsidRDefault="00D863FF" w:rsidP="00D863FF">
            <w:pPr>
              <w:rPr>
                <w:rFonts w:ascii="Calibri" w:eastAsia="Calibri" w:hAnsi="Calibri" w:cs="Calibri"/>
                <w:sz w:val="18"/>
                <w:szCs w:val="18"/>
              </w:rPr>
            </w:pPr>
            <w:r w:rsidRPr="1C85070A">
              <w:rPr>
                <w:rFonts w:ascii="Calibri" w:eastAsia="Calibri" w:hAnsi="Calibri" w:cs="Calibri"/>
                <w:sz w:val="18"/>
                <w:szCs w:val="18"/>
              </w:rPr>
              <w:t xml:space="preserve">KS1 Skills End Points (Working scientifically): </w:t>
            </w:r>
          </w:p>
          <w:p w14:paraId="22A49A04" w14:textId="77777777" w:rsidR="00D863FF" w:rsidRDefault="00D863FF" w:rsidP="00D863FF">
            <w:pPr>
              <w:rPr>
                <w:rFonts w:ascii="Calibri" w:eastAsia="Calibri" w:hAnsi="Calibri" w:cs="Calibri"/>
                <w:color w:val="7030A0"/>
                <w:sz w:val="18"/>
                <w:szCs w:val="18"/>
              </w:rPr>
            </w:pPr>
            <w:r w:rsidRPr="1C85070A">
              <w:rPr>
                <w:rFonts w:ascii="Calibri" w:eastAsia="Calibri" w:hAnsi="Calibri" w:cs="Calibri"/>
                <w:sz w:val="18"/>
                <w:szCs w:val="18"/>
              </w:rPr>
              <w:t xml:space="preserve">● </w:t>
            </w:r>
            <w:r w:rsidRPr="1C85070A">
              <w:rPr>
                <w:rFonts w:ascii="Calibri" w:eastAsia="Calibri" w:hAnsi="Calibri" w:cs="Calibri"/>
                <w:color w:val="7030A0"/>
                <w:sz w:val="18"/>
                <w:szCs w:val="18"/>
              </w:rPr>
              <w:t>Asks simple questions and recognises that they can be answered in different ways.</w:t>
            </w:r>
          </w:p>
          <w:p w14:paraId="1FB53D48" w14:textId="77777777" w:rsidR="00D863FF" w:rsidRDefault="00D863FF" w:rsidP="00D863FF">
            <w:pPr>
              <w:rPr>
                <w:rFonts w:ascii="Calibri" w:eastAsia="Calibri" w:hAnsi="Calibri" w:cs="Calibri"/>
                <w:color w:val="0070C0"/>
                <w:sz w:val="18"/>
                <w:szCs w:val="18"/>
              </w:rPr>
            </w:pPr>
            <w:r w:rsidRPr="1C85070A">
              <w:rPr>
                <w:rFonts w:ascii="Calibri" w:eastAsia="Calibri" w:hAnsi="Calibri" w:cs="Calibri"/>
                <w:color w:val="0070C0"/>
                <w:sz w:val="18"/>
                <w:szCs w:val="18"/>
              </w:rPr>
              <w:t xml:space="preserve"> Observes closely, using simple equipment. </w:t>
            </w:r>
          </w:p>
          <w:p w14:paraId="06FCC4FB" w14:textId="77777777" w:rsidR="00D863FF" w:rsidRDefault="00D863FF" w:rsidP="00D863FF">
            <w:r w:rsidRPr="1C85070A">
              <w:rPr>
                <w:rFonts w:ascii="Calibri" w:eastAsia="Calibri" w:hAnsi="Calibri" w:cs="Calibri"/>
                <w:sz w:val="18"/>
                <w:szCs w:val="18"/>
              </w:rPr>
              <w:t xml:space="preserve">● </w:t>
            </w:r>
            <w:r w:rsidRPr="1C85070A">
              <w:rPr>
                <w:rFonts w:ascii="Calibri" w:eastAsia="Calibri" w:hAnsi="Calibri" w:cs="Calibri"/>
                <w:color w:val="00B050"/>
                <w:sz w:val="18"/>
                <w:szCs w:val="18"/>
              </w:rPr>
              <w:t xml:space="preserve">Performs simple tests. </w:t>
            </w:r>
            <w:r w:rsidRPr="1C85070A">
              <w:rPr>
                <w:rFonts w:ascii="Calibri" w:eastAsia="Calibri" w:hAnsi="Calibri" w:cs="Calibri"/>
                <w:sz w:val="18"/>
                <w:szCs w:val="18"/>
              </w:rPr>
              <w:t xml:space="preserve">● </w:t>
            </w:r>
            <w:r w:rsidRPr="1C85070A">
              <w:rPr>
                <w:rFonts w:ascii="Calibri" w:eastAsia="Calibri" w:hAnsi="Calibri" w:cs="Calibri"/>
                <w:color w:val="00B0F0"/>
                <w:sz w:val="18"/>
                <w:szCs w:val="18"/>
              </w:rPr>
              <w:t xml:space="preserve">Can identify and classify. </w:t>
            </w:r>
          </w:p>
          <w:p w14:paraId="2A1D9226" w14:textId="77777777" w:rsidR="00D863FF" w:rsidRDefault="00D863FF" w:rsidP="00D863FF">
            <w:r w:rsidRPr="1C85070A">
              <w:rPr>
                <w:rFonts w:ascii="Calibri" w:eastAsia="Calibri" w:hAnsi="Calibri" w:cs="Calibri"/>
                <w:sz w:val="18"/>
                <w:szCs w:val="18"/>
              </w:rPr>
              <w:t xml:space="preserve">● </w:t>
            </w:r>
            <w:r w:rsidRPr="1C85070A">
              <w:rPr>
                <w:rFonts w:ascii="Calibri" w:eastAsia="Calibri" w:hAnsi="Calibri" w:cs="Calibri"/>
                <w:color w:val="BD3928"/>
                <w:sz w:val="18"/>
                <w:szCs w:val="18"/>
              </w:rPr>
              <w:t xml:space="preserve">Uses their observations and ideas to suggest answers to questions. </w:t>
            </w:r>
          </w:p>
          <w:p w14:paraId="375713B6" w14:textId="4B7C81CA" w:rsidR="00D863FF" w:rsidRPr="00346C1B" w:rsidRDefault="00D863FF" w:rsidP="00D863FF">
            <w:pPr>
              <w:rPr>
                <w:rFonts w:cstheme="minorHAnsi"/>
                <w:sz w:val="18"/>
                <w:szCs w:val="18"/>
              </w:rPr>
            </w:pPr>
            <w:r w:rsidRPr="1C85070A">
              <w:rPr>
                <w:rFonts w:ascii="Calibri" w:eastAsia="Calibri" w:hAnsi="Calibri" w:cs="Calibri"/>
                <w:sz w:val="18"/>
                <w:szCs w:val="18"/>
              </w:rPr>
              <w:t>●</w:t>
            </w:r>
            <w:r w:rsidRPr="1C85070A">
              <w:rPr>
                <w:rFonts w:ascii="Calibri" w:eastAsia="Calibri" w:hAnsi="Calibri" w:cs="Calibri"/>
                <w:color w:val="002060"/>
                <w:sz w:val="18"/>
                <w:szCs w:val="18"/>
              </w:rPr>
              <w:t xml:space="preserve"> Gathers and records data to help in answering questions.</w:t>
            </w:r>
          </w:p>
        </w:tc>
        <w:tc>
          <w:tcPr>
            <w:tcW w:w="2536" w:type="dxa"/>
          </w:tcPr>
          <w:p w14:paraId="028BEEE4" w14:textId="77777777" w:rsidR="00D863FF" w:rsidRDefault="00D863FF" w:rsidP="00D863FF">
            <w:pPr>
              <w:rPr>
                <w:rFonts w:ascii="Calibri" w:eastAsia="Calibri" w:hAnsi="Calibri" w:cs="Calibri"/>
                <w:color w:val="00B0F0"/>
                <w:sz w:val="18"/>
                <w:szCs w:val="18"/>
              </w:rPr>
            </w:pPr>
            <w:r w:rsidRPr="1C85070A">
              <w:rPr>
                <w:rFonts w:ascii="Calibri" w:eastAsia="Calibri" w:hAnsi="Calibri" w:cs="Calibri"/>
                <w:color w:val="00B0F0"/>
                <w:sz w:val="18"/>
                <w:szCs w:val="18"/>
              </w:rPr>
              <w:t xml:space="preserve">● Compare and group together a variety of everyday materials based on their simple physical properties. </w:t>
            </w:r>
          </w:p>
          <w:p w14:paraId="4D583F66" w14:textId="77777777" w:rsidR="00D863FF" w:rsidRDefault="00D863FF" w:rsidP="00D863FF">
            <w:pPr>
              <w:rPr>
                <w:rFonts w:ascii="Calibri" w:eastAsia="Calibri" w:hAnsi="Calibri" w:cs="Calibri"/>
                <w:color w:val="00B0F0"/>
                <w:sz w:val="18"/>
                <w:szCs w:val="18"/>
              </w:rPr>
            </w:pPr>
            <w:r w:rsidRPr="1C85070A">
              <w:rPr>
                <w:rFonts w:ascii="Calibri" w:eastAsia="Calibri" w:hAnsi="Calibri" w:cs="Calibri"/>
                <w:color w:val="00B0F0"/>
                <w:sz w:val="18"/>
                <w:szCs w:val="18"/>
              </w:rPr>
              <w:t xml:space="preserve">● Classify objects made of one material in different ways e.g. a group of objects made of metal. ● Classify one type of object made from a range of materials e.g. a collection of spoons made of different materials. </w:t>
            </w:r>
          </w:p>
          <w:p w14:paraId="4D850A17" w14:textId="77777777" w:rsidR="00D863FF" w:rsidRDefault="00D863FF" w:rsidP="00D863FF">
            <w:pPr>
              <w:rPr>
                <w:rFonts w:ascii="Calibri" w:eastAsia="Calibri" w:hAnsi="Calibri" w:cs="Calibri"/>
                <w:color w:val="00B050"/>
                <w:sz w:val="18"/>
                <w:szCs w:val="18"/>
              </w:rPr>
            </w:pPr>
            <w:r w:rsidRPr="1C85070A">
              <w:rPr>
                <w:rFonts w:ascii="Calibri" w:eastAsia="Calibri" w:hAnsi="Calibri" w:cs="Calibri"/>
                <w:color w:val="00B050"/>
                <w:sz w:val="18"/>
                <w:szCs w:val="18"/>
              </w:rPr>
              <w:t xml:space="preserve">● Chosen an appropriate method for testing an object for a particular property. </w:t>
            </w:r>
          </w:p>
          <w:p w14:paraId="03E103A1" w14:textId="77777777" w:rsidR="00D863FF" w:rsidRDefault="00D863FF" w:rsidP="00D863FF">
            <w:pPr>
              <w:rPr>
                <w:rFonts w:ascii="Calibri" w:eastAsia="Calibri" w:hAnsi="Calibri" w:cs="Calibri"/>
                <w:color w:val="ED7D31" w:themeColor="accent2"/>
                <w:sz w:val="18"/>
                <w:szCs w:val="18"/>
              </w:rPr>
            </w:pPr>
            <w:r w:rsidRPr="1C85070A">
              <w:rPr>
                <w:rFonts w:ascii="Calibri" w:eastAsia="Calibri" w:hAnsi="Calibri" w:cs="Calibri"/>
                <w:color w:val="BD3928"/>
                <w:sz w:val="18"/>
                <w:szCs w:val="18"/>
              </w:rPr>
              <w:t xml:space="preserve">● Use their test evidence to answer the questions about properties e.g. Which cloth is the most absorbent? </w:t>
            </w:r>
          </w:p>
          <w:p w14:paraId="229C0430" w14:textId="6A54E0D9" w:rsidR="00D863FF" w:rsidRPr="6D77D3DB" w:rsidRDefault="00D863FF" w:rsidP="00D863FF">
            <w:pPr>
              <w:rPr>
                <w:sz w:val="18"/>
                <w:szCs w:val="18"/>
              </w:rPr>
            </w:pPr>
            <w:r w:rsidRPr="1C85070A">
              <w:rPr>
                <w:rFonts w:ascii="Calibri" w:eastAsia="Calibri" w:hAnsi="Calibri" w:cs="Calibri"/>
                <w:color w:val="00B050"/>
                <w:sz w:val="18"/>
                <w:szCs w:val="18"/>
              </w:rPr>
              <w:lastRenderedPageBreak/>
              <w:t>● Test the properties of objects e.g. absorbency of cloths, strength of party hats made of different papers, stiffness of paper plates, waterproofness of shelters.</w:t>
            </w:r>
          </w:p>
        </w:tc>
        <w:tc>
          <w:tcPr>
            <w:tcW w:w="2535" w:type="dxa"/>
          </w:tcPr>
          <w:p w14:paraId="5542C8DC" w14:textId="77777777" w:rsidR="00D863FF" w:rsidRDefault="00D863FF" w:rsidP="00D863FF">
            <w:r w:rsidRPr="1C85070A">
              <w:rPr>
                <w:rFonts w:ascii="Calibri" w:eastAsia="Calibri" w:hAnsi="Calibri" w:cs="Calibri"/>
                <w:color w:val="002060"/>
                <w:sz w:val="18"/>
                <w:szCs w:val="18"/>
              </w:rPr>
              <w:lastRenderedPageBreak/>
              <w:t>● Gather and record data about weather conditions in autumn, drawing on observation and using simple equipment (such as a container to measure rainfall)</w:t>
            </w:r>
            <w:r w:rsidRPr="1C85070A">
              <w:rPr>
                <w:rFonts w:ascii="Calibri" w:eastAsia="Calibri" w:hAnsi="Calibri" w:cs="Calibri"/>
                <w:sz w:val="18"/>
                <w:szCs w:val="18"/>
              </w:rPr>
              <w:t xml:space="preserve"> </w:t>
            </w:r>
          </w:p>
          <w:p w14:paraId="7E208C90" w14:textId="77777777" w:rsidR="00D863FF" w:rsidRDefault="00D863FF" w:rsidP="00D863FF">
            <w:pPr>
              <w:rPr>
                <w:rFonts w:ascii="Calibri" w:eastAsia="Calibri" w:hAnsi="Calibri" w:cs="Calibri"/>
                <w:color w:val="002060"/>
                <w:sz w:val="18"/>
                <w:szCs w:val="18"/>
              </w:rPr>
            </w:pPr>
            <w:r w:rsidRPr="1C85070A">
              <w:rPr>
                <w:rFonts w:ascii="Calibri" w:eastAsia="Calibri" w:hAnsi="Calibri" w:cs="Calibri"/>
                <w:color w:val="002060"/>
                <w:sz w:val="18"/>
                <w:szCs w:val="18"/>
              </w:rPr>
              <w:t>● Use data to create a pictogram and use this to describe changes in day length over the seasons.</w:t>
            </w:r>
          </w:p>
          <w:p w14:paraId="41BD7F0D" w14:textId="77777777" w:rsidR="00D863FF" w:rsidRDefault="00D863FF" w:rsidP="00D863FF">
            <w:pPr>
              <w:rPr>
                <w:rFonts w:ascii="Calibri" w:eastAsia="Calibri" w:hAnsi="Calibri" w:cs="Calibri"/>
                <w:color w:val="BD3928"/>
                <w:sz w:val="18"/>
                <w:szCs w:val="18"/>
              </w:rPr>
            </w:pPr>
            <w:r w:rsidRPr="1C85070A">
              <w:rPr>
                <w:rFonts w:ascii="Calibri" w:eastAsia="Calibri" w:hAnsi="Calibri" w:cs="Calibri"/>
                <w:color w:val="BD3928"/>
                <w:sz w:val="18"/>
                <w:szCs w:val="18"/>
              </w:rPr>
              <w:t xml:space="preserve"> ● Use their evidence to describe some other features of the weather, surroundings, themselves, animals, and plants found in autumn.</w:t>
            </w:r>
          </w:p>
          <w:p w14:paraId="56595B76" w14:textId="1DBFF09D" w:rsidR="00D863FF" w:rsidRPr="6D77D3DB" w:rsidRDefault="00D863FF" w:rsidP="00D863FF">
            <w:pPr>
              <w:rPr>
                <w:sz w:val="18"/>
                <w:szCs w:val="18"/>
              </w:rPr>
            </w:pPr>
            <w:r w:rsidRPr="1C85070A">
              <w:rPr>
                <w:rFonts w:ascii="Calibri" w:eastAsia="Calibri" w:hAnsi="Calibri" w:cs="Calibri"/>
                <w:sz w:val="18"/>
                <w:szCs w:val="18"/>
              </w:rPr>
              <w:t xml:space="preserve"> </w:t>
            </w:r>
            <w:r w:rsidRPr="1C85070A">
              <w:rPr>
                <w:rFonts w:ascii="Calibri" w:eastAsia="Calibri" w:hAnsi="Calibri" w:cs="Calibri"/>
                <w:color w:val="7030A0"/>
                <w:sz w:val="18"/>
                <w:szCs w:val="18"/>
              </w:rPr>
              <w:t xml:space="preserve">● Demonstrate their knowledge in different ways e.g. creating seasonal artwork, creating a pictogram (and use </w:t>
            </w:r>
            <w:r w:rsidRPr="1C85070A">
              <w:rPr>
                <w:rFonts w:ascii="Calibri" w:eastAsia="Calibri" w:hAnsi="Calibri" w:cs="Calibri"/>
                <w:color w:val="7030A0"/>
                <w:sz w:val="18"/>
                <w:szCs w:val="18"/>
              </w:rPr>
              <w:lastRenderedPageBreak/>
              <w:t>this to ask and answer related questions).</w:t>
            </w:r>
          </w:p>
        </w:tc>
        <w:tc>
          <w:tcPr>
            <w:tcW w:w="2535" w:type="dxa"/>
          </w:tcPr>
          <w:p w14:paraId="677E772C" w14:textId="77777777" w:rsidR="00D863FF" w:rsidRDefault="00D863FF" w:rsidP="00D863FF">
            <w:pPr>
              <w:rPr>
                <w:color w:val="002060"/>
                <w:sz w:val="18"/>
                <w:szCs w:val="18"/>
              </w:rPr>
            </w:pPr>
            <w:r w:rsidRPr="1C85070A">
              <w:rPr>
                <w:color w:val="002060"/>
                <w:sz w:val="18"/>
                <w:szCs w:val="18"/>
              </w:rPr>
              <w:lastRenderedPageBreak/>
              <w:t>● Make first hand close observations of animals from each of the groups (Flamingo Land)</w:t>
            </w:r>
          </w:p>
          <w:p w14:paraId="79AEBF67" w14:textId="77777777" w:rsidR="00D863FF" w:rsidRDefault="00D863FF" w:rsidP="00D863FF">
            <w:pPr>
              <w:rPr>
                <w:color w:val="BD3928"/>
                <w:sz w:val="18"/>
                <w:szCs w:val="18"/>
              </w:rPr>
            </w:pPr>
            <w:r w:rsidRPr="1C85070A">
              <w:rPr>
                <w:color w:val="BD3928"/>
                <w:sz w:val="18"/>
                <w:szCs w:val="18"/>
              </w:rPr>
              <w:t xml:space="preserve">● Compare the structure of two animals from the same or different group e.g. wings, feathers, vertebrates/ invertebrates. </w:t>
            </w:r>
          </w:p>
          <w:p w14:paraId="3FF1CC40" w14:textId="77777777" w:rsidR="00D863FF" w:rsidRDefault="00D863FF" w:rsidP="00D863FF">
            <w:pPr>
              <w:rPr>
                <w:color w:val="00B0F0"/>
                <w:sz w:val="18"/>
                <w:szCs w:val="18"/>
              </w:rPr>
            </w:pPr>
            <w:r w:rsidRPr="1C85070A">
              <w:rPr>
                <w:color w:val="00B0F0"/>
                <w:sz w:val="18"/>
                <w:szCs w:val="18"/>
              </w:rPr>
              <w:t xml:space="preserve">● Classify animals using a range of features e.g. lay eggs/give birth to live young. herbivore, omnivore (these terms do not have to be explicitly taught). </w:t>
            </w:r>
          </w:p>
          <w:p w14:paraId="3A359A94" w14:textId="77777777" w:rsidR="00D863FF" w:rsidRDefault="00D863FF" w:rsidP="00D863FF">
            <w:pPr>
              <w:rPr>
                <w:color w:val="00B0F0"/>
                <w:sz w:val="18"/>
                <w:szCs w:val="18"/>
              </w:rPr>
            </w:pPr>
            <w:r w:rsidRPr="1C85070A">
              <w:rPr>
                <w:color w:val="00B0F0"/>
                <w:sz w:val="18"/>
                <w:szCs w:val="18"/>
              </w:rPr>
              <w:t>● Identify animals by matching statements to named images.</w:t>
            </w:r>
          </w:p>
          <w:p w14:paraId="3577E5C0" w14:textId="77777777" w:rsidR="00D863FF" w:rsidRDefault="00D863FF" w:rsidP="00D863FF">
            <w:pPr>
              <w:rPr>
                <w:color w:val="0070C0"/>
                <w:sz w:val="18"/>
                <w:szCs w:val="18"/>
              </w:rPr>
            </w:pPr>
            <w:r w:rsidRPr="1C85070A">
              <w:rPr>
                <w:color w:val="0070C0"/>
                <w:sz w:val="18"/>
                <w:szCs w:val="18"/>
              </w:rPr>
              <w:t xml:space="preserve"> ● Take measurements of parts of the body and present results in a table to interpret.</w:t>
            </w:r>
          </w:p>
          <w:p w14:paraId="3D169648" w14:textId="53B5C340" w:rsidR="00D863FF" w:rsidRPr="1C85070A" w:rsidRDefault="00D863FF" w:rsidP="00D863FF">
            <w:pPr>
              <w:rPr>
                <w:sz w:val="18"/>
                <w:szCs w:val="18"/>
              </w:rPr>
            </w:pPr>
            <w:r w:rsidRPr="1C85070A">
              <w:rPr>
                <w:sz w:val="18"/>
                <w:szCs w:val="18"/>
              </w:rPr>
              <w:lastRenderedPageBreak/>
              <w:t xml:space="preserve"> </w:t>
            </w:r>
            <w:r w:rsidRPr="1C85070A">
              <w:rPr>
                <w:color w:val="00B050"/>
                <w:sz w:val="18"/>
                <w:szCs w:val="18"/>
              </w:rPr>
              <w:t>● Conduct simple sense experiments. Which part of my body is good for feeling, which is not? Which food/flavours can I identify by taste? Which smells can I match?</w:t>
            </w:r>
          </w:p>
        </w:tc>
        <w:tc>
          <w:tcPr>
            <w:tcW w:w="2535" w:type="dxa"/>
          </w:tcPr>
          <w:p w14:paraId="7F10598B" w14:textId="77777777" w:rsidR="00D863FF" w:rsidRDefault="00D863FF" w:rsidP="00D863FF">
            <w:pPr>
              <w:rPr>
                <w:rFonts w:ascii="Calibri" w:eastAsia="Calibri" w:hAnsi="Calibri" w:cs="Calibri"/>
                <w:color w:val="BD3928"/>
                <w:sz w:val="18"/>
                <w:szCs w:val="18"/>
              </w:rPr>
            </w:pPr>
            <w:r w:rsidRPr="3B0FAF99">
              <w:rPr>
                <w:rFonts w:ascii="Calibri" w:eastAsia="Calibri" w:hAnsi="Calibri" w:cs="Calibri"/>
                <w:color w:val="BD3928"/>
                <w:sz w:val="18"/>
                <w:szCs w:val="18"/>
              </w:rPr>
              <w:lastRenderedPageBreak/>
              <w:t xml:space="preserve">● Can sort and group parts of plants using similarities and differences e.g. the shape of leaves, the colour of the flower/blossom. </w:t>
            </w:r>
          </w:p>
          <w:p w14:paraId="31482DE5" w14:textId="77777777" w:rsidR="00D863FF" w:rsidRDefault="00D863FF" w:rsidP="00D863FF">
            <w:pPr>
              <w:rPr>
                <w:rFonts w:ascii="Calibri" w:eastAsia="Calibri" w:hAnsi="Calibri" w:cs="Calibri"/>
                <w:color w:val="00B0F0"/>
                <w:sz w:val="18"/>
                <w:szCs w:val="18"/>
              </w:rPr>
            </w:pPr>
            <w:r w:rsidRPr="3B0FAF99">
              <w:rPr>
                <w:rFonts w:ascii="Calibri" w:eastAsia="Calibri" w:hAnsi="Calibri" w:cs="Calibri"/>
                <w:color w:val="00B0F0"/>
                <w:sz w:val="18"/>
                <w:szCs w:val="18"/>
              </w:rPr>
              <w:t>● Can use simple charts and Venn diagrams etc. to identify and classify plants.</w:t>
            </w:r>
          </w:p>
          <w:p w14:paraId="39158288" w14:textId="77777777" w:rsidR="00D863FF" w:rsidRDefault="00D863FF" w:rsidP="00D863FF">
            <w:r w:rsidRPr="3B0FAF99">
              <w:rPr>
                <w:rFonts w:ascii="Calibri" w:eastAsia="Calibri" w:hAnsi="Calibri" w:cs="Calibri"/>
                <w:sz w:val="18"/>
                <w:szCs w:val="18"/>
              </w:rPr>
              <w:t xml:space="preserve"> </w:t>
            </w:r>
            <w:r w:rsidRPr="3B0FAF99">
              <w:rPr>
                <w:rFonts w:ascii="Calibri" w:eastAsia="Calibri" w:hAnsi="Calibri" w:cs="Calibri"/>
                <w:color w:val="BD3928"/>
                <w:sz w:val="18"/>
                <w:szCs w:val="18"/>
              </w:rPr>
              <w:t xml:space="preserve">● Use photographs and their own observations to talk about how plants change over time (e.g. seed to sapling to tree) and over the year (deciduous and fruit bearing trees). </w:t>
            </w:r>
          </w:p>
          <w:p w14:paraId="093D7B2B" w14:textId="77777777" w:rsidR="00D863FF" w:rsidRDefault="00D863FF" w:rsidP="00D863FF">
            <w:pPr>
              <w:rPr>
                <w:rFonts w:ascii="Calibri" w:eastAsia="Calibri" w:hAnsi="Calibri" w:cs="Calibri"/>
                <w:color w:val="00B050"/>
                <w:sz w:val="18"/>
                <w:szCs w:val="18"/>
              </w:rPr>
            </w:pPr>
            <w:r w:rsidRPr="0099A9F4">
              <w:rPr>
                <w:rFonts w:ascii="Calibri" w:eastAsia="Calibri" w:hAnsi="Calibri" w:cs="Calibri"/>
                <w:sz w:val="18"/>
                <w:szCs w:val="18"/>
              </w:rPr>
              <w:t xml:space="preserve"> </w:t>
            </w:r>
            <w:r w:rsidRPr="0099A9F4">
              <w:rPr>
                <w:rFonts w:ascii="Calibri" w:eastAsia="Calibri" w:hAnsi="Calibri" w:cs="Calibri"/>
                <w:color w:val="00B050"/>
                <w:sz w:val="18"/>
                <w:szCs w:val="18"/>
              </w:rPr>
              <w:t xml:space="preserve">● </w:t>
            </w:r>
            <w:r w:rsidRPr="0099A9F4">
              <w:rPr>
                <w:rFonts w:ascii="Calibri" w:eastAsia="Calibri" w:hAnsi="Calibri" w:cs="Calibri"/>
                <w:color w:val="00B050"/>
                <w:sz w:val="18"/>
                <w:szCs w:val="18"/>
                <w:highlight w:val="yellow"/>
              </w:rPr>
              <w:t>Plant beans and observe how they grow and change by making simple observations.</w:t>
            </w:r>
            <w:r w:rsidRPr="0099A9F4">
              <w:rPr>
                <w:rFonts w:ascii="Calibri" w:eastAsia="Calibri" w:hAnsi="Calibri" w:cs="Calibri"/>
                <w:color w:val="00B050"/>
                <w:sz w:val="18"/>
                <w:szCs w:val="18"/>
              </w:rPr>
              <w:t xml:space="preserve"> </w:t>
            </w:r>
          </w:p>
          <w:p w14:paraId="16AAD958" w14:textId="77777777" w:rsidR="00D863FF" w:rsidRDefault="00D863FF" w:rsidP="00D863FF">
            <w:pPr>
              <w:rPr>
                <w:rFonts w:ascii="Calibri" w:eastAsia="Calibri" w:hAnsi="Calibri" w:cs="Calibri"/>
                <w:color w:val="00B0F0"/>
                <w:sz w:val="18"/>
                <w:szCs w:val="18"/>
              </w:rPr>
            </w:pPr>
            <w:r w:rsidRPr="3B0FAF99">
              <w:rPr>
                <w:rFonts w:ascii="Calibri" w:eastAsia="Calibri" w:hAnsi="Calibri" w:cs="Calibri"/>
                <w:color w:val="00B0F0"/>
                <w:sz w:val="18"/>
                <w:szCs w:val="18"/>
              </w:rPr>
              <w:t xml:space="preserve">● Make close observations of plants, including trees - leaves, seeds, flowers etc. </w:t>
            </w:r>
          </w:p>
          <w:p w14:paraId="26902EE3" w14:textId="3360CBB4" w:rsidR="00D863FF" w:rsidRPr="6D77D3DB" w:rsidRDefault="00D863FF" w:rsidP="00D863FF">
            <w:pPr>
              <w:rPr>
                <w:sz w:val="18"/>
                <w:szCs w:val="18"/>
              </w:rPr>
            </w:pPr>
            <w:r w:rsidRPr="3B0FAF99">
              <w:rPr>
                <w:rFonts w:ascii="Calibri" w:eastAsia="Calibri" w:hAnsi="Calibri" w:cs="Calibri"/>
                <w:color w:val="00B0F0"/>
                <w:sz w:val="18"/>
                <w:szCs w:val="18"/>
              </w:rPr>
              <w:lastRenderedPageBreak/>
              <w:t>● Point to and name the parts of a plant, recognising that they are not always the same e.g. leaves and stems may not be green, the leaves are different shapes.</w:t>
            </w:r>
          </w:p>
        </w:tc>
        <w:tc>
          <w:tcPr>
            <w:tcW w:w="2535" w:type="dxa"/>
          </w:tcPr>
          <w:p w14:paraId="23737DDA" w14:textId="77777777" w:rsidR="00D863FF" w:rsidRDefault="00D863FF" w:rsidP="00D863FF">
            <w:pPr>
              <w:rPr>
                <w:rFonts w:ascii="Calibri" w:eastAsia="Calibri" w:hAnsi="Calibri" w:cs="Calibri"/>
                <w:color w:val="002060"/>
                <w:sz w:val="18"/>
                <w:szCs w:val="18"/>
              </w:rPr>
            </w:pPr>
            <w:r w:rsidRPr="1C85070A">
              <w:rPr>
                <w:rFonts w:ascii="Calibri" w:eastAsia="Calibri" w:hAnsi="Calibri" w:cs="Calibri"/>
                <w:sz w:val="18"/>
                <w:szCs w:val="18"/>
              </w:rPr>
              <w:lastRenderedPageBreak/>
              <w:t xml:space="preserve"> </w:t>
            </w:r>
            <w:r w:rsidRPr="1C85070A">
              <w:rPr>
                <w:rFonts w:ascii="Calibri" w:eastAsia="Calibri" w:hAnsi="Calibri" w:cs="Calibri"/>
                <w:color w:val="002060"/>
                <w:sz w:val="18"/>
                <w:szCs w:val="18"/>
              </w:rPr>
              <w:t>Collect information about the weather regularly throughout the year.</w:t>
            </w:r>
          </w:p>
          <w:p w14:paraId="20AFD649" w14:textId="77777777" w:rsidR="00D863FF" w:rsidRDefault="00D863FF" w:rsidP="00D863FF">
            <w:pPr>
              <w:rPr>
                <w:rFonts w:ascii="Calibri" w:eastAsia="Calibri" w:hAnsi="Calibri" w:cs="Calibri"/>
                <w:color w:val="002060"/>
                <w:sz w:val="18"/>
                <w:szCs w:val="18"/>
              </w:rPr>
            </w:pPr>
            <w:r w:rsidRPr="1C85070A">
              <w:rPr>
                <w:rFonts w:ascii="Calibri" w:eastAsia="Calibri" w:hAnsi="Calibri" w:cs="Calibri"/>
                <w:color w:val="002060"/>
                <w:sz w:val="18"/>
                <w:szCs w:val="18"/>
              </w:rPr>
              <w:t>Present this information in tables and charts to compare the weather across the seasons. ● Collect information, regularly throughout the year, of features that change with the seasons e.g. plants, animals, humans. ● Present this information in different ways to compare the seasons.</w:t>
            </w:r>
          </w:p>
          <w:p w14:paraId="14BC69F1" w14:textId="77777777" w:rsidR="00D863FF" w:rsidRDefault="00D863FF" w:rsidP="00D863FF">
            <w:pPr>
              <w:rPr>
                <w:rFonts w:ascii="Calibri" w:eastAsia="Calibri" w:hAnsi="Calibri" w:cs="Calibri"/>
                <w:color w:val="002060"/>
                <w:sz w:val="18"/>
                <w:szCs w:val="18"/>
              </w:rPr>
            </w:pPr>
            <w:r w:rsidRPr="1C85070A">
              <w:rPr>
                <w:rFonts w:ascii="Calibri" w:eastAsia="Calibri" w:hAnsi="Calibri" w:cs="Calibri"/>
                <w:color w:val="002060"/>
                <w:sz w:val="18"/>
                <w:szCs w:val="18"/>
              </w:rPr>
              <w:t xml:space="preserve"> ● Gather data about day length regularly throughout the year and present this to compare the seasons. </w:t>
            </w:r>
          </w:p>
          <w:p w14:paraId="1B38F79A" w14:textId="77777777" w:rsidR="00D863FF" w:rsidRDefault="00D863FF" w:rsidP="00D863FF">
            <w:pPr>
              <w:rPr>
                <w:rFonts w:ascii="Calibri" w:eastAsia="Calibri" w:hAnsi="Calibri" w:cs="Calibri"/>
                <w:color w:val="002060"/>
                <w:sz w:val="18"/>
                <w:szCs w:val="18"/>
              </w:rPr>
            </w:pPr>
            <w:r w:rsidRPr="1C85070A">
              <w:rPr>
                <w:rFonts w:ascii="Calibri" w:eastAsia="Calibri" w:hAnsi="Calibri" w:cs="Calibri"/>
                <w:color w:val="002060"/>
                <w:sz w:val="18"/>
                <w:szCs w:val="18"/>
              </w:rPr>
              <w:t xml:space="preserve">● Use gathered evidence to describe the general types of </w:t>
            </w:r>
            <w:r w:rsidRPr="1C85070A">
              <w:rPr>
                <w:rFonts w:ascii="Calibri" w:eastAsia="Calibri" w:hAnsi="Calibri" w:cs="Calibri"/>
                <w:color w:val="002060"/>
                <w:sz w:val="18"/>
                <w:szCs w:val="18"/>
              </w:rPr>
              <w:lastRenderedPageBreak/>
              <w:t>weather and changes in day length over the seasons.</w:t>
            </w:r>
          </w:p>
          <w:p w14:paraId="737F997F" w14:textId="77777777" w:rsidR="00D863FF" w:rsidRDefault="00D863FF" w:rsidP="00D863FF">
            <w:pPr>
              <w:rPr>
                <w:rFonts w:ascii="Calibri" w:eastAsia="Calibri" w:hAnsi="Calibri" w:cs="Calibri"/>
                <w:color w:val="002060"/>
                <w:sz w:val="18"/>
                <w:szCs w:val="18"/>
              </w:rPr>
            </w:pPr>
            <w:r w:rsidRPr="1C85070A">
              <w:rPr>
                <w:rFonts w:ascii="Calibri" w:eastAsia="Calibri" w:hAnsi="Calibri" w:cs="Calibri"/>
                <w:color w:val="002060"/>
                <w:sz w:val="18"/>
                <w:szCs w:val="18"/>
              </w:rPr>
              <w:t>● Use evidence to describe some other features of their surroundings, themselves, animals, plants that change over the seasons.</w:t>
            </w:r>
          </w:p>
          <w:p w14:paraId="04636F12" w14:textId="01309314" w:rsidR="00D863FF" w:rsidRPr="6D77D3DB" w:rsidRDefault="00D863FF" w:rsidP="00D863FF">
            <w:pPr>
              <w:rPr>
                <w:rFonts w:ascii="Calibri" w:eastAsia="Calibri" w:hAnsi="Calibri" w:cs="Calibri"/>
                <w:sz w:val="18"/>
                <w:szCs w:val="18"/>
              </w:rPr>
            </w:pPr>
            <w:r w:rsidRPr="1C85070A">
              <w:rPr>
                <w:rFonts w:ascii="Calibri" w:eastAsia="Calibri" w:hAnsi="Calibri" w:cs="Calibri"/>
                <w:color w:val="002060"/>
                <w:sz w:val="18"/>
                <w:szCs w:val="18"/>
              </w:rPr>
              <w:t>● Demonstrate knowledge in different ways e.g. creating seasonal artwork.</w:t>
            </w:r>
          </w:p>
        </w:tc>
      </w:tr>
      <w:tr w:rsidR="00D863FF" w14:paraId="10054D45" w14:textId="77777777" w:rsidTr="0099A9F4">
        <w:trPr>
          <w:trHeight w:val="360"/>
        </w:trPr>
        <w:tc>
          <w:tcPr>
            <w:tcW w:w="2077" w:type="dxa"/>
            <w:shd w:val="clear" w:color="auto" w:fill="E2EFD9" w:themeFill="accent6" w:themeFillTint="33"/>
          </w:tcPr>
          <w:p w14:paraId="7371B50E" w14:textId="2E12106B" w:rsidR="00D863FF" w:rsidRDefault="00D863FF" w:rsidP="00D863FF">
            <w:pPr>
              <w:rPr>
                <w:b/>
                <w:bCs/>
                <w:sz w:val="18"/>
                <w:szCs w:val="18"/>
              </w:rPr>
            </w:pPr>
            <w:r w:rsidRPr="12D03046">
              <w:rPr>
                <w:b/>
                <w:bCs/>
                <w:sz w:val="18"/>
                <w:szCs w:val="18"/>
              </w:rPr>
              <w:lastRenderedPageBreak/>
              <w:t xml:space="preserve">Working Scientifically </w:t>
            </w:r>
          </w:p>
        </w:tc>
        <w:tc>
          <w:tcPr>
            <w:tcW w:w="2536" w:type="dxa"/>
            <w:shd w:val="clear" w:color="auto" w:fill="E2EFD9" w:themeFill="accent6" w:themeFillTint="33"/>
          </w:tcPr>
          <w:p w14:paraId="69F7A91A" w14:textId="76C72135" w:rsidR="00D863FF" w:rsidRDefault="00D863FF" w:rsidP="00D863FF">
            <w:pPr>
              <w:rPr>
                <w:sz w:val="18"/>
                <w:szCs w:val="18"/>
              </w:rPr>
            </w:pPr>
            <w:r w:rsidRPr="12D03046">
              <w:rPr>
                <w:sz w:val="18"/>
                <w:szCs w:val="18"/>
              </w:rPr>
              <w:t xml:space="preserve">Plan </w:t>
            </w:r>
          </w:p>
        </w:tc>
        <w:tc>
          <w:tcPr>
            <w:tcW w:w="5070" w:type="dxa"/>
            <w:gridSpan w:val="2"/>
            <w:shd w:val="clear" w:color="auto" w:fill="E2EFD9" w:themeFill="accent6" w:themeFillTint="33"/>
          </w:tcPr>
          <w:p w14:paraId="0CB0149F" w14:textId="46ED2C70" w:rsidR="00D863FF" w:rsidRDefault="00D863FF" w:rsidP="00D863FF">
            <w:pPr>
              <w:rPr>
                <w:sz w:val="18"/>
                <w:szCs w:val="18"/>
              </w:rPr>
            </w:pPr>
            <w:r w:rsidRPr="12D03046">
              <w:rPr>
                <w:sz w:val="18"/>
                <w:szCs w:val="18"/>
              </w:rPr>
              <w:t>Do and Record</w:t>
            </w:r>
          </w:p>
        </w:tc>
        <w:tc>
          <w:tcPr>
            <w:tcW w:w="5070" w:type="dxa"/>
            <w:gridSpan w:val="2"/>
            <w:shd w:val="clear" w:color="auto" w:fill="E2EFD9" w:themeFill="accent6" w:themeFillTint="33"/>
          </w:tcPr>
          <w:p w14:paraId="2796061A" w14:textId="440E158E" w:rsidR="00D863FF" w:rsidRDefault="00D863FF" w:rsidP="00D863FF">
            <w:pPr>
              <w:rPr>
                <w:sz w:val="18"/>
                <w:szCs w:val="18"/>
              </w:rPr>
            </w:pPr>
            <w:r w:rsidRPr="12D03046">
              <w:rPr>
                <w:sz w:val="18"/>
                <w:szCs w:val="18"/>
              </w:rPr>
              <w:t>Review</w:t>
            </w:r>
          </w:p>
        </w:tc>
      </w:tr>
      <w:tr w:rsidR="00D863FF" w14:paraId="55682EEF" w14:textId="77777777" w:rsidTr="0099A9F4">
        <w:trPr>
          <w:trHeight w:val="360"/>
        </w:trPr>
        <w:tc>
          <w:tcPr>
            <w:tcW w:w="2077" w:type="dxa"/>
            <w:shd w:val="clear" w:color="auto" w:fill="E2EFD9" w:themeFill="accent6" w:themeFillTint="33"/>
          </w:tcPr>
          <w:p w14:paraId="3A4BB6C5" w14:textId="1824A155" w:rsidR="00D863FF" w:rsidRDefault="00D863FF" w:rsidP="00D863FF">
            <w:pPr>
              <w:rPr>
                <w:b/>
                <w:bCs/>
                <w:sz w:val="18"/>
                <w:szCs w:val="18"/>
              </w:rPr>
            </w:pPr>
          </w:p>
        </w:tc>
        <w:tc>
          <w:tcPr>
            <w:tcW w:w="2536" w:type="dxa"/>
          </w:tcPr>
          <w:p w14:paraId="2A39F580" w14:textId="77777777" w:rsidR="00D863FF" w:rsidRPr="00D863FF" w:rsidRDefault="00D863FF" w:rsidP="00D863FF">
            <w:pPr>
              <w:rPr>
                <w:sz w:val="18"/>
                <w:szCs w:val="18"/>
              </w:rPr>
            </w:pPr>
            <w:r w:rsidRPr="00D863FF">
              <w:rPr>
                <w:sz w:val="18"/>
                <w:szCs w:val="18"/>
              </w:rPr>
              <w:t xml:space="preserve">With help and encouragement, I ask simple questions that begin with why, what if, how or when. </w:t>
            </w:r>
          </w:p>
          <w:p w14:paraId="0C8BF3B0" w14:textId="77777777" w:rsidR="00D863FF" w:rsidRPr="00D863FF" w:rsidRDefault="00D863FF" w:rsidP="00D863FF">
            <w:pPr>
              <w:rPr>
                <w:sz w:val="18"/>
                <w:szCs w:val="18"/>
              </w:rPr>
            </w:pPr>
          </w:p>
          <w:p w14:paraId="701065A6" w14:textId="77777777" w:rsidR="00D863FF" w:rsidRPr="00D863FF" w:rsidRDefault="00D863FF" w:rsidP="00D863FF">
            <w:pPr>
              <w:rPr>
                <w:sz w:val="18"/>
                <w:szCs w:val="18"/>
              </w:rPr>
            </w:pPr>
            <w:r w:rsidRPr="00D863FF">
              <w:rPr>
                <w:sz w:val="18"/>
                <w:szCs w:val="18"/>
              </w:rPr>
              <w:t xml:space="preserve">I make suggestions about how to do things when we plan a simple test. </w:t>
            </w:r>
          </w:p>
          <w:p w14:paraId="6540C329" w14:textId="6115C171" w:rsidR="00D863FF" w:rsidRDefault="00D863FF" w:rsidP="00D863FF">
            <w:pPr>
              <w:rPr>
                <w:sz w:val="18"/>
                <w:szCs w:val="18"/>
              </w:rPr>
            </w:pPr>
          </w:p>
        </w:tc>
        <w:tc>
          <w:tcPr>
            <w:tcW w:w="5070" w:type="dxa"/>
            <w:gridSpan w:val="2"/>
          </w:tcPr>
          <w:p w14:paraId="405719AE"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With help, I use simple equipment and non-standard units to find things out.</w:t>
            </w:r>
            <w:r>
              <w:rPr>
                <w:rStyle w:val="eop"/>
                <w:rFonts w:ascii="Calibri" w:hAnsi="Calibri" w:cs="Calibri"/>
                <w:sz w:val="20"/>
                <w:szCs w:val="20"/>
              </w:rPr>
              <w:t> </w:t>
            </w:r>
          </w:p>
          <w:p w14:paraId="6881057F"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3AFCC90D" w14:textId="7510BB15"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 observe using my senses.</w:t>
            </w:r>
            <w:r>
              <w:rPr>
                <w:rStyle w:val="eop"/>
                <w:rFonts w:ascii="Calibri" w:hAnsi="Calibri" w:cs="Calibri"/>
                <w:sz w:val="20"/>
                <w:szCs w:val="20"/>
              </w:rPr>
              <w:t> </w:t>
            </w:r>
          </w:p>
          <w:p w14:paraId="0EB9D72F"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0A80E94A"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Measure using non-standard units of measure.</w:t>
            </w:r>
            <w:r>
              <w:rPr>
                <w:rStyle w:val="eop"/>
                <w:rFonts w:ascii="Tahoma" w:hAnsi="Tahoma" w:cs="Tahoma"/>
                <w:color w:val="000000"/>
                <w:sz w:val="12"/>
                <w:szCs w:val="12"/>
              </w:rPr>
              <w:t> </w:t>
            </w:r>
          </w:p>
          <w:p w14:paraId="0E826CBD" w14:textId="77777777" w:rsidR="00D863FF" w:rsidRDefault="00D863FF" w:rsidP="00D863FF">
            <w:pPr>
              <w:pStyle w:val="paragraph"/>
              <w:spacing w:before="0" w:beforeAutospacing="0" w:after="0" w:afterAutospacing="0"/>
              <w:textAlignment w:val="baseline"/>
              <w:rPr>
                <w:rStyle w:val="eop"/>
                <w:rFonts w:ascii="Tahoma" w:hAnsi="Tahoma" w:cs="Tahoma"/>
                <w:color w:val="000000"/>
                <w:sz w:val="12"/>
                <w:szCs w:val="12"/>
              </w:rPr>
            </w:pPr>
            <w:r>
              <w:rPr>
                <w:rStyle w:val="normaltextrun"/>
                <w:rFonts w:ascii="Tahoma" w:hAnsi="Tahoma" w:cs="Tahoma"/>
                <w:color w:val="000000"/>
                <w:sz w:val="12"/>
                <w:szCs w:val="12"/>
              </w:rPr>
              <w:t>(ruler / cubes / thermometer / hands / egg timers)</w:t>
            </w:r>
            <w:r>
              <w:rPr>
                <w:rStyle w:val="eop"/>
                <w:rFonts w:ascii="Tahoma" w:hAnsi="Tahoma" w:cs="Tahoma"/>
                <w:color w:val="000000"/>
                <w:sz w:val="12"/>
                <w:szCs w:val="12"/>
              </w:rPr>
              <w:t> </w:t>
            </w:r>
          </w:p>
          <w:p w14:paraId="1C305E5B" w14:textId="77777777" w:rsidR="00D863FF" w:rsidRDefault="00D863FF" w:rsidP="00D863FF">
            <w:pPr>
              <w:pStyle w:val="paragraph"/>
              <w:spacing w:before="0" w:beforeAutospacing="0" w:after="0" w:afterAutospacing="0"/>
              <w:textAlignment w:val="baseline"/>
              <w:rPr>
                <w:rStyle w:val="eop"/>
                <w:rFonts w:ascii="Tahoma" w:hAnsi="Tahoma" w:cs="Tahoma"/>
                <w:color w:val="000000"/>
                <w:sz w:val="12"/>
                <w:szCs w:val="12"/>
              </w:rPr>
            </w:pPr>
          </w:p>
          <w:p w14:paraId="5444619D"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With help, I can gather and record data to help me answer my questions.</w:t>
            </w:r>
            <w:r>
              <w:rPr>
                <w:rStyle w:val="eop"/>
                <w:rFonts w:ascii="Calibri" w:hAnsi="Calibri" w:cs="Calibri"/>
                <w:sz w:val="20"/>
                <w:szCs w:val="20"/>
              </w:rPr>
              <w:t> </w:t>
            </w:r>
          </w:p>
          <w:p w14:paraId="5E619794"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6100F6E9"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Use text, simple labelled diagrams, pictures, photographs, simple prepared tables to record their observations</w:t>
            </w:r>
            <w:r>
              <w:rPr>
                <w:rStyle w:val="eop"/>
                <w:rFonts w:ascii="Tahoma" w:hAnsi="Tahoma" w:cs="Tahoma"/>
                <w:color w:val="000000"/>
                <w:sz w:val="12"/>
                <w:szCs w:val="12"/>
              </w:rPr>
              <w:t> </w:t>
            </w:r>
          </w:p>
          <w:p w14:paraId="7D0D22EE"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7C01FFF0"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Basic classification – grouping and matching</w:t>
            </w:r>
            <w:r>
              <w:rPr>
                <w:rStyle w:val="eop"/>
                <w:rFonts w:ascii="Tahoma" w:hAnsi="Tahoma" w:cs="Tahoma"/>
                <w:color w:val="000000"/>
                <w:sz w:val="12"/>
                <w:szCs w:val="12"/>
              </w:rPr>
              <w:t> </w:t>
            </w:r>
          </w:p>
          <w:p w14:paraId="5868A7D3" w14:textId="77777777" w:rsidR="00D863FF" w:rsidRDefault="00D863FF" w:rsidP="00D863FF">
            <w:pPr>
              <w:pStyle w:val="paragraph"/>
              <w:spacing w:before="0" w:beforeAutospacing="0" w:after="0" w:afterAutospacing="0"/>
              <w:textAlignment w:val="baseline"/>
              <w:rPr>
                <w:rFonts w:ascii="Segoe UI" w:hAnsi="Segoe UI" w:cs="Segoe UI"/>
                <w:sz w:val="18"/>
                <w:szCs w:val="18"/>
              </w:rPr>
            </w:pPr>
          </w:p>
          <w:p w14:paraId="14EF1320" w14:textId="038F3FDB" w:rsidR="00D863FF" w:rsidRDefault="00D863FF" w:rsidP="00D863FF">
            <w:pPr>
              <w:rPr>
                <w:sz w:val="18"/>
                <w:szCs w:val="18"/>
              </w:rPr>
            </w:pPr>
          </w:p>
        </w:tc>
        <w:tc>
          <w:tcPr>
            <w:tcW w:w="5070" w:type="dxa"/>
            <w:gridSpan w:val="2"/>
          </w:tcPr>
          <w:p w14:paraId="7CB0E717" w14:textId="77777777" w:rsidR="00D863FF" w:rsidRDefault="00D863FF" w:rsidP="00D863FF">
            <w:pPr>
              <w:rPr>
                <w:rStyle w:val="eop"/>
                <w:rFonts w:ascii="Calibri" w:hAnsi="Calibri" w:cs="Calibri"/>
                <w:color w:val="000000"/>
                <w:sz w:val="20"/>
                <w:szCs w:val="20"/>
                <w:shd w:val="clear" w:color="auto" w:fill="FFFFFF"/>
              </w:rPr>
            </w:pPr>
            <w:r>
              <w:rPr>
                <w:rStyle w:val="normaltextrun"/>
                <w:rFonts w:ascii="Calibri" w:hAnsi="Calibri" w:cs="Calibri"/>
                <w:color w:val="000000"/>
                <w:sz w:val="20"/>
                <w:szCs w:val="20"/>
                <w:shd w:val="clear" w:color="auto" w:fill="FFFFFF"/>
              </w:rPr>
              <w:t>I talk about what happened and/or what I saw.</w:t>
            </w:r>
            <w:r>
              <w:rPr>
                <w:rStyle w:val="eop"/>
                <w:rFonts w:ascii="Calibri" w:hAnsi="Calibri" w:cs="Calibri"/>
                <w:color w:val="000000"/>
                <w:sz w:val="20"/>
                <w:szCs w:val="20"/>
                <w:shd w:val="clear" w:color="auto" w:fill="FFFFFF"/>
              </w:rPr>
              <w:t> </w:t>
            </w:r>
          </w:p>
          <w:p w14:paraId="71F12806" w14:textId="77777777" w:rsidR="00D863FF" w:rsidRDefault="00D863FF" w:rsidP="00D863FF">
            <w:pPr>
              <w:rPr>
                <w:rStyle w:val="eop"/>
                <w:rFonts w:ascii="Calibri" w:hAnsi="Calibri" w:cs="Calibri"/>
                <w:color w:val="000000"/>
                <w:sz w:val="20"/>
                <w:szCs w:val="20"/>
                <w:shd w:val="clear" w:color="auto" w:fill="FFFFFF"/>
              </w:rPr>
            </w:pPr>
          </w:p>
          <w:p w14:paraId="35170B1D" w14:textId="2461514F" w:rsidR="00D863FF" w:rsidRDefault="00D863FF" w:rsidP="00D863FF">
            <w:pPr>
              <w:rPr>
                <w:sz w:val="18"/>
                <w:szCs w:val="18"/>
              </w:rPr>
            </w:pPr>
            <w:r>
              <w:rPr>
                <w:rStyle w:val="normaltextrun"/>
                <w:rFonts w:ascii="Calibri" w:hAnsi="Calibri" w:cs="Calibri"/>
                <w:color w:val="000000"/>
                <w:sz w:val="20"/>
                <w:szCs w:val="20"/>
                <w:bdr w:val="none" w:sz="0" w:space="0" w:color="auto" w:frame="1"/>
              </w:rPr>
              <w:t>I talk about what I did.</w:t>
            </w:r>
          </w:p>
        </w:tc>
      </w:tr>
    </w:tbl>
    <w:p w14:paraId="2B5192DE" w14:textId="0B51ECA4" w:rsidR="00023E93" w:rsidRDefault="00023E93">
      <w:pPr>
        <w:rPr>
          <w:rFonts w:cstheme="minorHAnsi"/>
          <w:sz w:val="18"/>
          <w:szCs w:val="18"/>
        </w:rPr>
      </w:pPr>
    </w:p>
    <w:p w14:paraId="35C810FF" w14:textId="77777777" w:rsidR="00346C1B" w:rsidRPr="00346C1B" w:rsidRDefault="00346C1B" w:rsidP="3B0FAF99">
      <w:pPr>
        <w:rPr>
          <w:sz w:val="18"/>
          <w:szCs w:val="18"/>
        </w:rPr>
      </w:pPr>
    </w:p>
    <w:p w14:paraId="3A29414C" w14:textId="1B6C4E77" w:rsidR="3B0FAF99" w:rsidRDefault="3B0FAF99" w:rsidP="3B0FAF99">
      <w:pPr>
        <w:rPr>
          <w:sz w:val="18"/>
          <w:szCs w:val="18"/>
        </w:rPr>
      </w:pPr>
    </w:p>
    <w:p w14:paraId="6BD45884" w14:textId="79199A4C" w:rsidR="3B0FAF99" w:rsidRDefault="3B0FAF99" w:rsidP="3B0FAF99">
      <w:pPr>
        <w:rPr>
          <w:sz w:val="18"/>
          <w:szCs w:val="18"/>
        </w:rPr>
      </w:pPr>
    </w:p>
    <w:p w14:paraId="21CD52BA" w14:textId="5BE486A6" w:rsidR="3B0FAF99" w:rsidRDefault="3B0FAF99" w:rsidP="3B0FAF99">
      <w:pPr>
        <w:rPr>
          <w:sz w:val="18"/>
          <w:szCs w:val="18"/>
        </w:rPr>
      </w:pPr>
    </w:p>
    <w:p w14:paraId="11BA4DE7" w14:textId="7D1FB5E7" w:rsidR="3B0FAF99" w:rsidRDefault="3B0FAF99" w:rsidP="3B0FAF99">
      <w:pPr>
        <w:rPr>
          <w:sz w:val="18"/>
          <w:szCs w:val="18"/>
        </w:rPr>
      </w:pPr>
    </w:p>
    <w:p w14:paraId="4A5A7045" w14:textId="3CC71E6F" w:rsidR="6D77D3DB" w:rsidRDefault="6D77D3DB" w:rsidP="6D77D3DB">
      <w:pPr>
        <w:rPr>
          <w:sz w:val="18"/>
          <w:szCs w:val="18"/>
        </w:rPr>
      </w:pPr>
    </w:p>
    <w:p w14:paraId="55F7CF4D" w14:textId="099C84EC" w:rsidR="6D77D3DB" w:rsidRDefault="6D77D3DB" w:rsidP="6D77D3DB">
      <w:pPr>
        <w:rPr>
          <w:sz w:val="18"/>
          <w:szCs w:val="18"/>
        </w:rPr>
      </w:pPr>
    </w:p>
    <w:p w14:paraId="788BA66D" w14:textId="499F5307" w:rsidR="3B0FAF99" w:rsidRDefault="3B0FAF99" w:rsidP="055D35FD">
      <w:pPr>
        <w:rPr>
          <w:sz w:val="18"/>
          <w:szCs w:val="18"/>
        </w:rPr>
      </w:pPr>
    </w:p>
    <w:tbl>
      <w:tblPr>
        <w:tblStyle w:val="TableGrid"/>
        <w:tblW w:w="15730" w:type="dxa"/>
        <w:tblLayout w:type="fixed"/>
        <w:tblLook w:val="06A0" w:firstRow="1" w:lastRow="0" w:firstColumn="1" w:lastColumn="0" w:noHBand="1" w:noVBand="1"/>
      </w:tblPr>
      <w:tblGrid>
        <w:gridCol w:w="1271"/>
        <w:gridCol w:w="2977"/>
        <w:gridCol w:w="2268"/>
        <w:gridCol w:w="2835"/>
        <w:gridCol w:w="142"/>
        <w:gridCol w:w="2693"/>
        <w:gridCol w:w="142"/>
        <w:gridCol w:w="3402"/>
      </w:tblGrid>
      <w:tr w:rsidR="0005392D" w:rsidRPr="00346C1B" w14:paraId="4B69ECBA" w14:textId="77777777" w:rsidTr="0005392D">
        <w:trPr>
          <w:trHeight w:val="300"/>
        </w:trPr>
        <w:tc>
          <w:tcPr>
            <w:tcW w:w="1271" w:type="dxa"/>
            <w:shd w:val="clear" w:color="auto" w:fill="E2EFD9" w:themeFill="accent6" w:themeFillTint="33"/>
          </w:tcPr>
          <w:p w14:paraId="2F510EA3" w14:textId="5F2F2115" w:rsidR="0005392D" w:rsidRPr="00346C1B" w:rsidRDefault="0005392D" w:rsidP="3B0FAF99">
            <w:pPr>
              <w:rPr>
                <w:b/>
                <w:bCs/>
                <w:sz w:val="18"/>
                <w:szCs w:val="18"/>
              </w:rPr>
            </w:pPr>
          </w:p>
        </w:tc>
        <w:tc>
          <w:tcPr>
            <w:tcW w:w="2977" w:type="dxa"/>
            <w:shd w:val="clear" w:color="auto" w:fill="E2EFD9" w:themeFill="accent6" w:themeFillTint="33"/>
          </w:tcPr>
          <w:p w14:paraId="53AB4B85" w14:textId="03543A5C" w:rsidR="0005392D" w:rsidRPr="00346C1B" w:rsidRDefault="0005392D" w:rsidP="34CFD795">
            <w:pPr>
              <w:rPr>
                <w:rFonts w:cstheme="minorHAnsi"/>
                <w:b/>
                <w:bCs/>
                <w:sz w:val="18"/>
                <w:szCs w:val="18"/>
              </w:rPr>
            </w:pPr>
            <w:r w:rsidRPr="00346C1B">
              <w:rPr>
                <w:rFonts w:cstheme="minorHAnsi"/>
                <w:b/>
                <w:bCs/>
                <w:sz w:val="18"/>
                <w:szCs w:val="18"/>
              </w:rPr>
              <w:t>Autumn 1</w:t>
            </w:r>
          </w:p>
        </w:tc>
        <w:tc>
          <w:tcPr>
            <w:tcW w:w="2268" w:type="dxa"/>
            <w:shd w:val="clear" w:color="auto" w:fill="E2EFD9" w:themeFill="accent6" w:themeFillTint="33"/>
          </w:tcPr>
          <w:p w14:paraId="790E5601" w14:textId="25477597" w:rsidR="0005392D" w:rsidRPr="00346C1B" w:rsidRDefault="0005392D" w:rsidP="34CFD795">
            <w:pPr>
              <w:rPr>
                <w:rFonts w:cstheme="minorHAnsi"/>
                <w:b/>
                <w:bCs/>
                <w:sz w:val="18"/>
                <w:szCs w:val="18"/>
              </w:rPr>
            </w:pPr>
            <w:r w:rsidRPr="00346C1B">
              <w:rPr>
                <w:rFonts w:cstheme="minorHAnsi"/>
                <w:b/>
                <w:bCs/>
                <w:sz w:val="18"/>
                <w:szCs w:val="18"/>
              </w:rPr>
              <w:t>Autumn 2</w:t>
            </w:r>
          </w:p>
        </w:tc>
        <w:tc>
          <w:tcPr>
            <w:tcW w:w="2835" w:type="dxa"/>
            <w:shd w:val="clear" w:color="auto" w:fill="E2EFD9" w:themeFill="accent6" w:themeFillTint="33"/>
          </w:tcPr>
          <w:p w14:paraId="6D7D1205" w14:textId="09756E1F" w:rsidR="0005392D" w:rsidRPr="00346C1B" w:rsidRDefault="0005392D" w:rsidP="34CFD795">
            <w:pPr>
              <w:rPr>
                <w:rFonts w:cstheme="minorHAnsi"/>
                <w:b/>
                <w:bCs/>
                <w:sz w:val="18"/>
                <w:szCs w:val="18"/>
              </w:rPr>
            </w:pPr>
            <w:r w:rsidRPr="00346C1B">
              <w:rPr>
                <w:rFonts w:cstheme="minorHAnsi"/>
                <w:b/>
                <w:bCs/>
                <w:sz w:val="18"/>
                <w:szCs w:val="18"/>
              </w:rPr>
              <w:t>Spring 1</w:t>
            </w:r>
          </w:p>
        </w:tc>
        <w:tc>
          <w:tcPr>
            <w:tcW w:w="2835" w:type="dxa"/>
            <w:gridSpan w:val="2"/>
            <w:shd w:val="clear" w:color="auto" w:fill="E2EFD9" w:themeFill="accent6" w:themeFillTint="33"/>
          </w:tcPr>
          <w:p w14:paraId="61CC9CD8" w14:textId="31EFD6A3" w:rsidR="0005392D" w:rsidRDefault="0005392D" w:rsidP="6127C3D7">
            <w:pPr>
              <w:spacing w:line="259" w:lineRule="auto"/>
              <w:rPr>
                <w:rFonts w:ascii="Calibri" w:eastAsia="Calibri" w:hAnsi="Calibri" w:cs="Calibri"/>
                <w:b/>
                <w:bCs/>
                <w:color w:val="000000" w:themeColor="text1"/>
                <w:sz w:val="18"/>
                <w:szCs w:val="18"/>
              </w:rPr>
            </w:pPr>
            <w:r w:rsidRPr="30708303">
              <w:rPr>
                <w:rFonts w:ascii="Calibri" w:eastAsia="Calibri" w:hAnsi="Calibri" w:cs="Calibri"/>
                <w:b/>
                <w:bCs/>
                <w:color w:val="000000" w:themeColor="text1"/>
                <w:sz w:val="18"/>
                <w:szCs w:val="18"/>
              </w:rPr>
              <w:t>Spring 2 and Summer 1</w:t>
            </w:r>
          </w:p>
          <w:p w14:paraId="6104FCFC" w14:textId="142091D8" w:rsidR="0005392D" w:rsidRDefault="0005392D" w:rsidP="6127C3D7">
            <w:pPr>
              <w:rPr>
                <w:b/>
                <w:bCs/>
                <w:sz w:val="18"/>
                <w:szCs w:val="18"/>
              </w:rPr>
            </w:pPr>
          </w:p>
        </w:tc>
        <w:tc>
          <w:tcPr>
            <w:tcW w:w="3544" w:type="dxa"/>
            <w:gridSpan w:val="2"/>
            <w:shd w:val="clear" w:color="auto" w:fill="E2EFD9" w:themeFill="accent6" w:themeFillTint="33"/>
          </w:tcPr>
          <w:p w14:paraId="06B5B636" w14:textId="69820BBF" w:rsidR="0005392D" w:rsidRDefault="0005392D" w:rsidP="6127C3D7">
            <w:pPr>
              <w:rPr>
                <w:b/>
                <w:bCs/>
                <w:sz w:val="18"/>
                <w:szCs w:val="18"/>
              </w:rPr>
            </w:pPr>
            <w:r w:rsidRPr="6127C3D7">
              <w:rPr>
                <w:b/>
                <w:bCs/>
                <w:sz w:val="18"/>
                <w:szCs w:val="18"/>
              </w:rPr>
              <w:t>Summer 1 and Summer 2</w:t>
            </w:r>
          </w:p>
          <w:p w14:paraId="544AB52E" w14:textId="24D55255" w:rsidR="0005392D" w:rsidRDefault="0005392D" w:rsidP="6127C3D7">
            <w:pPr>
              <w:rPr>
                <w:b/>
                <w:bCs/>
                <w:sz w:val="18"/>
                <w:szCs w:val="18"/>
              </w:rPr>
            </w:pPr>
          </w:p>
        </w:tc>
      </w:tr>
      <w:tr w:rsidR="00E62F6F" w:rsidRPr="00346C1B" w14:paraId="3CBE3207" w14:textId="77777777" w:rsidTr="008920A1">
        <w:trPr>
          <w:trHeight w:val="300"/>
        </w:trPr>
        <w:tc>
          <w:tcPr>
            <w:tcW w:w="1271" w:type="dxa"/>
            <w:vMerge w:val="restart"/>
            <w:shd w:val="clear" w:color="auto" w:fill="E2EFD9" w:themeFill="accent6" w:themeFillTint="33"/>
          </w:tcPr>
          <w:p w14:paraId="2B75D747" w14:textId="354F2D0A" w:rsidR="00E62F6F" w:rsidRPr="00346C1B" w:rsidRDefault="00E62F6F" w:rsidP="00E62F6F">
            <w:pPr>
              <w:rPr>
                <w:b/>
                <w:bCs/>
                <w:sz w:val="18"/>
                <w:szCs w:val="18"/>
              </w:rPr>
            </w:pPr>
            <w:r w:rsidRPr="1C85070A">
              <w:rPr>
                <w:b/>
                <w:bCs/>
                <w:sz w:val="18"/>
                <w:szCs w:val="18"/>
              </w:rPr>
              <w:t>YEAR 2</w:t>
            </w:r>
          </w:p>
          <w:p w14:paraId="29CC4A29" w14:textId="1564CBC6" w:rsidR="00E62F6F" w:rsidRPr="00346C1B" w:rsidRDefault="00E62F6F" w:rsidP="00E62F6F">
            <w:pPr>
              <w:rPr>
                <w:b/>
                <w:bCs/>
                <w:sz w:val="18"/>
                <w:szCs w:val="18"/>
              </w:rPr>
            </w:pPr>
          </w:p>
        </w:tc>
        <w:tc>
          <w:tcPr>
            <w:tcW w:w="2977" w:type="dxa"/>
            <w:shd w:val="clear" w:color="auto" w:fill="E2EFD9" w:themeFill="accent6" w:themeFillTint="33"/>
          </w:tcPr>
          <w:p w14:paraId="1A6A9813" w14:textId="2A2E82F0" w:rsidR="00E62F6F" w:rsidRPr="00346C1B" w:rsidRDefault="00E62F6F" w:rsidP="00E62F6F">
            <w:pPr>
              <w:rPr>
                <w:rFonts w:cstheme="minorHAnsi"/>
                <w:b/>
                <w:bCs/>
                <w:sz w:val="18"/>
                <w:szCs w:val="18"/>
              </w:rPr>
            </w:pPr>
            <w:r w:rsidRPr="00346C1B">
              <w:rPr>
                <w:rFonts w:cstheme="minorHAnsi"/>
                <w:b/>
                <w:bCs/>
                <w:sz w:val="18"/>
                <w:szCs w:val="18"/>
              </w:rPr>
              <w:lastRenderedPageBreak/>
              <w:t xml:space="preserve">Everyday materials </w:t>
            </w:r>
          </w:p>
        </w:tc>
        <w:tc>
          <w:tcPr>
            <w:tcW w:w="2268" w:type="dxa"/>
            <w:shd w:val="clear" w:color="auto" w:fill="E2EFD9" w:themeFill="accent6" w:themeFillTint="33"/>
          </w:tcPr>
          <w:p w14:paraId="2AE307BD" w14:textId="1E51EC64" w:rsidR="00E62F6F" w:rsidRPr="26BE04CC" w:rsidRDefault="00E62F6F" w:rsidP="00E62F6F">
            <w:pPr>
              <w:rPr>
                <w:rFonts w:ascii="Calibri" w:eastAsia="Calibri" w:hAnsi="Calibri" w:cs="Calibri"/>
                <w:b/>
                <w:bCs/>
                <w:color w:val="000000" w:themeColor="text1"/>
                <w:sz w:val="18"/>
                <w:szCs w:val="18"/>
              </w:rPr>
            </w:pPr>
            <w:r w:rsidRPr="3B0FAF99">
              <w:rPr>
                <w:b/>
                <w:bCs/>
                <w:sz w:val="18"/>
                <w:szCs w:val="18"/>
              </w:rPr>
              <w:t>Plants</w:t>
            </w:r>
          </w:p>
        </w:tc>
        <w:tc>
          <w:tcPr>
            <w:tcW w:w="2977" w:type="dxa"/>
            <w:gridSpan w:val="2"/>
            <w:shd w:val="clear" w:color="auto" w:fill="E2EFD9" w:themeFill="accent6" w:themeFillTint="33"/>
          </w:tcPr>
          <w:p w14:paraId="0F4C6BF2" w14:textId="36064DCA"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b/>
                <w:bCs/>
                <w:color w:val="000000" w:themeColor="text1"/>
                <w:sz w:val="18"/>
                <w:szCs w:val="18"/>
              </w:rPr>
              <w:t xml:space="preserve">Animals, including humans </w:t>
            </w:r>
          </w:p>
        </w:tc>
        <w:tc>
          <w:tcPr>
            <w:tcW w:w="2835" w:type="dxa"/>
            <w:gridSpan w:val="2"/>
            <w:shd w:val="clear" w:color="auto" w:fill="E2EFD9" w:themeFill="accent6" w:themeFillTint="33"/>
          </w:tcPr>
          <w:p w14:paraId="63ADEB09" w14:textId="135AB9EA" w:rsidR="00E62F6F" w:rsidRDefault="00E62F6F" w:rsidP="00E62F6F">
            <w:pPr>
              <w:rPr>
                <w:b/>
                <w:bCs/>
                <w:sz w:val="18"/>
                <w:szCs w:val="18"/>
              </w:rPr>
            </w:pPr>
            <w:r w:rsidRPr="3B0FAF99">
              <w:rPr>
                <w:b/>
                <w:bCs/>
                <w:sz w:val="18"/>
                <w:szCs w:val="18"/>
              </w:rPr>
              <w:t>Plants</w:t>
            </w:r>
          </w:p>
        </w:tc>
        <w:tc>
          <w:tcPr>
            <w:tcW w:w="3402" w:type="dxa"/>
            <w:shd w:val="clear" w:color="auto" w:fill="E2EFD9" w:themeFill="accent6" w:themeFillTint="33"/>
          </w:tcPr>
          <w:p w14:paraId="00565DC5" w14:textId="3CA62E75" w:rsidR="00E62F6F" w:rsidRDefault="00E62F6F" w:rsidP="00E62F6F">
            <w:pPr>
              <w:spacing w:line="259" w:lineRule="auto"/>
              <w:rPr>
                <w:b/>
                <w:bCs/>
                <w:sz w:val="18"/>
                <w:szCs w:val="18"/>
              </w:rPr>
            </w:pPr>
            <w:r w:rsidRPr="6127C3D7">
              <w:rPr>
                <w:b/>
                <w:bCs/>
                <w:sz w:val="18"/>
                <w:szCs w:val="18"/>
              </w:rPr>
              <w:t>Living things and their habitats</w:t>
            </w:r>
          </w:p>
        </w:tc>
      </w:tr>
      <w:tr w:rsidR="00E62F6F" w14:paraId="62B1D3D1" w14:textId="77777777" w:rsidTr="008920A1">
        <w:trPr>
          <w:trHeight w:val="300"/>
        </w:trPr>
        <w:tc>
          <w:tcPr>
            <w:tcW w:w="1271" w:type="dxa"/>
            <w:vMerge/>
          </w:tcPr>
          <w:p w14:paraId="6C0ABF05" w14:textId="77777777" w:rsidR="00E62F6F" w:rsidRDefault="00E62F6F" w:rsidP="00E62F6F"/>
        </w:tc>
        <w:tc>
          <w:tcPr>
            <w:tcW w:w="2977" w:type="dxa"/>
            <w:shd w:val="clear" w:color="auto" w:fill="E2EFD9" w:themeFill="accent6" w:themeFillTint="33"/>
          </w:tcPr>
          <w:p w14:paraId="0D7C591C" w14:textId="31573294" w:rsidR="00E62F6F" w:rsidRDefault="00E62F6F" w:rsidP="00E62F6F">
            <w:pPr>
              <w:rPr>
                <w:b/>
                <w:bCs/>
                <w:sz w:val="18"/>
                <w:szCs w:val="18"/>
              </w:rPr>
            </w:pPr>
            <w:r w:rsidRPr="01822E52">
              <w:rPr>
                <w:b/>
                <w:bCs/>
                <w:sz w:val="18"/>
                <w:szCs w:val="18"/>
              </w:rPr>
              <w:t>Core Questions</w:t>
            </w:r>
          </w:p>
        </w:tc>
        <w:tc>
          <w:tcPr>
            <w:tcW w:w="2268" w:type="dxa"/>
            <w:shd w:val="clear" w:color="auto" w:fill="E2EFD9" w:themeFill="accent6" w:themeFillTint="33"/>
          </w:tcPr>
          <w:p w14:paraId="47E6844E" w14:textId="77777777" w:rsidR="00E62F6F" w:rsidRDefault="00E62F6F" w:rsidP="00E62F6F">
            <w:pPr>
              <w:rPr>
                <w:b/>
                <w:bCs/>
                <w:sz w:val="18"/>
                <w:szCs w:val="18"/>
              </w:rPr>
            </w:pPr>
            <w:r w:rsidRPr="01822E52">
              <w:rPr>
                <w:b/>
                <w:bCs/>
                <w:sz w:val="18"/>
                <w:szCs w:val="18"/>
              </w:rPr>
              <w:t>Core Questions</w:t>
            </w:r>
          </w:p>
          <w:p w14:paraId="1608A6AF" w14:textId="77777777" w:rsidR="00E62F6F" w:rsidRPr="01822E52" w:rsidRDefault="00E62F6F" w:rsidP="00E62F6F">
            <w:pPr>
              <w:rPr>
                <w:b/>
                <w:bCs/>
                <w:sz w:val="18"/>
                <w:szCs w:val="18"/>
              </w:rPr>
            </w:pPr>
          </w:p>
        </w:tc>
        <w:tc>
          <w:tcPr>
            <w:tcW w:w="2977" w:type="dxa"/>
            <w:gridSpan w:val="2"/>
            <w:shd w:val="clear" w:color="auto" w:fill="E2EFD9" w:themeFill="accent6" w:themeFillTint="33"/>
          </w:tcPr>
          <w:p w14:paraId="08EFC9E7" w14:textId="62ACB0D4" w:rsidR="00E62F6F" w:rsidRDefault="00E62F6F" w:rsidP="00E62F6F">
            <w:pPr>
              <w:rPr>
                <w:b/>
                <w:bCs/>
                <w:sz w:val="18"/>
                <w:szCs w:val="18"/>
              </w:rPr>
            </w:pPr>
            <w:r w:rsidRPr="01822E52">
              <w:rPr>
                <w:b/>
                <w:bCs/>
                <w:sz w:val="18"/>
                <w:szCs w:val="18"/>
              </w:rPr>
              <w:t>Core Questions</w:t>
            </w:r>
          </w:p>
          <w:p w14:paraId="4E57DF42" w14:textId="1CDDDFEE" w:rsidR="00E62F6F" w:rsidRDefault="00E62F6F" w:rsidP="00E62F6F">
            <w:pPr>
              <w:spacing w:line="259" w:lineRule="auto"/>
              <w:rPr>
                <w:rFonts w:ascii="Calibri" w:eastAsia="Calibri" w:hAnsi="Calibri" w:cs="Calibri"/>
                <w:b/>
                <w:bCs/>
                <w:color w:val="000000" w:themeColor="text1"/>
                <w:sz w:val="18"/>
                <w:szCs w:val="18"/>
              </w:rPr>
            </w:pPr>
          </w:p>
        </w:tc>
        <w:tc>
          <w:tcPr>
            <w:tcW w:w="2835" w:type="dxa"/>
            <w:gridSpan w:val="2"/>
            <w:shd w:val="clear" w:color="auto" w:fill="E2EFD9" w:themeFill="accent6" w:themeFillTint="33"/>
          </w:tcPr>
          <w:p w14:paraId="6A6A2473" w14:textId="31573294" w:rsidR="00E62F6F" w:rsidRDefault="00E62F6F" w:rsidP="00E62F6F">
            <w:pPr>
              <w:rPr>
                <w:b/>
                <w:bCs/>
                <w:sz w:val="18"/>
                <w:szCs w:val="18"/>
              </w:rPr>
            </w:pPr>
            <w:r w:rsidRPr="01822E52">
              <w:rPr>
                <w:b/>
                <w:bCs/>
                <w:sz w:val="18"/>
                <w:szCs w:val="18"/>
              </w:rPr>
              <w:t>Core Questions</w:t>
            </w:r>
          </w:p>
          <w:p w14:paraId="05996569" w14:textId="23D5073F" w:rsidR="00E62F6F" w:rsidRDefault="00E62F6F" w:rsidP="00E62F6F">
            <w:pPr>
              <w:rPr>
                <w:b/>
                <w:bCs/>
                <w:sz w:val="18"/>
                <w:szCs w:val="18"/>
              </w:rPr>
            </w:pPr>
          </w:p>
        </w:tc>
        <w:tc>
          <w:tcPr>
            <w:tcW w:w="3402" w:type="dxa"/>
            <w:shd w:val="clear" w:color="auto" w:fill="E2EFD9" w:themeFill="accent6" w:themeFillTint="33"/>
          </w:tcPr>
          <w:p w14:paraId="5535079A" w14:textId="31573294" w:rsidR="00E62F6F" w:rsidRDefault="00E62F6F" w:rsidP="00E62F6F">
            <w:pPr>
              <w:rPr>
                <w:b/>
                <w:bCs/>
                <w:sz w:val="18"/>
                <w:szCs w:val="18"/>
              </w:rPr>
            </w:pPr>
            <w:r w:rsidRPr="6127C3D7">
              <w:rPr>
                <w:b/>
                <w:bCs/>
                <w:sz w:val="18"/>
                <w:szCs w:val="18"/>
              </w:rPr>
              <w:t>Core Questions</w:t>
            </w:r>
          </w:p>
          <w:p w14:paraId="3D1A661F" w14:textId="0EE74BF7" w:rsidR="00E62F6F" w:rsidRDefault="00E62F6F" w:rsidP="00E62F6F">
            <w:pPr>
              <w:spacing w:line="259" w:lineRule="auto"/>
              <w:rPr>
                <w:b/>
                <w:bCs/>
                <w:sz w:val="18"/>
                <w:szCs w:val="18"/>
              </w:rPr>
            </w:pPr>
          </w:p>
        </w:tc>
      </w:tr>
      <w:tr w:rsidR="00E62F6F" w14:paraId="7F1D86F1" w14:textId="77777777" w:rsidTr="008920A1">
        <w:trPr>
          <w:trHeight w:val="390"/>
        </w:trPr>
        <w:tc>
          <w:tcPr>
            <w:tcW w:w="1271" w:type="dxa"/>
            <w:vMerge/>
          </w:tcPr>
          <w:p w14:paraId="4B40653D" w14:textId="77777777" w:rsidR="00E62F6F" w:rsidRDefault="00E62F6F" w:rsidP="00E62F6F"/>
        </w:tc>
        <w:tc>
          <w:tcPr>
            <w:tcW w:w="2977" w:type="dxa"/>
            <w:shd w:val="clear" w:color="auto" w:fill="FFFFFF" w:themeFill="background1"/>
          </w:tcPr>
          <w:p w14:paraId="5F3194CA" w14:textId="508FD7B9" w:rsidR="00E62F6F" w:rsidRDefault="00E62F6F" w:rsidP="00E62F6F">
            <w:pPr>
              <w:rPr>
                <w:b/>
                <w:bCs/>
                <w:sz w:val="18"/>
                <w:szCs w:val="18"/>
              </w:rPr>
            </w:pPr>
            <w:r w:rsidRPr="01822E52">
              <w:rPr>
                <w:b/>
                <w:bCs/>
                <w:sz w:val="18"/>
                <w:szCs w:val="18"/>
              </w:rPr>
              <w:t>How are materials chosen in design?</w:t>
            </w:r>
          </w:p>
        </w:tc>
        <w:tc>
          <w:tcPr>
            <w:tcW w:w="2268" w:type="dxa"/>
            <w:shd w:val="clear" w:color="auto" w:fill="FFFFFF" w:themeFill="background1"/>
          </w:tcPr>
          <w:p w14:paraId="4BE0EF0E" w14:textId="716E8537" w:rsidR="00E62F6F" w:rsidRPr="01822E52" w:rsidRDefault="00E62F6F" w:rsidP="00E62F6F">
            <w:pPr>
              <w:rPr>
                <w:rFonts w:ascii="Calibri" w:eastAsia="Calibri" w:hAnsi="Calibri" w:cs="Calibri"/>
                <w:b/>
                <w:bCs/>
                <w:color w:val="000000" w:themeColor="text1"/>
                <w:sz w:val="18"/>
                <w:szCs w:val="18"/>
              </w:rPr>
            </w:pPr>
            <w:r w:rsidRPr="01822E52">
              <w:rPr>
                <w:b/>
                <w:bCs/>
                <w:sz w:val="18"/>
                <w:szCs w:val="18"/>
              </w:rPr>
              <w:t>How do seeds and bulbs grow into healthy plants?</w:t>
            </w:r>
          </w:p>
        </w:tc>
        <w:tc>
          <w:tcPr>
            <w:tcW w:w="2977" w:type="dxa"/>
            <w:gridSpan w:val="2"/>
            <w:shd w:val="clear" w:color="auto" w:fill="FFFFFF" w:themeFill="background1"/>
          </w:tcPr>
          <w:p w14:paraId="24E8EF3B" w14:textId="64EF501A" w:rsidR="00E62F6F" w:rsidRDefault="00E62F6F" w:rsidP="00E62F6F">
            <w:pPr>
              <w:spacing w:line="259" w:lineRule="auto"/>
              <w:rPr>
                <w:rFonts w:ascii="Calibri" w:eastAsia="Calibri" w:hAnsi="Calibri" w:cs="Calibri"/>
                <w:b/>
                <w:bCs/>
                <w:color w:val="000000" w:themeColor="text1"/>
                <w:sz w:val="18"/>
                <w:szCs w:val="18"/>
              </w:rPr>
            </w:pPr>
            <w:r w:rsidRPr="01822E52">
              <w:rPr>
                <w:rFonts w:ascii="Calibri" w:eastAsia="Calibri" w:hAnsi="Calibri" w:cs="Calibri"/>
                <w:b/>
                <w:bCs/>
                <w:color w:val="000000" w:themeColor="text1"/>
                <w:sz w:val="18"/>
                <w:szCs w:val="18"/>
              </w:rPr>
              <w:t>Why do we need to keep healthy?</w:t>
            </w:r>
          </w:p>
        </w:tc>
        <w:tc>
          <w:tcPr>
            <w:tcW w:w="2835" w:type="dxa"/>
            <w:gridSpan w:val="2"/>
            <w:shd w:val="clear" w:color="auto" w:fill="FFFFFF" w:themeFill="background1"/>
          </w:tcPr>
          <w:p w14:paraId="3A570871" w14:textId="144E81A6" w:rsidR="00E62F6F" w:rsidRDefault="00E62F6F" w:rsidP="00E62F6F">
            <w:pPr>
              <w:rPr>
                <w:b/>
                <w:bCs/>
                <w:sz w:val="18"/>
                <w:szCs w:val="18"/>
              </w:rPr>
            </w:pPr>
            <w:r w:rsidRPr="01822E52">
              <w:rPr>
                <w:b/>
                <w:bCs/>
                <w:sz w:val="18"/>
                <w:szCs w:val="18"/>
              </w:rPr>
              <w:t>How do seeds and bulbs grow into healthy plants?</w:t>
            </w:r>
          </w:p>
        </w:tc>
        <w:tc>
          <w:tcPr>
            <w:tcW w:w="3402" w:type="dxa"/>
            <w:shd w:val="clear" w:color="auto" w:fill="FFFFFF" w:themeFill="background1"/>
          </w:tcPr>
          <w:p w14:paraId="75B60030" w14:textId="58FC36A6" w:rsidR="00E62F6F" w:rsidRDefault="00E62F6F" w:rsidP="00E62F6F">
            <w:pPr>
              <w:spacing w:line="259" w:lineRule="auto"/>
              <w:rPr>
                <w:b/>
                <w:bCs/>
                <w:sz w:val="18"/>
                <w:szCs w:val="18"/>
              </w:rPr>
            </w:pPr>
            <w:r w:rsidRPr="6127C3D7">
              <w:rPr>
                <w:b/>
                <w:bCs/>
                <w:sz w:val="18"/>
                <w:szCs w:val="18"/>
              </w:rPr>
              <w:t>How do we know something is alive?</w:t>
            </w:r>
          </w:p>
        </w:tc>
      </w:tr>
      <w:tr w:rsidR="00E62F6F" w:rsidRPr="00346C1B" w14:paraId="3024C411" w14:textId="77777777" w:rsidTr="008920A1">
        <w:trPr>
          <w:trHeight w:val="300"/>
        </w:trPr>
        <w:tc>
          <w:tcPr>
            <w:tcW w:w="1271" w:type="dxa"/>
            <w:vMerge/>
          </w:tcPr>
          <w:p w14:paraId="711E2BC6" w14:textId="77777777" w:rsidR="00E62F6F" w:rsidRPr="00346C1B" w:rsidRDefault="00E62F6F" w:rsidP="00E62F6F">
            <w:pPr>
              <w:rPr>
                <w:rFonts w:cstheme="minorHAnsi"/>
                <w:b/>
                <w:bCs/>
                <w:sz w:val="18"/>
                <w:szCs w:val="18"/>
              </w:rPr>
            </w:pPr>
          </w:p>
        </w:tc>
        <w:tc>
          <w:tcPr>
            <w:tcW w:w="2977" w:type="dxa"/>
            <w:shd w:val="clear" w:color="auto" w:fill="E2EFD9" w:themeFill="accent6" w:themeFillTint="33"/>
          </w:tcPr>
          <w:p w14:paraId="2D82492F" w14:textId="6B7D74C3" w:rsidR="00E62F6F" w:rsidRPr="00346C1B" w:rsidRDefault="00E62F6F" w:rsidP="00E62F6F">
            <w:pPr>
              <w:rPr>
                <w:rFonts w:cstheme="minorHAnsi"/>
                <w:b/>
                <w:bCs/>
                <w:sz w:val="18"/>
                <w:szCs w:val="18"/>
              </w:rPr>
            </w:pPr>
            <w:r w:rsidRPr="00346C1B">
              <w:rPr>
                <w:rFonts w:cstheme="minorHAnsi"/>
                <w:b/>
                <w:bCs/>
                <w:sz w:val="18"/>
                <w:szCs w:val="18"/>
              </w:rPr>
              <w:t xml:space="preserve">Knowledge coverage: </w:t>
            </w:r>
          </w:p>
        </w:tc>
        <w:tc>
          <w:tcPr>
            <w:tcW w:w="2268" w:type="dxa"/>
            <w:shd w:val="clear" w:color="auto" w:fill="E2EFD9" w:themeFill="accent6" w:themeFillTint="33"/>
          </w:tcPr>
          <w:p w14:paraId="1B7693D5" w14:textId="77777777" w:rsidR="00E62F6F" w:rsidRPr="00346C1B" w:rsidRDefault="00E62F6F" w:rsidP="00E62F6F">
            <w:pPr>
              <w:rPr>
                <w:rFonts w:cstheme="minorHAnsi"/>
                <w:b/>
                <w:bCs/>
                <w:sz w:val="18"/>
                <w:szCs w:val="18"/>
              </w:rPr>
            </w:pPr>
          </w:p>
        </w:tc>
        <w:tc>
          <w:tcPr>
            <w:tcW w:w="2977" w:type="dxa"/>
            <w:gridSpan w:val="2"/>
            <w:shd w:val="clear" w:color="auto" w:fill="E2EFD9" w:themeFill="accent6" w:themeFillTint="33"/>
          </w:tcPr>
          <w:p w14:paraId="7A3E6C75" w14:textId="0F3FBE5C" w:rsidR="00E62F6F" w:rsidRPr="00346C1B" w:rsidRDefault="00E62F6F" w:rsidP="00E62F6F">
            <w:pPr>
              <w:rPr>
                <w:rFonts w:cstheme="minorHAnsi"/>
                <w:b/>
                <w:bCs/>
                <w:sz w:val="18"/>
                <w:szCs w:val="18"/>
              </w:rPr>
            </w:pPr>
            <w:r w:rsidRPr="00346C1B">
              <w:rPr>
                <w:rFonts w:cstheme="minorHAnsi"/>
                <w:b/>
                <w:bCs/>
                <w:sz w:val="18"/>
                <w:szCs w:val="18"/>
              </w:rPr>
              <w:t xml:space="preserve">Knowledge coverage: </w:t>
            </w:r>
          </w:p>
        </w:tc>
        <w:tc>
          <w:tcPr>
            <w:tcW w:w="2835" w:type="dxa"/>
            <w:gridSpan w:val="2"/>
            <w:shd w:val="clear" w:color="auto" w:fill="E2EFD9" w:themeFill="accent6" w:themeFillTint="33"/>
          </w:tcPr>
          <w:p w14:paraId="557FB174" w14:textId="4B4D5FC8" w:rsidR="00E62F6F" w:rsidRDefault="00E62F6F" w:rsidP="00E62F6F">
            <w:pPr>
              <w:rPr>
                <w:b/>
                <w:bCs/>
                <w:sz w:val="18"/>
                <w:szCs w:val="18"/>
              </w:rPr>
            </w:pPr>
            <w:r w:rsidRPr="3B0FAF99">
              <w:rPr>
                <w:b/>
                <w:bCs/>
                <w:sz w:val="18"/>
                <w:szCs w:val="18"/>
              </w:rPr>
              <w:t xml:space="preserve">Knowledge coverage: </w:t>
            </w:r>
          </w:p>
        </w:tc>
        <w:tc>
          <w:tcPr>
            <w:tcW w:w="3402" w:type="dxa"/>
            <w:shd w:val="clear" w:color="auto" w:fill="E2EFD9" w:themeFill="accent6" w:themeFillTint="33"/>
          </w:tcPr>
          <w:p w14:paraId="14428981" w14:textId="4139426D"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b/>
                <w:bCs/>
                <w:color w:val="000000" w:themeColor="text1"/>
                <w:sz w:val="18"/>
                <w:szCs w:val="18"/>
              </w:rPr>
              <w:t xml:space="preserve">Knowledge coverage: </w:t>
            </w:r>
          </w:p>
        </w:tc>
      </w:tr>
      <w:tr w:rsidR="00E62F6F" w:rsidRPr="00346C1B" w14:paraId="65A156F1" w14:textId="77777777" w:rsidTr="008920A1">
        <w:trPr>
          <w:trHeight w:val="300"/>
        </w:trPr>
        <w:tc>
          <w:tcPr>
            <w:tcW w:w="1271" w:type="dxa"/>
            <w:vMerge/>
          </w:tcPr>
          <w:p w14:paraId="473A2419" w14:textId="77777777" w:rsidR="00E62F6F" w:rsidRPr="00346C1B" w:rsidRDefault="00E62F6F" w:rsidP="00E62F6F">
            <w:pPr>
              <w:rPr>
                <w:rFonts w:cstheme="minorHAnsi"/>
                <w:b/>
                <w:bCs/>
                <w:sz w:val="18"/>
                <w:szCs w:val="18"/>
              </w:rPr>
            </w:pPr>
          </w:p>
        </w:tc>
        <w:tc>
          <w:tcPr>
            <w:tcW w:w="2977" w:type="dxa"/>
            <w:shd w:val="clear" w:color="auto" w:fill="auto"/>
          </w:tcPr>
          <w:p w14:paraId="620C0710" w14:textId="6C3540D6" w:rsidR="00E62F6F" w:rsidRPr="00346C1B" w:rsidRDefault="00E62F6F" w:rsidP="00E62F6F">
            <w:pPr>
              <w:pStyle w:val="ListParagraph"/>
              <w:numPr>
                <w:ilvl w:val="0"/>
                <w:numId w:val="7"/>
              </w:numPr>
              <w:jc w:val="both"/>
              <w:textAlignment w:val="baseline"/>
              <w:rPr>
                <w:rFonts w:eastAsia="Times New Roman"/>
                <w:sz w:val="18"/>
                <w:szCs w:val="18"/>
                <w:lang w:eastAsia="en-GB"/>
              </w:rPr>
            </w:pPr>
            <w:r w:rsidRPr="16C80BED">
              <w:rPr>
                <w:rFonts w:eastAsia="Times New Roman"/>
                <w:sz w:val="18"/>
                <w:szCs w:val="18"/>
                <w:lang w:eastAsia="en-GB"/>
              </w:rPr>
              <w:t xml:space="preserve">Identify and compare the suitability of a variety of everyday materials, including wood, metal, plastic, glass, brick, rock, paper and cardboard for particular uses. - </w:t>
            </w:r>
            <w:r w:rsidRPr="16C80BED">
              <w:rPr>
                <w:rFonts w:eastAsia="Times New Roman"/>
                <w:sz w:val="18"/>
                <w:szCs w:val="18"/>
                <w:highlight w:val="green"/>
                <w:lang w:eastAsia="en-GB"/>
              </w:rPr>
              <w:t>Links to DT</w:t>
            </w:r>
            <w:r w:rsidRPr="16C80BED">
              <w:rPr>
                <w:rFonts w:eastAsia="Times New Roman"/>
                <w:sz w:val="18"/>
                <w:szCs w:val="18"/>
                <w:lang w:eastAsia="en-GB"/>
              </w:rPr>
              <w:t xml:space="preserve"> </w:t>
            </w:r>
          </w:p>
          <w:p w14:paraId="0277EBA0" w14:textId="77777777" w:rsidR="00E62F6F" w:rsidRPr="00346C1B" w:rsidRDefault="00E62F6F" w:rsidP="00E62F6F">
            <w:pPr>
              <w:pStyle w:val="ListParagraph"/>
              <w:numPr>
                <w:ilvl w:val="0"/>
                <w:numId w:val="7"/>
              </w:numPr>
              <w:textAlignment w:val="baseline"/>
              <w:rPr>
                <w:rFonts w:eastAsia="Times New Roman" w:cstheme="minorHAnsi"/>
                <w:sz w:val="18"/>
                <w:szCs w:val="18"/>
                <w:lang w:eastAsia="en-GB"/>
              </w:rPr>
            </w:pPr>
            <w:r w:rsidRPr="00346C1B">
              <w:rPr>
                <w:rFonts w:eastAsia="Times New Roman" w:cstheme="minorHAnsi"/>
                <w:sz w:val="18"/>
                <w:szCs w:val="18"/>
                <w:lang w:eastAsia="en-GB"/>
              </w:rPr>
              <w:t>Find out how the shapes of solid objects made from some materials can be changed by squashing, bending, twisting and stretching. </w:t>
            </w:r>
          </w:p>
          <w:p w14:paraId="1C87AC06" w14:textId="77777777" w:rsidR="00E62F6F" w:rsidRPr="00346C1B" w:rsidRDefault="00E62F6F" w:rsidP="00E62F6F">
            <w:pPr>
              <w:rPr>
                <w:rFonts w:cstheme="minorHAnsi"/>
                <w:b/>
                <w:bCs/>
                <w:sz w:val="18"/>
                <w:szCs w:val="18"/>
              </w:rPr>
            </w:pPr>
          </w:p>
        </w:tc>
        <w:tc>
          <w:tcPr>
            <w:tcW w:w="2268" w:type="dxa"/>
          </w:tcPr>
          <w:p w14:paraId="28A4DA8C" w14:textId="77777777" w:rsidR="00E62F6F" w:rsidRDefault="00E62F6F" w:rsidP="00E62F6F">
            <w:pPr>
              <w:pStyle w:val="ListParagraph"/>
              <w:numPr>
                <w:ilvl w:val="0"/>
                <w:numId w:val="8"/>
              </w:numPr>
              <w:rPr>
                <w:rFonts w:eastAsia="Times New Roman"/>
                <w:sz w:val="18"/>
                <w:szCs w:val="18"/>
                <w:highlight w:val="yellow"/>
                <w:lang w:eastAsia="en-GB"/>
              </w:rPr>
            </w:pPr>
            <w:r w:rsidRPr="16C80BED">
              <w:rPr>
                <w:rFonts w:eastAsia="Times New Roman"/>
                <w:sz w:val="18"/>
                <w:szCs w:val="18"/>
                <w:lang w:eastAsia="en-GB"/>
              </w:rPr>
              <w:t xml:space="preserve">Observe and describe how seeds and bulbs grow into mature plants.  </w:t>
            </w:r>
            <w:r w:rsidRPr="16C80BED">
              <w:rPr>
                <w:rFonts w:eastAsia="Times New Roman"/>
                <w:sz w:val="18"/>
                <w:szCs w:val="18"/>
                <w:highlight w:val="yellow"/>
                <w:lang w:eastAsia="en-GB"/>
              </w:rPr>
              <w:t xml:space="preserve">- Plant Bulbs in Autumn 2 – observing over time. </w:t>
            </w:r>
          </w:p>
          <w:p w14:paraId="66489CBF" w14:textId="77777777" w:rsidR="00E62F6F" w:rsidRPr="26BE04CC" w:rsidRDefault="00E62F6F" w:rsidP="00E62F6F">
            <w:pPr>
              <w:pStyle w:val="ListParagraph"/>
              <w:numPr>
                <w:ilvl w:val="0"/>
                <w:numId w:val="8"/>
              </w:numPr>
              <w:rPr>
                <w:rFonts w:ascii="Calibri" w:eastAsia="Calibri" w:hAnsi="Calibri" w:cs="Calibri"/>
                <w:color w:val="000000" w:themeColor="text1"/>
                <w:sz w:val="18"/>
                <w:szCs w:val="18"/>
              </w:rPr>
            </w:pPr>
          </w:p>
        </w:tc>
        <w:tc>
          <w:tcPr>
            <w:tcW w:w="2977" w:type="dxa"/>
            <w:gridSpan w:val="2"/>
            <w:shd w:val="clear" w:color="auto" w:fill="auto"/>
          </w:tcPr>
          <w:p w14:paraId="114C81D9" w14:textId="2F122600" w:rsidR="00E62F6F" w:rsidRPr="00346C1B" w:rsidRDefault="00E62F6F" w:rsidP="00E62F6F">
            <w:pPr>
              <w:pStyle w:val="ListParagraph"/>
              <w:numPr>
                <w:ilvl w:val="0"/>
                <w:numId w:val="5"/>
              </w:num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Notice that animals, including humans, have offspring which grow into adults. </w:t>
            </w:r>
          </w:p>
          <w:p w14:paraId="3CCA353A" w14:textId="489C18FD" w:rsidR="00E62F6F" w:rsidRPr="00346C1B" w:rsidRDefault="00E62F6F" w:rsidP="00E62F6F">
            <w:pPr>
              <w:pStyle w:val="ListParagraph"/>
              <w:numPr>
                <w:ilvl w:val="0"/>
                <w:numId w:val="5"/>
              </w:numPr>
              <w:spacing w:line="259" w:lineRule="auto"/>
              <w:rPr>
                <w:rFonts w:ascii="Calibri" w:eastAsia="Calibri" w:hAnsi="Calibri" w:cs="Calibri"/>
                <w:color w:val="000000" w:themeColor="text1"/>
                <w:sz w:val="18"/>
                <w:szCs w:val="18"/>
              </w:rPr>
            </w:pPr>
            <w:r w:rsidRPr="16C80BED">
              <w:rPr>
                <w:rFonts w:ascii="Calibri" w:eastAsia="Calibri" w:hAnsi="Calibri" w:cs="Calibri"/>
                <w:color w:val="000000" w:themeColor="text1"/>
                <w:sz w:val="18"/>
                <w:szCs w:val="18"/>
              </w:rPr>
              <w:t xml:space="preserve">Find out about and describe the basic needs of animals, including humans, for survival (water, food and air).  </w:t>
            </w:r>
            <w:r w:rsidRPr="16C80BED">
              <w:rPr>
                <w:rFonts w:ascii="Calibri" w:eastAsia="Calibri" w:hAnsi="Calibri" w:cs="Calibri"/>
                <w:color w:val="000000" w:themeColor="text1"/>
                <w:sz w:val="18"/>
                <w:szCs w:val="18"/>
                <w:highlight w:val="cyan"/>
              </w:rPr>
              <w:t>- Links to PSHE curriculum.</w:t>
            </w:r>
          </w:p>
          <w:p w14:paraId="600CEE81" w14:textId="016FE1E9" w:rsidR="00E62F6F" w:rsidRPr="00346C1B" w:rsidRDefault="00E62F6F" w:rsidP="00E62F6F">
            <w:pPr>
              <w:pStyle w:val="ListParagraph"/>
              <w:numPr>
                <w:ilvl w:val="0"/>
                <w:numId w:val="5"/>
              </w:numPr>
              <w:rPr>
                <w:rFonts w:ascii="Calibri" w:eastAsia="Calibri" w:hAnsi="Calibri" w:cs="Calibri"/>
                <w:color w:val="000000" w:themeColor="text1"/>
                <w:sz w:val="18"/>
                <w:szCs w:val="18"/>
              </w:rPr>
            </w:pPr>
            <w:r w:rsidRPr="16C80BED">
              <w:rPr>
                <w:rFonts w:ascii="Calibri" w:eastAsia="Calibri" w:hAnsi="Calibri" w:cs="Calibri"/>
                <w:color w:val="000000" w:themeColor="text1"/>
                <w:sz w:val="18"/>
                <w:szCs w:val="18"/>
              </w:rPr>
              <w:t xml:space="preserve">Describe the importance for humans of exercise, eating the right amounts of different types of food, and hygiene. </w:t>
            </w:r>
            <w:r w:rsidRPr="16C80BED">
              <w:rPr>
                <w:rFonts w:ascii="Calibri" w:eastAsia="Calibri" w:hAnsi="Calibri" w:cs="Calibri"/>
                <w:color w:val="000000" w:themeColor="text1"/>
                <w:sz w:val="18"/>
                <w:szCs w:val="18"/>
                <w:highlight w:val="cyan"/>
              </w:rPr>
              <w:t>- Links to PSHE curriculum.</w:t>
            </w:r>
            <w:r w:rsidRPr="16C80BED">
              <w:rPr>
                <w:rFonts w:ascii="Calibri" w:eastAsia="Calibri" w:hAnsi="Calibri" w:cs="Calibri"/>
                <w:color w:val="000000" w:themeColor="text1"/>
                <w:sz w:val="18"/>
                <w:szCs w:val="18"/>
              </w:rPr>
              <w:t xml:space="preserve"> </w:t>
            </w:r>
          </w:p>
          <w:p w14:paraId="1BDF2CF6" w14:textId="74EB66BB" w:rsidR="00E62F6F" w:rsidRPr="00346C1B" w:rsidRDefault="00E62F6F" w:rsidP="00E62F6F">
            <w:pPr>
              <w:rPr>
                <w:b/>
                <w:bCs/>
                <w:sz w:val="18"/>
                <w:szCs w:val="18"/>
              </w:rPr>
            </w:pPr>
          </w:p>
        </w:tc>
        <w:tc>
          <w:tcPr>
            <w:tcW w:w="2835" w:type="dxa"/>
            <w:gridSpan w:val="2"/>
            <w:shd w:val="clear" w:color="auto" w:fill="auto"/>
          </w:tcPr>
          <w:p w14:paraId="0D8F81F3" w14:textId="757C7AA9" w:rsidR="00E62F6F" w:rsidRDefault="00E62F6F" w:rsidP="00E62F6F">
            <w:pPr>
              <w:pStyle w:val="ListParagraph"/>
              <w:numPr>
                <w:ilvl w:val="0"/>
                <w:numId w:val="8"/>
              </w:numPr>
              <w:rPr>
                <w:rFonts w:eastAsia="Times New Roman"/>
                <w:sz w:val="18"/>
                <w:szCs w:val="18"/>
                <w:highlight w:val="yellow"/>
                <w:lang w:eastAsia="en-GB"/>
              </w:rPr>
            </w:pPr>
            <w:r w:rsidRPr="16C80BED">
              <w:rPr>
                <w:rFonts w:eastAsia="Times New Roman"/>
                <w:sz w:val="18"/>
                <w:szCs w:val="18"/>
                <w:lang w:eastAsia="en-GB"/>
              </w:rPr>
              <w:t xml:space="preserve">Observe and describe how seeds and bulbs grow into mature plants.  </w:t>
            </w:r>
            <w:r w:rsidRPr="16C80BED">
              <w:rPr>
                <w:rFonts w:eastAsia="Times New Roman"/>
                <w:sz w:val="18"/>
                <w:szCs w:val="18"/>
                <w:highlight w:val="yellow"/>
                <w:lang w:eastAsia="en-GB"/>
              </w:rPr>
              <w:t xml:space="preserve">- Plant Bulbs in Autumn 2 – observing over time. </w:t>
            </w:r>
          </w:p>
          <w:p w14:paraId="475A89F1" w14:textId="77777777" w:rsidR="00E62F6F" w:rsidRDefault="00E62F6F" w:rsidP="00E62F6F">
            <w:pPr>
              <w:pStyle w:val="ListParagraph"/>
              <w:numPr>
                <w:ilvl w:val="0"/>
                <w:numId w:val="8"/>
              </w:numPr>
              <w:rPr>
                <w:rFonts w:eastAsia="Times New Roman"/>
                <w:sz w:val="18"/>
                <w:szCs w:val="18"/>
                <w:lang w:eastAsia="en-GB"/>
              </w:rPr>
            </w:pPr>
            <w:r w:rsidRPr="6D77D3DB">
              <w:rPr>
                <w:rFonts w:eastAsia="Times New Roman"/>
                <w:sz w:val="18"/>
                <w:szCs w:val="18"/>
                <w:lang w:eastAsia="en-GB"/>
              </w:rPr>
              <w:t>Find out and describe how plants need water, light and a suitable temperature to grow and stay healthy. </w:t>
            </w:r>
          </w:p>
          <w:p w14:paraId="3DF9ADE4" w14:textId="77777777" w:rsidR="00E62F6F" w:rsidRDefault="00E62F6F" w:rsidP="00E62F6F">
            <w:pPr>
              <w:rPr>
                <w:b/>
                <w:bCs/>
                <w:sz w:val="18"/>
                <w:szCs w:val="18"/>
              </w:rPr>
            </w:pPr>
          </w:p>
        </w:tc>
        <w:tc>
          <w:tcPr>
            <w:tcW w:w="3402" w:type="dxa"/>
            <w:shd w:val="clear" w:color="auto" w:fill="auto"/>
          </w:tcPr>
          <w:p w14:paraId="4C9E0308" w14:textId="58FA72CF" w:rsidR="00E62F6F" w:rsidRDefault="00E62F6F" w:rsidP="00E62F6F">
            <w:pPr>
              <w:pStyle w:val="ListParagraph"/>
              <w:numPr>
                <w:ilvl w:val="0"/>
                <w:numId w:val="7"/>
              </w:numPr>
              <w:spacing w:line="259" w:lineRule="auto"/>
              <w:rPr>
                <w:rFonts w:eastAsia="Times New Roman"/>
                <w:sz w:val="18"/>
                <w:szCs w:val="18"/>
                <w:lang w:eastAsia="en-GB"/>
              </w:rPr>
            </w:pPr>
            <w:r w:rsidRPr="6127C3D7">
              <w:rPr>
                <w:rFonts w:eastAsia="Times New Roman"/>
                <w:sz w:val="18"/>
                <w:szCs w:val="18"/>
                <w:lang w:eastAsia="en-GB"/>
              </w:rPr>
              <w:t>Explore and compare the differences between things that are living, dead, and things that have never been alive. </w:t>
            </w:r>
          </w:p>
          <w:p w14:paraId="7DF18C4D" w14:textId="77777777" w:rsidR="00E62F6F" w:rsidRDefault="00E62F6F" w:rsidP="00E62F6F">
            <w:pPr>
              <w:pStyle w:val="ListParagraph"/>
              <w:numPr>
                <w:ilvl w:val="0"/>
                <w:numId w:val="7"/>
              </w:numPr>
              <w:spacing w:line="259" w:lineRule="auto"/>
              <w:rPr>
                <w:rFonts w:eastAsia="Times New Roman"/>
                <w:sz w:val="18"/>
                <w:szCs w:val="18"/>
                <w:lang w:eastAsia="en-GB"/>
              </w:rPr>
            </w:pPr>
            <w:r w:rsidRPr="6127C3D7">
              <w:rPr>
                <w:rFonts w:eastAsia="Times New Roman"/>
                <w:sz w:val="18"/>
                <w:szCs w:val="18"/>
                <w:lang w:eastAsia="en-GB"/>
              </w:rPr>
              <w:t>Identify that most living things live in habitats to which they are suited and describe how different habitats provide for the basic needs of different kinds of animals and plants, and how they depend on each other. </w:t>
            </w:r>
          </w:p>
          <w:p w14:paraId="49271753" w14:textId="77777777" w:rsidR="00E62F6F" w:rsidRDefault="00E62F6F" w:rsidP="00E62F6F">
            <w:pPr>
              <w:pStyle w:val="ListParagraph"/>
              <w:numPr>
                <w:ilvl w:val="0"/>
                <w:numId w:val="7"/>
              </w:numPr>
              <w:spacing w:line="259" w:lineRule="auto"/>
              <w:rPr>
                <w:rFonts w:eastAsia="Times New Roman"/>
                <w:sz w:val="18"/>
                <w:szCs w:val="18"/>
                <w:lang w:eastAsia="en-GB"/>
              </w:rPr>
            </w:pPr>
            <w:r w:rsidRPr="6127C3D7">
              <w:rPr>
                <w:rFonts w:eastAsia="Times New Roman"/>
                <w:sz w:val="18"/>
                <w:szCs w:val="18"/>
                <w:lang w:eastAsia="en-GB"/>
              </w:rPr>
              <w:t>Identify and name a variety of plants and animals in their habitats, including micro-habitats. </w:t>
            </w:r>
          </w:p>
          <w:p w14:paraId="76EC2A04" w14:textId="010AB225" w:rsidR="00E62F6F" w:rsidRDefault="00E62F6F" w:rsidP="00E62F6F">
            <w:pPr>
              <w:pStyle w:val="ListParagraph"/>
              <w:numPr>
                <w:ilvl w:val="0"/>
                <w:numId w:val="7"/>
              </w:numPr>
              <w:spacing w:line="259" w:lineRule="auto"/>
              <w:rPr>
                <w:rFonts w:eastAsia="Times New Roman"/>
                <w:sz w:val="18"/>
                <w:szCs w:val="18"/>
                <w:lang w:eastAsia="en-GB"/>
              </w:rPr>
            </w:pPr>
            <w:r w:rsidRPr="50E35189">
              <w:rPr>
                <w:rFonts w:eastAsia="Times New Roman"/>
                <w:sz w:val="18"/>
                <w:szCs w:val="18"/>
                <w:lang w:eastAsia="en-GB"/>
              </w:rPr>
              <w:t xml:space="preserve">Describe how animals obtain their food from plants and </w:t>
            </w:r>
            <w:proofErr w:type="gramStart"/>
            <w:r w:rsidRPr="50E35189">
              <w:rPr>
                <w:rFonts w:eastAsia="Times New Roman"/>
                <w:sz w:val="18"/>
                <w:szCs w:val="18"/>
                <w:lang w:eastAsia="en-GB"/>
              </w:rPr>
              <w:t>other  animals</w:t>
            </w:r>
            <w:proofErr w:type="gramEnd"/>
            <w:r w:rsidRPr="50E35189">
              <w:rPr>
                <w:rFonts w:eastAsia="Times New Roman"/>
                <w:sz w:val="18"/>
                <w:szCs w:val="18"/>
                <w:lang w:eastAsia="en-GB"/>
              </w:rPr>
              <w:t>, using the idea of a simple  </w:t>
            </w:r>
          </w:p>
          <w:p w14:paraId="5A1682F6" w14:textId="40689597" w:rsidR="00E62F6F" w:rsidRDefault="00E62F6F" w:rsidP="00E62F6F">
            <w:pPr>
              <w:pStyle w:val="ListParagraph"/>
              <w:numPr>
                <w:ilvl w:val="0"/>
                <w:numId w:val="7"/>
              </w:numPr>
              <w:spacing w:line="259" w:lineRule="auto"/>
              <w:rPr>
                <w:rFonts w:eastAsia="Times New Roman"/>
                <w:sz w:val="18"/>
                <w:szCs w:val="18"/>
                <w:lang w:eastAsia="en-GB"/>
              </w:rPr>
            </w:pPr>
            <w:r w:rsidRPr="6127C3D7">
              <w:rPr>
                <w:rFonts w:eastAsia="Times New Roman"/>
                <w:sz w:val="18"/>
                <w:szCs w:val="18"/>
                <w:lang w:eastAsia="en-GB"/>
              </w:rPr>
              <w:t>food chain, and identify and name different sources of food.</w:t>
            </w:r>
          </w:p>
          <w:p w14:paraId="04651F8F" w14:textId="65F8705D" w:rsidR="00E62F6F" w:rsidRDefault="00E62F6F" w:rsidP="00E62F6F">
            <w:pPr>
              <w:spacing w:line="259" w:lineRule="auto"/>
              <w:rPr>
                <w:rFonts w:ascii="Calibri" w:eastAsia="Calibri" w:hAnsi="Calibri" w:cs="Calibri"/>
                <w:color w:val="000000" w:themeColor="text1"/>
                <w:sz w:val="18"/>
                <w:szCs w:val="18"/>
              </w:rPr>
            </w:pPr>
          </w:p>
        </w:tc>
      </w:tr>
      <w:tr w:rsidR="00E62F6F" w:rsidRPr="00346C1B" w14:paraId="122BCFE4" w14:textId="77777777" w:rsidTr="008920A1">
        <w:trPr>
          <w:trHeight w:val="315"/>
        </w:trPr>
        <w:tc>
          <w:tcPr>
            <w:tcW w:w="1271" w:type="dxa"/>
            <w:vMerge/>
          </w:tcPr>
          <w:p w14:paraId="3FBFC59B" w14:textId="77777777" w:rsidR="00E62F6F" w:rsidRPr="00346C1B" w:rsidRDefault="00E62F6F" w:rsidP="00E62F6F">
            <w:pPr>
              <w:rPr>
                <w:rFonts w:cstheme="minorHAnsi"/>
                <w:sz w:val="18"/>
                <w:szCs w:val="18"/>
              </w:rPr>
            </w:pPr>
          </w:p>
        </w:tc>
        <w:tc>
          <w:tcPr>
            <w:tcW w:w="2977" w:type="dxa"/>
            <w:shd w:val="clear" w:color="auto" w:fill="E2EFD9" w:themeFill="accent6" w:themeFillTint="33"/>
          </w:tcPr>
          <w:p w14:paraId="529DA101" w14:textId="4B20A52C" w:rsidR="00E62F6F" w:rsidRPr="00346C1B" w:rsidRDefault="00E62F6F" w:rsidP="00E62F6F">
            <w:pPr>
              <w:rPr>
                <w:rFonts w:cstheme="minorHAnsi"/>
                <w:b/>
                <w:bCs/>
                <w:sz w:val="18"/>
                <w:szCs w:val="18"/>
              </w:rPr>
            </w:pPr>
            <w:r w:rsidRPr="00346C1B">
              <w:rPr>
                <w:rFonts w:cstheme="minorHAnsi"/>
                <w:b/>
                <w:bCs/>
                <w:sz w:val="18"/>
                <w:szCs w:val="18"/>
              </w:rPr>
              <w:t>Vocabulary:</w:t>
            </w:r>
          </w:p>
        </w:tc>
        <w:tc>
          <w:tcPr>
            <w:tcW w:w="2268" w:type="dxa"/>
            <w:shd w:val="clear" w:color="auto" w:fill="E2EFD9" w:themeFill="accent6" w:themeFillTint="33"/>
          </w:tcPr>
          <w:p w14:paraId="747DD7DD" w14:textId="3FF1B6B5" w:rsidR="00E62F6F" w:rsidRPr="00346C1B" w:rsidRDefault="00E62F6F" w:rsidP="00E62F6F">
            <w:pPr>
              <w:rPr>
                <w:rFonts w:cstheme="minorHAnsi"/>
                <w:b/>
                <w:bCs/>
                <w:sz w:val="18"/>
                <w:szCs w:val="18"/>
              </w:rPr>
            </w:pPr>
            <w:r w:rsidRPr="3B0FAF99">
              <w:rPr>
                <w:b/>
                <w:bCs/>
                <w:sz w:val="18"/>
                <w:szCs w:val="18"/>
              </w:rPr>
              <w:t>Vocabulary:</w:t>
            </w:r>
          </w:p>
        </w:tc>
        <w:tc>
          <w:tcPr>
            <w:tcW w:w="2977" w:type="dxa"/>
            <w:gridSpan w:val="2"/>
            <w:shd w:val="clear" w:color="auto" w:fill="E2EFD9" w:themeFill="accent6" w:themeFillTint="33"/>
          </w:tcPr>
          <w:p w14:paraId="04620FD7" w14:textId="0AB247EC" w:rsidR="00E62F6F" w:rsidRPr="00346C1B" w:rsidRDefault="00E62F6F" w:rsidP="00E62F6F">
            <w:pPr>
              <w:rPr>
                <w:rFonts w:cstheme="minorHAnsi"/>
                <w:b/>
                <w:bCs/>
                <w:sz w:val="18"/>
                <w:szCs w:val="18"/>
              </w:rPr>
            </w:pPr>
            <w:r w:rsidRPr="00346C1B">
              <w:rPr>
                <w:rFonts w:cstheme="minorHAnsi"/>
                <w:b/>
                <w:bCs/>
                <w:sz w:val="18"/>
                <w:szCs w:val="18"/>
              </w:rPr>
              <w:t>Vocabulary:</w:t>
            </w:r>
          </w:p>
        </w:tc>
        <w:tc>
          <w:tcPr>
            <w:tcW w:w="2835" w:type="dxa"/>
            <w:gridSpan w:val="2"/>
            <w:shd w:val="clear" w:color="auto" w:fill="E2EFD9" w:themeFill="accent6" w:themeFillTint="33"/>
          </w:tcPr>
          <w:p w14:paraId="7119BF87" w14:textId="4B20A52C" w:rsidR="00E62F6F" w:rsidRDefault="00E62F6F" w:rsidP="00E62F6F">
            <w:pPr>
              <w:rPr>
                <w:b/>
                <w:bCs/>
                <w:sz w:val="18"/>
                <w:szCs w:val="18"/>
              </w:rPr>
            </w:pPr>
            <w:r w:rsidRPr="3B0FAF99">
              <w:rPr>
                <w:b/>
                <w:bCs/>
                <w:sz w:val="18"/>
                <w:szCs w:val="18"/>
              </w:rPr>
              <w:t>Vocabulary:</w:t>
            </w:r>
          </w:p>
        </w:tc>
        <w:tc>
          <w:tcPr>
            <w:tcW w:w="3402" w:type="dxa"/>
            <w:shd w:val="clear" w:color="auto" w:fill="E2EFD9" w:themeFill="accent6" w:themeFillTint="33"/>
          </w:tcPr>
          <w:p w14:paraId="561F6714" w14:textId="190B2A6A"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b/>
                <w:bCs/>
                <w:color w:val="000000" w:themeColor="text1"/>
                <w:sz w:val="18"/>
                <w:szCs w:val="18"/>
              </w:rPr>
              <w:t>Vocabulary:</w:t>
            </w:r>
          </w:p>
        </w:tc>
      </w:tr>
      <w:tr w:rsidR="00E62F6F" w:rsidRPr="00346C1B" w14:paraId="34584DF6" w14:textId="77777777" w:rsidTr="008920A1">
        <w:trPr>
          <w:trHeight w:val="300"/>
        </w:trPr>
        <w:tc>
          <w:tcPr>
            <w:tcW w:w="1271" w:type="dxa"/>
            <w:vMerge/>
          </w:tcPr>
          <w:p w14:paraId="7ACB480F" w14:textId="77777777" w:rsidR="00E62F6F" w:rsidRPr="00346C1B" w:rsidRDefault="00E62F6F" w:rsidP="00E62F6F">
            <w:pPr>
              <w:rPr>
                <w:rFonts w:cstheme="minorHAnsi"/>
                <w:sz w:val="18"/>
                <w:szCs w:val="18"/>
              </w:rPr>
            </w:pPr>
          </w:p>
        </w:tc>
        <w:tc>
          <w:tcPr>
            <w:tcW w:w="2977" w:type="dxa"/>
          </w:tcPr>
          <w:p w14:paraId="66391A73" w14:textId="57BD9E8E" w:rsidR="00E62F6F" w:rsidRPr="00346C1B" w:rsidRDefault="00E62F6F" w:rsidP="00E62F6F">
            <w:pPr>
              <w:rPr>
                <w:rFonts w:cstheme="minorHAnsi"/>
                <w:bCs/>
                <w:sz w:val="18"/>
                <w:szCs w:val="18"/>
              </w:rPr>
            </w:pPr>
            <w:r w:rsidRPr="00346C1B">
              <w:rPr>
                <w:rFonts w:cstheme="minorHAnsi"/>
                <w:bCs/>
                <w:sz w:val="18"/>
                <w:szCs w:val="18"/>
              </w:rPr>
              <w:t xml:space="preserve">Names of materials – wood, metal, plastic, glass, brick, rock, paper, cardboard </w:t>
            </w:r>
          </w:p>
          <w:p w14:paraId="4C6DD571" w14:textId="1AB7C87C" w:rsidR="00E62F6F" w:rsidRPr="00346C1B" w:rsidRDefault="00E62F6F" w:rsidP="00E62F6F">
            <w:pPr>
              <w:rPr>
                <w:rFonts w:cstheme="minorHAnsi"/>
                <w:sz w:val="18"/>
                <w:szCs w:val="18"/>
              </w:rPr>
            </w:pPr>
            <w:r w:rsidRPr="00346C1B">
              <w:rPr>
                <w:rFonts w:cstheme="minorHAnsi"/>
                <w:bCs/>
                <w:sz w:val="18"/>
                <w:szCs w:val="18"/>
              </w:rPr>
              <w:t xml:space="preserve"> </w:t>
            </w:r>
          </w:p>
          <w:p w14:paraId="1337D80E" w14:textId="4DB9B37C" w:rsidR="00E62F6F" w:rsidRPr="00346C1B" w:rsidRDefault="00E62F6F" w:rsidP="00E62F6F">
            <w:pPr>
              <w:rPr>
                <w:rFonts w:cstheme="minorHAnsi"/>
                <w:sz w:val="18"/>
                <w:szCs w:val="18"/>
              </w:rPr>
            </w:pPr>
            <w:r w:rsidRPr="00346C1B">
              <w:rPr>
                <w:rFonts w:cstheme="minorHAnsi"/>
                <w:bCs/>
                <w:sz w:val="18"/>
                <w:szCs w:val="18"/>
              </w:rPr>
              <w:t xml:space="preserve">Properties of materials – as for Year 1 plus opaque, transparent and reflective, flexible, rigid </w:t>
            </w:r>
          </w:p>
          <w:p w14:paraId="604D6F34" w14:textId="784B6775" w:rsidR="00E62F6F" w:rsidRPr="00346C1B" w:rsidRDefault="00E62F6F" w:rsidP="00E62F6F">
            <w:pPr>
              <w:rPr>
                <w:rFonts w:cstheme="minorHAnsi"/>
                <w:sz w:val="18"/>
                <w:szCs w:val="18"/>
              </w:rPr>
            </w:pPr>
            <w:r w:rsidRPr="00346C1B">
              <w:rPr>
                <w:rFonts w:cstheme="minorHAnsi"/>
                <w:bCs/>
                <w:sz w:val="18"/>
                <w:szCs w:val="18"/>
              </w:rPr>
              <w:t xml:space="preserve"> </w:t>
            </w:r>
          </w:p>
          <w:p w14:paraId="10606480" w14:textId="2CC596B1" w:rsidR="00E62F6F" w:rsidRPr="00346C1B" w:rsidRDefault="00E62F6F" w:rsidP="00E62F6F">
            <w:pPr>
              <w:rPr>
                <w:rFonts w:cstheme="minorHAnsi"/>
                <w:sz w:val="18"/>
                <w:szCs w:val="18"/>
              </w:rPr>
            </w:pPr>
            <w:r w:rsidRPr="00346C1B">
              <w:rPr>
                <w:rFonts w:cstheme="minorHAnsi"/>
                <w:bCs/>
                <w:sz w:val="18"/>
                <w:szCs w:val="18"/>
              </w:rPr>
              <w:t>Shape, push/pushing, pull/pulling, twist/twisting, squash/squashing, bend/bending</w:t>
            </w:r>
          </w:p>
        </w:tc>
        <w:tc>
          <w:tcPr>
            <w:tcW w:w="2268" w:type="dxa"/>
          </w:tcPr>
          <w:p w14:paraId="1690539E" w14:textId="56B1DC89" w:rsidR="00E62F6F" w:rsidRPr="26BE04CC" w:rsidRDefault="00E62F6F" w:rsidP="00E62F6F">
            <w:pPr>
              <w:rPr>
                <w:rFonts w:ascii="Calibri" w:eastAsia="Calibri" w:hAnsi="Calibri" w:cs="Calibri"/>
                <w:color w:val="000000" w:themeColor="text1"/>
                <w:sz w:val="18"/>
                <w:szCs w:val="18"/>
              </w:rPr>
            </w:pPr>
            <w:r w:rsidRPr="3B0FAF99">
              <w:rPr>
                <w:sz w:val="18"/>
                <w:szCs w:val="18"/>
              </w:rPr>
              <w:t xml:space="preserve">water, grow, health, seeds, bulbs, water, healthy   </w:t>
            </w:r>
          </w:p>
        </w:tc>
        <w:tc>
          <w:tcPr>
            <w:tcW w:w="2977" w:type="dxa"/>
            <w:gridSpan w:val="2"/>
          </w:tcPr>
          <w:p w14:paraId="57720454" w14:textId="1ACF1CCB"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Offspring, reproduction, growth, child, young/old stages (examples - chick/hen,  </w:t>
            </w:r>
          </w:p>
          <w:p w14:paraId="468CBC31" w14:textId="52A6F94B"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calf/cow </w:t>
            </w:r>
          </w:p>
          <w:p w14:paraId="55A5D077" w14:textId="21F18D1E"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puppy/dog </w:t>
            </w:r>
          </w:p>
          <w:p w14:paraId="6A9A6840" w14:textId="18746C76"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baby/child/adult, caterpillar/butterfly), </w:t>
            </w:r>
          </w:p>
          <w:p w14:paraId="5D288666" w14:textId="3D4D2741"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 </w:t>
            </w:r>
          </w:p>
          <w:p w14:paraId="137E693E" w14:textId="4389C320"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exercise, heartbeat, breathing, hygiene, germs,  </w:t>
            </w:r>
          </w:p>
          <w:p w14:paraId="45480F73" w14:textId="7E06650F"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 </w:t>
            </w:r>
          </w:p>
          <w:p w14:paraId="733647B2" w14:textId="2DFBA918"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food types  </w:t>
            </w:r>
          </w:p>
          <w:p w14:paraId="7B05E619" w14:textId="2BE3697F"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(examples – meat, fish, vegetables, bread, rice, pasta)</w:t>
            </w:r>
          </w:p>
          <w:p w14:paraId="43DB31EB" w14:textId="4C224966" w:rsidR="00E62F6F" w:rsidRPr="00346C1B" w:rsidRDefault="00E62F6F" w:rsidP="00E62F6F">
            <w:pPr>
              <w:rPr>
                <w:sz w:val="18"/>
                <w:szCs w:val="18"/>
              </w:rPr>
            </w:pPr>
          </w:p>
        </w:tc>
        <w:tc>
          <w:tcPr>
            <w:tcW w:w="2835" w:type="dxa"/>
            <w:gridSpan w:val="2"/>
          </w:tcPr>
          <w:p w14:paraId="22E0E267" w14:textId="500B43D2" w:rsidR="00E62F6F" w:rsidRDefault="00E62F6F" w:rsidP="00E62F6F">
            <w:pPr>
              <w:rPr>
                <w:sz w:val="18"/>
                <w:szCs w:val="18"/>
              </w:rPr>
            </w:pPr>
            <w:r w:rsidRPr="3B0FAF99">
              <w:rPr>
                <w:sz w:val="18"/>
                <w:szCs w:val="18"/>
              </w:rPr>
              <w:t xml:space="preserve">light, shade, sun, warm, cool, water, grow, health, germinate, seeds, bulbs, water, healthy   </w:t>
            </w:r>
          </w:p>
        </w:tc>
        <w:tc>
          <w:tcPr>
            <w:tcW w:w="3402" w:type="dxa"/>
          </w:tcPr>
          <w:p w14:paraId="53184366" w14:textId="1CB1C8DF"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Living, dead, never been alive </w:t>
            </w:r>
          </w:p>
          <w:p w14:paraId="0D0288F1" w14:textId="23F46ED3"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basic needs, food, food chain,  </w:t>
            </w:r>
          </w:p>
          <w:p w14:paraId="7057BD49" w14:textId="23CDE5B5"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shelter, Predator, Prey   </w:t>
            </w:r>
          </w:p>
          <w:p w14:paraId="2EBBDBB7" w14:textId="38D45B34"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 </w:t>
            </w:r>
          </w:p>
          <w:p w14:paraId="59F1D7A5" w14:textId="574DC888"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 </w:t>
            </w:r>
          </w:p>
          <w:p w14:paraId="6B0E4C62" w14:textId="14EFCFB0"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 </w:t>
            </w:r>
          </w:p>
          <w:p w14:paraId="5A96A7B7" w14:textId="1DF5BD59"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Names of local habitats  </w:t>
            </w:r>
          </w:p>
          <w:p w14:paraId="7FF69BF9" w14:textId="2BA14F73"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pond, woodland fields  </w:t>
            </w:r>
          </w:p>
          <w:p w14:paraId="5D5CA7FF" w14:textId="085E8B36"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 </w:t>
            </w:r>
          </w:p>
          <w:p w14:paraId="1689F062" w14:textId="0C2906EE"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Names of micro-habitats   </w:t>
            </w:r>
          </w:p>
          <w:p w14:paraId="1861E703" w14:textId="01F2D36C"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under logs, in bushes</w:t>
            </w:r>
          </w:p>
          <w:p w14:paraId="61AFD7A8" w14:textId="3822275B" w:rsidR="00E62F6F" w:rsidRDefault="00E62F6F" w:rsidP="00E62F6F">
            <w:pPr>
              <w:spacing w:line="259" w:lineRule="auto"/>
              <w:rPr>
                <w:rFonts w:ascii="Calibri" w:eastAsia="Calibri" w:hAnsi="Calibri" w:cs="Calibri"/>
                <w:color w:val="000000" w:themeColor="text1"/>
                <w:sz w:val="18"/>
                <w:szCs w:val="18"/>
              </w:rPr>
            </w:pPr>
          </w:p>
        </w:tc>
      </w:tr>
      <w:tr w:rsidR="00E62F6F" w:rsidRPr="00346C1B" w14:paraId="578CCAD5" w14:textId="77777777" w:rsidTr="008920A1">
        <w:trPr>
          <w:trHeight w:val="300"/>
        </w:trPr>
        <w:tc>
          <w:tcPr>
            <w:tcW w:w="1271" w:type="dxa"/>
            <w:vMerge/>
          </w:tcPr>
          <w:p w14:paraId="2C1021BB" w14:textId="77777777" w:rsidR="00E62F6F" w:rsidRPr="00346C1B" w:rsidRDefault="00E62F6F" w:rsidP="00E62F6F">
            <w:pPr>
              <w:rPr>
                <w:rFonts w:cstheme="minorHAnsi"/>
                <w:sz w:val="18"/>
                <w:szCs w:val="18"/>
              </w:rPr>
            </w:pPr>
          </w:p>
        </w:tc>
        <w:tc>
          <w:tcPr>
            <w:tcW w:w="2977" w:type="dxa"/>
            <w:shd w:val="clear" w:color="auto" w:fill="E2EFD9" w:themeFill="accent6" w:themeFillTint="33"/>
          </w:tcPr>
          <w:p w14:paraId="47377A31" w14:textId="3C642A6A" w:rsidR="00E62F6F" w:rsidRPr="00346C1B" w:rsidRDefault="00E62F6F" w:rsidP="00E62F6F">
            <w:pPr>
              <w:rPr>
                <w:rFonts w:cstheme="minorHAnsi"/>
                <w:b/>
                <w:bCs/>
                <w:sz w:val="18"/>
                <w:szCs w:val="18"/>
              </w:rPr>
            </w:pPr>
            <w:r w:rsidRPr="00346C1B">
              <w:rPr>
                <w:rFonts w:cstheme="minorHAnsi"/>
                <w:b/>
                <w:bCs/>
                <w:sz w:val="18"/>
                <w:szCs w:val="18"/>
              </w:rPr>
              <w:t>End Point Knowledge:</w:t>
            </w:r>
          </w:p>
        </w:tc>
        <w:tc>
          <w:tcPr>
            <w:tcW w:w="2268" w:type="dxa"/>
            <w:shd w:val="clear" w:color="auto" w:fill="E2EFD9" w:themeFill="accent6" w:themeFillTint="33"/>
          </w:tcPr>
          <w:p w14:paraId="0FFE0563" w14:textId="5B997ECF" w:rsidR="00E62F6F" w:rsidRPr="00346C1B" w:rsidRDefault="00E62F6F" w:rsidP="00E62F6F">
            <w:pPr>
              <w:rPr>
                <w:rFonts w:cstheme="minorHAnsi"/>
                <w:b/>
                <w:bCs/>
                <w:sz w:val="18"/>
                <w:szCs w:val="18"/>
              </w:rPr>
            </w:pPr>
            <w:r w:rsidRPr="3B0FAF99">
              <w:rPr>
                <w:b/>
                <w:bCs/>
                <w:sz w:val="18"/>
                <w:szCs w:val="18"/>
              </w:rPr>
              <w:t>End Point Knowledge:</w:t>
            </w:r>
          </w:p>
        </w:tc>
        <w:tc>
          <w:tcPr>
            <w:tcW w:w="2977" w:type="dxa"/>
            <w:gridSpan w:val="2"/>
            <w:shd w:val="clear" w:color="auto" w:fill="E2EFD9" w:themeFill="accent6" w:themeFillTint="33"/>
          </w:tcPr>
          <w:p w14:paraId="3335BA9A" w14:textId="39E48CE5" w:rsidR="00E62F6F" w:rsidRPr="00346C1B" w:rsidRDefault="00E62F6F" w:rsidP="00E62F6F">
            <w:pPr>
              <w:rPr>
                <w:rFonts w:cstheme="minorHAnsi"/>
                <w:b/>
                <w:bCs/>
                <w:sz w:val="18"/>
                <w:szCs w:val="18"/>
              </w:rPr>
            </w:pPr>
            <w:r w:rsidRPr="00346C1B">
              <w:rPr>
                <w:rFonts w:cstheme="minorHAnsi"/>
                <w:b/>
                <w:bCs/>
                <w:sz w:val="18"/>
                <w:szCs w:val="18"/>
              </w:rPr>
              <w:t>End Point Knowledge:</w:t>
            </w:r>
          </w:p>
        </w:tc>
        <w:tc>
          <w:tcPr>
            <w:tcW w:w="2835" w:type="dxa"/>
            <w:gridSpan w:val="2"/>
            <w:shd w:val="clear" w:color="auto" w:fill="E2EFD9" w:themeFill="accent6" w:themeFillTint="33"/>
          </w:tcPr>
          <w:p w14:paraId="10E6E1EC" w14:textId="7ABF4BFA" w:rsidR="00E62F6F" w:rsidRDefault="00E62F6F" w:rsidP="00E62F6F">
            <w:pPr>
              <w:rPr>
                <w:b/>
                <w:bCs/>
                <w:sz w:val="18"/>
                <w:szCs w:val="18"/>
              </w:rPr>
            </w:pPr>
            <w:r w:rsidRPr="3B0FAF99">
              <w:rPr>
                <w:b/>
                <w:bCs/>
                <w:sz w:val="18"/>
                <w:szCs w:val="18"/>
              </w:rPr>
              <w:t>End Point Knowledge:</w:t>
            </w:r>
          </w:p>
        </w:tc>
        <w:tc>
          <w:tcPr>
            <w:tcW w:w="3402" w:type="dxa"/>
            <w:shd w:val="clear" w:color="auto" w:fill="E2EFD9" w:themeFill="accent6" w:themeFillTint="33"/>
          </w:tcPr>
          <w:p w14:paraId="2CFF9352" w14:textId="5F7B1955"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b/>
                <w:bCs/>
                <w:color w:val="000000" w:themeColor="text1"/>
                <w:sz w:val="18"/>
                <w:szCs w:val="18"/>
              </w:rPr>
              <w:t>End Point Knowledge:</w:t>
            </w:r>
          </w:p>
        </w:tc>
      </w:tr>
      <w:tr w:rsidR="00E62F6F" w:rsidRPr="00346C1B" w14:paraId="18E4C2A1" w14:textId="77777777" w:rsidTr="008920A1">
        <w:trPr>
          <w:trHeight w:val="300"/>
        </w:trPr>
        <w:tc>
          <w:tcPr>
            <w:tcW w:w="1271" w:type="dxa"/>
            <w:vMerge/>
          </w:tcPr>
          <w:p w14:paraId="28C065B8" w14:textId="77777777" w:rsidR="00E62F6F" w:rsidRPr="00346C1B" w:rsidRDefault="00E62F6F" w:rsidP="00E62F6F">
            <w:pPr>
              <w:rPr>
                <w:rFonts w:cstheme="minorHAnsi"/>
                <w:sz w:val="18"/>
                <w:szCs w:val="18"/>
              </w:rPr>
            </w:pPr>
          </w:p>
        </w:tc>
        <w:tc>
          <w:tcPr>
            <w:tcW w:w="2977" w:type="dxa"/>
          </w:tcPr>
          <w:p w14:paraId="28F560BB" w14:textId="2D74EC61" w:rsidR="00E62F6F" w:rsidRPr="00346C1B" w:rsidRDefault="00E62F6F" w:rsidP="00E62F6F">
            <w:pPr>
              <w:rPr>
                <w:sz w:val="18"/>
                <w:szCs w:val="18"/>
              </w:rPr>
            </w:pPr>
            <w:r w:rsidRPr="6D77D3DB">
              <w:rPr>
                <w:sz w:val="18"/>
                <w:szCs w:val="18"/>
              </w:rPr>
              <w:t xml:space="preserve">Know that objects are made of one or more materials that are chosen specifically because they have suitable properties for the task Including; wood, metal, plastic, glass, brick, rock and paper </w:t>
            </w:r>
          </w:p>
          <w:p w14:paraId="208FF2AB" w14:textId="77777777" w:rsidR="00E62F6F" w:rsidRPr="00346C1B" w:rsidRDefault="00E62F6F" w:rsidP="00E62F6F">
            <w:pPr>
              <w:rPr>
                <w:rFonts w:cstheme="minorHAnsi"/>
                <w:sz w:val="18"/>
                <w:szCs w:val="18"/>
              </w:rPr>
            </w:pPr>
          </w:p>
          <w:p w14:paraId="1132B8AA" w14:textId="0E3272A3" w:rsidR="00E62F6F" w:rsidRPr="00346C1B" w:rsidRDefault="00E62F6F" w:rsidP="00E62F6F">
            <w:pPr>
              <w:rPr>
                <w:sz w:val="18"/>
                <w:szCs w:val="18"/>
              </w:rPr>
            </w:pPr>
            <w:r w:rsidRPr="6D77D3DB">
              <w:rPr>
                <w:sz w:val="18"/>
                <w:szCs w:val="18"/>
              </w:rPr>
              <w:t>Know why a material can be suitable for different purposes and an object can be made of different materials.</w:t>
            </w:r>
          </w:p>
          <w:p w14:paraId="5FED4234" w14:textId="77777777" w:rsidR="00E62F6F" w:rsidRPr="00346C1B" w:rsidRDefault="00E62F6F" w:rsidP="00E62F6F">
            <w:pPr>
              <w:rPr>
                <w:rFonts w:cstheme="minorHAnsi"/>
                <w:b/>
                <w:bCs/>
                <w:sz w:val="18"/>
                <w:szCs w:val="18"/>
              </w:rPr>
            </w:pPr>
          </w:p>
          <w:p w14:paraId="5547BFE2" w14:textId="0853B176" w:rsidR="00E62F6F" w:rsidRPr="00346C1B" w:rsidRDefault="00E62F6F" w:rsidP="00E62F6F">
            <w:pPr>
              <w:rPr>
                <w:sz w:val="18"/>
                <w:szCs w:val="18"/>
              </w:rPr>
            </w:pPr>
            <w:r w:rsidRPr="6D77D3DB">
              <w:rPr>
                <w:sz w:val="18"/>
                <w:szCs w:val="18"/>
              </w:rPr>
              <w:t>Explore how objects made of some materials can be changed in shape by bending, stretching, squashing and twisting.</w:t>
            </w:r>
          </w:p>
          <w:p w14:paraId="356A8C3A" w14:textId="6F4458E3" w:rsidR="00E62F6F" w:rsidRPr="00346C1B" w:rsidRDefault="00E62F6F" w:rsidP="00E62F6F">
            <w:pPr>
              <w:rPr>
                <w:rFonts w:cstheme="minorHAnsi"/>
                <w:b/>
                <w:bCs/>
                <w:sz w:val="18"/>
                <w:szCs w:val="18"/>
              </w:rPr>
            </w:pPr>
          </w:p>
        </w:tc>
        <w:tc>
          <w:tcPr>
            <w:tcW w:w="2268" w:type="dxa"/>
          </w:tcPr>
          <w:p w14:paraId="2AA2B766" w14:textId="77777777" w:rsidR="00E62F6F" w:rsidRDefault="00E62F6F" w:rsidP="00E62F6F">
            <w:pPr>
              <w:spacing w:line="259" w:lineRule="auto"/>
              <w:rPr>
                <w:sz w:val="18"/>
                <w:szCs w:val="18"/>
              </w:rPr>
            </w:pPr>
            <w:r w:rsidRPr="6D77D3DB">
              <w:rPr>
                <w:sz w:val="18"/>
                <w:szCs w:val="18"/>
              </w:rPr>
              <w:t xml:space="preserve">Observe and Explain how plants may grow from either seeds or bulbs into mature plants. </w:t>
            </w:r>
          </w:p>
          <w:p w14:paraId="3F62829F" w14:textId="77777777" w:rsidR="00E62F6F" w:rsidRDefault="00E62F6F" w:rsidP="00E62F6F">
            <w:pPr>
              <w:rPr>
                <w:sz w:val="18"/>
                <w:szCs w:val="18"/>
              </w:rPr>
            </w:pPr>
            <w:r w:rsidRPr="6D77D3DB">
              <w:rPr>
                <w:sz w:val="18"/>
                <w:szCs w:val="18"/>
              </w:rPr>
              <w:t xml:space="preserve">Compare the similarities and differences between seeds and bulbs. </w:t>
            </w:r>
          </w:p>
          <w:p w14:paraId="63910679" w14:textId="77777777" w:rsidR="00E62F6F" w:rsidRDefault="00E62F6F" w:rsidP="00E62F6F">
            <w:pPr>
              <w:rPr>
                <w:sz w:val="18"/>
                <w:szCs w:val="18"/>
              </w:rPr>
            </w:pPr>
          </w:p>
          <w:p w14:paraId="5C63E08F" w14:textId="77777777" w:rsidR="00E62F6F" w:rsidRPr="26BE04CC" w:rsidRDefault="00E62F6F" w:rsidP="00E62F6F">
            <w:pPr>
              <w:rPr>
                <w:rFonts w:ascii="Calibri" w:eastAsia="Calibri" w:hAnsi="Calibri" w:cs="Calibri"/>
                <w:color w:val="000000" w:themeColor="text1"/>
                <w:sz w:val="18"/>
                <w:szCs w:val="18"/>
              </w:rPr>
            </w:pPr>
          </w:p>
        </w:tc>
        <w:tc>
          <w:tcPr>
            <w:tcW w:w="2977" w:type="dxa"/>
            <w:gridSpan w:val="2"/>
          </w:tcPr>
          <w:p w14:paraId="0BE943A3" w14:textId="1F21526D"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Know that Animals, including humans, have offspring which grow into adults. </w:t>
            </w:r>
          </w:p>
          <w:p w14:paraId="33966E96" w14:textId="0C2FDB7B" w:rsidR="00E62F6F" w:rsidRPr="00346C1B" w:rsidRDefault="00E62F6F" w:rsidP="00E62F6F">
            <w:pPr>
              <w:spacing w:line="259" w:lineRule="auto"/>
              <w:rPr>
                <w:rFonts w:ascii="Calibri" w:eastAsia="Calibri" w:hAnsi="Calibri" w:cs="Calibri"/>
                <w:color w:val="000000" w:themeColor="text1"/>
                <w:sz w:val="18"/>
                <w:szCs w:val="18"/>
              </w:rPr>
            </w:pPr>
          </w:p>
          <w:p w14:paraId="3A45EFFC" w14:textId="39FDCD6C"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 xml:space="preserve">Know the basic stages of a life cycle for different animals (including humans). </w:t>
            </w:r>
          </w:p>
          <w:p w14:paraId="6E95D07A" w14:textId="5CBB1851" w:rsidR="00E62F6F" w:rsidRPr="00346C1B" w:rsidRDefault="00E62F6F" w:rsidP="00E62F6F">
            <w:pPr>
              <w:spacing w:line="259" w:lineRule="auto"/>
              <w:rPr>
                <w:rFonts w:ascii="Calibri" w:eastAsia="Calibri" w:hAnsi="Calibri" w:cs="Calibri"/>
                <w:color w:val="000000" w:themeColor="text1"/>
                <w:sz w:val="18"/>
                <w:szCs w:val="18"/>
              </w:rPr>
            </w:pPr>
          </w:p>
          <w:p w14:paraId="7A96360B" w14:textId="26C160BD"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Know that in order to survive all animals, including humans, must have the basic needs of feeding (food), drinking(water) and breathing (Air)</w:t>
            </w:r>
          </w:p>
          <w:p w14:paraId="60F8011B" w14:textId="543F008D" w:rsidR="00E62F6F" w:rsidRPr="00346C1B" w:rsidRDefault="00E62F6F" w:rsidP="00E62F6F">
            <w:pPr>
              <w:spacing w:line="259" w:lineRule="auto"/>
              <w:rPr>
                <w:rFonts w:ascii="Calibri" w:eastAsia="Calibri" w:hAnsi="Calibri" w:cs="Calibri"/>
                <w:color w:val="000000" w:themeColor="text1"/>
                <w:sz w:val="18"/>
                <w:szCs w:val="18"/>
              </w:rPr>
            </w:pPr>
          </w:p>
          <w:p w14:paraId="5A9850D1" w14:textId="78794303" w:rsidR="00E62F6F" w:rsidRPr="00346C1B" w:rsidRDefault="00E62F6F" w:rsidP="00E62F6F">
            <w:pPr>
              <w:spacing w:line="259" w:lineRule="auto"/>
              <w:rPr>
                <w:rFonts w:ascii="Calibri" w:eastAsia="Calibri" w:hAnsi="Calibri" w:cs="Calibri"/>
                <w:color w:val="000000" w:themeColor="text1"/>
                <w:sz w:val="18"/>
                <w:szCs w:val="18"/>
              </w:rPr>
            </w:pPr>
            <w:r w:rsidRPr="26BE04CC">
              <w:rPr>
                <w:rFonts w:ascii="Calibri" w:eastAsia="Calibri" w:hAnsi="Calibri" w:cs="Calibri"/>
                <w:color w:val="000000" w:themeColor="text1"/>
                <w:sz w:val="18"/>
                <w:szCs w:val="18"/>
              </w:rPr>
              <w:t>Know why exercise, a balanced diet and good hygiene is important for humans.</w:t>
            </w:r>
          </w:p>
          <w:p w14:paraId="0A0CEEDE" w14:textId="681EF218" w:rsidR="00E62F6F" w:rsidRPr="00346C1B" w:rsidRDefault="00E62F6F" w:rsidP="00E62F6F">
            <w:pPr>
              <w:rPr>
                <w:sz w:val="18"/>
                <w:szCs w:val="18"/>
              </w:rPr>
            </w:pPr>
          </w:p>
        </w:tc>
        <w:tc>
          <w:tcPr>
            <w:tcW w:w="2835" w:type="dxa"/>
            <w:gridSpan w:val="2"/>
          </w:tcPr>
          <w:p w14:paraId="50519320" w14:textId="706BAFFD" w:rsidR="00E62F6F" w:rsidRDefault="00E62F6F" w:rsidP="00E62F6F">
            <w:pPr>
              <w:spacing w:line="259" w:lineRule="auto"/>
              <w:rPr>
                <w:sz w:val="18"/>
                <w:szCs w:val="18"/>
              </w:rPr>
            </w:pPr>
            <w:r w:rsidRPr="6D77D3DB">
              <w:rPr>
                <w:sz w:val="18"/>
                <w:szCs w:val="18"/>
              </w:rPr>
              <w:t xml:space="preserve">Observe and Explain how plants may grow from either seeds or bulbs into mature plants. </w:t>
            </w:r>
          </w:p>
          <w:p w14:paraId="45DB93EB" w14:textId="1FE16E44" w:rsidR="00E62F6F" w:rsidRDefault="00E62F6F" w:rsidP="00E62F6F">
            <w:pPr>
              <w:rPr>
                <w:sz w:val="18"/>
                <w:szCs w:val="18"/>
              </w:rPr>
            </w:pPr>
            <w:r w:rsidRPr="6D77D3DB">
              <w:rPr>
                <w:sz w:val="18"/>
                <w:szCs w:val="18"/>
              </w:rPr>
              <w:t xml:space="preserve">Compare the similarities and differences between seeds and bulbs. </w:t>
            </w:r>
          </w:p>
          <w:p w14:paraId="217D42BE" w14:textId="34002050" w:rsidR="00E62F6F" w:rsidRDefault="00E62F6F" w:rsidP="00E62F6F">
            <w:pPr>
              <w:rPr>
                <w:sz w:val="18"/>
                <w:szCs w:val="18"/>
              </w:rPr>
            </w:pPr>
            <w:r w:rsidRPr="6D77D3DB">
              <w:rPr>
                <w:sz w:val="18"/>
                <w:szCs w:val="18"/>
              </w:rPr>
              <w:t>Know that plants need water, light and a suitable temperature to grow and stay healthy</w:t>
            </w:r>
          </w:p>
          <w:p w14:paraId="408A4441" w14:textId="77777777" w:rsidR="00E62F6F" w:rsidRDefault="00E62F6F" w:rsidP="00E62F6F">
            <w:pPr>
              <w:rPr>
                <w:sz w:val="18"/>
                <w:szCs w:val="18"/>
              </w:rPr>
            </w:pPr>
          </w:p>
          <w:p w14:paraId="39AC911C" w14:textId="1E3013E1" w:rsidR="00E62F6F" w:rsidRDefault="00E62F6F" w:rsidP="00E62F6F">
            <w:pPr>
              <w:rPr>
                <w:sz w:val="18"/>
                <w:szCs w:val="18"/>
              </w:rPr>
            </w:pPr>
          </w:p>
        </w:tc>
        <w:tc>
          <w:tcPr>
            <w:tcW w:w="3402" w:type="dxa"/>
          </w:tcPr>
          <w:p w14:paraId="213ED9FA" w14:textId="0574D107" w:rsidR="00E62F6F" w:rsidRDefault="00E62F6F" w:rsidP="00E62F6F">
            <w:pPr>
              <w:spacing w:line="259" w:lineRule="auto"/>
              <w:rPr>
                <w:sz w:val="18"/>
                <w:szCs w:val="18"/>
              </w:rPr>
            </w:pPr>
            <w:r w:rsidRPr="6127C3D7">
              <w:rPr>
                <w:sz w:val="18"/>
                <w:szCs w:val="18"/>
              </w:rPr>
              <w:t xml:space="preserve">Classify objects as either living, dead or have never been alive. </w:t>
            </w:r>
          </w:p>
          <w:p w14:paraId="1163C9A4" w14:textId="54BBF1B7" w:rsidR="00E62F6F" w:rsidRDefault="00E62F6F" w:rsidP="00E62F6F">
            <w:pPr>
              <w:spacing w:line="259" w:lineRule="auto"/>
              <w:rPr>
                <w:sz w:val="18"/>
                <w:szCs w:val="18"/>
              </w:rPr>
            </w:pPr>
          </w:p>
          <w:p w14:paraId="59F0ECE1" w14:textId="189A8936" w:rsidR="00E62F6F" w:rsidRDefault="00E62F6F" w:rsidP="00E62F6F">
            <w:pPr>
              <w:spacing w:line="259" w:lineRule="auto"/>
              <w:rPr>
                <w:sz w:val="18"/>
                <w:szCs w:val="18"/>
              </w:rPr>
            </w:pPr>
            <w:r w:rsidRPr="6127C3D7">
              <w:rPr>
                <w:sz w:val="18"/>
                <w:szCs w:val="18"/>
              </w:rPr>
              <w:t xml:space="preserve">Know that: </w:t>
            </w:r>
          </w:p>
          <w:p w14:paraId="67234C08" w14:textId="227CC3DC" w:rsidR="00E62F6F" w:rsidRDefault="00E62F6F" w:rsidP="00E62F6F">
            <w:pPr>
              <w:spacing w:line="259" w:lineRule="auto"/>
              <w:rPr>
                <w:sz w:val="18"/>
                <w:szCs w:val="18"/>
              </w:rPr>
            </w:pPr>
            <w:r w:rsidRPr="6127C3D7">
              <w:rPr>
                <w:sz w:val="18"/>
                <w:szCs w:val="18"/>
              </w:rPr>
              <w:t xml:space="preserve">Living things are plants </w:t>
            </w:r>
          </w:p>
          <w:p w14:paraId="5DAE670E" w14:textId="43DEBCF9" w:rsidR="00E62F6F" w:rsidRDefault="00E62F6F" w:rsidP="00E62F6F">
            <w:pPr>
              <w:spacing w:line="259" w:lineRule="auto"/>
              <w:rPr>
                <w:sz w:val="18"/>
                <w:szCs w:val="18"/>
              </w:rPr>
            </w:pPr>
            <w:r w:rsidRPr="6127C3D7">
              <w:rPr>
                <w:sz w:val="18"/>
                <w:szCs w:val="18"/>
              </w:rPr>
              <w:t xml:space="preserve">(including seeds) and animals. </w:t>
            </w:r>
          </w:p>
          <w:p w14:paraId="79ACB277" w14:textId="6C18CF0A" w:rsidR="00E62F6F" w:rsidRDefault="00E62F6F" w:rsidP="00E62F6F">
            <w:pPr>
              <w:spacing w:line="259" w:lineRule="auto"/>
              <w:rPr>
                <w:sz w:val="18"/>
                <w:szCs w:val="18"/>
              </w:rPr>
            </w:pPr>
            <w:r w:rsidRPr="6127C3D7">
              <w:rPr>
                <w:sz w:val="18"/>
                <w:szCs w:val="18"/>
              </w:rPr>
              <w:t xml:space="preserve">Dead things include dead animals and plants and parts of plants and animals that are no longer attached e.g. leaves and twigs, shells, fur, hair and feathers </w:t>
            </w:r>
          </w:p>
          <w:p w14:paraId="14728384" w14:textId="0BD6AC0B" w:rsidR="00E62F6F" w:rsidRDefault="00E62F6F" w:rsidP="00E62F6F">
            <w:pPr>
              <w:spacing w:line="259" w:lineRule="auto"/>
              <w:rPr>
                <w:sz w:val="18"/>
                <w:szCs w:val="18"/>
              </w:rPr>
            </w:pPr>
            <w:r w:rsidRPr="6127C3D7">
              <w:rPr>
                <w:sz w:val="18"/>
                <w:szCs w:val="18"/>
              </w:rPr>
              <w:t>An object made of wood is classed as dead.</w:t>
            </w:r>
          </w:p>
          <w:p w14:paraId="109A6429" w14:textId="5B1B2F71" w:rsidR="00E62F6F" w:rsidRDefault="00E62F6F" w:rsidP="00E62F6F">
            <w:pPr>
              <w:spacing w:line="259" w:lineRule="auto"/>
              <w:rPr>
                <w:sz w:val="18"/>
                <w:szCs w:val="18"/>
              </w:rPr>
            </w:pPr>
            <w:r w:rsidRPr="6127C3D7">
              <w:rPr>
                <w:sz w:val="18"/>
                <w:szCs w:val="18"/>
              </w:rPr>
              <w:t xml:space="preserve">Objects made of rock, metal and plastic have never been alive </w:t>
            </w:r>
          </w:p>
          <w:p w14:paraId="64E99E8D" w14:textId="77777777" w:rsidR="00E62F6F" w:rsidRDefault="00E62F6F" w:rsidP="00E62F6F">
            <w:pPr>
              <w:spacing w:line="259" w:lineRule="auto"/>
              <w:rPr>
                <w:sz w:val="18"/>
                <w:szCs w:val="18"/>
              </w:rPr>
            </w:pPr>
          </w:p>
          <w:p w14:paraId="20F219B7" w14:textId="5DC72E24" w:rsidR="00E62F6F" w:rsidRDefault="00E62F6F" w:rsidP="00E62F6F">
            <w:pPr>
              <w:spacing w:line="259" w:lineRule="auto"/>
              <w:rPr>
                <w:sz w:val="18"/>
                <w:szCs w:val="18"/>
              </w:rPr>
            </w:pPr>
            <w:r w:rsidRPr="6127C3D7">
              <w:rPr>
                <w:sz w:val="18"/>
                <w:szCs w:val="18"/>
              </w:rPr>
              <w:t xml:space="preserve">Name some habitats which animals and plants can live in. </w:t>
            </w:r>
          </w:p>
          <w:p w14:paraId="33F31A70" w14:textId="5E1DFFEC" w:rsidR="00E62F6F" w:rsidRDefault="00E62F6F" w:rsidP="00E62F6F">
            <w:pPr>
              <w:spacing w:line="259" w:lineRule="auto"/>
              <w:rPr>
                <w:sz w:val="18"/>
                <w:szCs w:val="18"/>
              </w:rPr>
            </w:pPr>
            <w:r w:rsidRPr="6127C3D7">
              <w:rPr>
                <w:sz w:val="18"/>
                <w:szCs w:val="18"/>
              </w:rPr>
              <w:t>Know that a habitat provides the basic needs of the animals and plants – shelter, food and water.</w:t>
            </w:r>
          </w:p>
          <w:p w14:paraId="498ED082" w14:textId="41B1C86F" w:rsidR="00E62F6F" w:rsidRDefault="00E62F6F" w:rsidP="00E62F6F">
            <w:pPr>
              <w:spacing w:line="259" w:lineRule="auto"/>
              <w:rPr>
                <w:sz w:val="18"/>
                <w:szCs w:val="18"/>
              </w:rPr>
            </w:pPr>
            <w:r w:rsidRPr="6127C3D7">
              <w:rPr>
                <w:sz w:val="18"/>
                <w:szCs w:val="18"/>
              </w:rPr>
              <w:t>Name some micro-habitats e.g. in a woodland – on the bark of trees, on the leaves.</w:t>
            </w:r>
          </w:p>
          <w:p w14:paraId="2E98EA7E" w14:textId="29CB47D8" w:rsidR="00E62F6F" w:rsidRDefault="00E62F6F" w:rsidP="00E62F6F">
            <w:pPr>
              <w:spacing w:line="259" w:lineRule="auto"/>
              <w:rPr>
                <w:sz w:val="18"/>
                <w:szCs w:val="18"/>
              </w:rPr>
            </w:pPr>
          </w:p>
          <w:p w14:paraId="0FBD9E5F" w14:textId="018D93A4" w:rsidR="00E62F6F" w:rsidRDefault="00E62F6F" w:rsidP="00E62F6F">
            <w:pPr>
              <w:spacing w:line="259" w:lineRule="auto"/>
              <w:rPr>
                <w:sz w:val="18"/>
                <w:szCs w:val="18"/>
              </w:rPr>
            </w:pPr>
            <w:r w:rsidRPr="6127C3D7">
              <w:rPr>
                <w:sz w:val="18"/>
                <w:szCs w:val="18"/>
              </w:rPr>
              <w:t xml:space="preserve">Match the animal to its habitat </w:t>
            </w:r>
          </w:p>
          <w:p w14:paraId="0673073F" w14:textId="2D1C4FF7" w:rsidR="00E62F6F" w:rsidRDefault="00E62F6F" w:rsidP="00E62F6F">
            <w:pPr>
              <w:spacing w:line="259" w:lineRule="auto"/>
              <w:rPr>
                <w:sz w:val="18"/>
                <w:szCs w:val="18"/>
              </w:rPr>
            </w:pPr>
            <w:r>
              <w:br/>
            </w:r>
            <w:r w:rsidRPr="6127C3D7">
              <w:rPr>
                <w:sz w:val="18"/>
                <w:szCs w:val="18"/>
              </w:rPr>
              <w:t>Know about and explain a simple food chain.</w:t>
            </w:r>
          </w:p>
          <w:p w14:paraId="597B8AA7" w14:textId="191D9DB1" w:rsidR="00E62F6F" w:rsidRDefault="00E62F6F" w:rsidP="00E62F6F">
            <w:pPr>
              <w:spacing w:line="259" w:lineRule="auto"/>
              <w:rPr>
                <w:rFonts w:ascii="Calibri" w:eastAsia="Calibri" w:hAnsi="Calibri" w:cs="Calibri"/>
                <w:color w:val="000000" w:themeColor="text1"/>
                <w:sz w:val="18"/>
                <w:szCs w:val="18"/>
              </w:rPr>
            </w:pPr>
          </w:p>
        </w:tc>
      </w:tr>
      <w:tr w:rsidR="00E62F6F" w14:paraId="0D23BD39" w14:textId="77777777" w:rsidTr="008920A1">
        <w:trPr>
          <w:trHeight w:val="2117"/>
        </w:trPr>
        <w:tc>
          <w:tcPr>
            <w:tcW w:w="1271" w:type="dxa"/>
            <w:shd w:val="clear" w:color="auto" w:fill="E2EFD9" w:themeFill="accent6" w:themeFillTint="33"/>
          </w:tcPr>
          <w:p w14:paraId="5F392EC0" w14:textId="3F354989" w:rsidR="00E62F6F" w:rsidRDefault="00E62F6F" w:rsidP="00E62F6F">
            <w:pPr>
              <w:rPr>
                <w:rFonts w:ascii="Calibri" w:eastAsia="Calibri" w:hAnsi="Calibri" w:cs="Calibri"/>
                <w:sz w:val="18"/>
                <w:szCs w:val="18"/>
              </w:rPr>
            </w:pPr>
            <w:r w:rsidRPr="1C85070A">
              <w:rPr>
                <w:rFonts w:ascii="Calibri" w:eastAsia="Calibri" w:hAnsi="Calibri" w:cs="Calibri"/>
                <w:sz w:val="18"/>
                <w:szCs w:val="18"/>
              </w:rPr>
              <w:t xml:space="preserve">KS1 Skills End Points (Working scientifically): </w:t>
            </w:r>
          </w:p>
          <w:p w14:paraId="733CA97E" w14:textId="198728D0" w:rsidR="00E62F6F" w:rsidRDefault="00E62F6F" w:rsidP="00E62F6F">
            <w:pPr>
              <w:rPr>
                <w:rFonts w:ascii="Calibri" w:eastAsia="Calibri" w:hAnsi="Calibri" w:cs="Calibri"/>
                <w:color w:val="7030A0"/>
                <w:sz w:val="18"/>
                <w:szCs w:val="18"/>
              </w:rPr>
            </w:pPr>
            <w:r w:rsidRPr="1C85070A">
              <w:rPr>
                <w:rFonts w:ascii="Calibri" w:eastAsia="Calibri" w:hAnsi="Calibri" w:cs="Calibri"/>
                <w:sz w:val="18"/>
                <w:szCs w:val="18"/>
              </w:rPr>
              <w:t xml:space="preserve">● </w:t>
            </w:r>
            <w:r w:rsidRPr="1C85070A">
              <w:rPr>
                <w:rFonts w:ascii="Calibri" w:eastAsia="Calibri" w:hAnsi="Calibri" w:cs="Calibri"/>
                <w:color w:val="7030A0"/>
                <w:sz w:val="18"/>
                <w:szCs w:val="18"/>
              </w:rPr>
              <w:t>Asks simple questions and recognises that they can be answered in different ways.</w:t>
            </w:r>
          </w:p>
          <w:p w14:paraId="3A624194" w14:textId="31206873" w:rsidR="00E62F6F" w:rsidRDefault="00E62F6F" w:rsidP="00E62F6F">
            <w:pPr>
              <w:rPr>
                <w:rFonts w:ascii="Calibri" w:eastAsia="Calibri" w:hAnsi="Calibri" w:cs="Calibri"/>
                <w:color w:val="0070C0"/>
                <w:sz w:val="18"/>
                <w:szCs w:val="18"/>
              </w:rPr>
            </w:pPr>
            <w:r w:rsidRPr="1C85070A">
              <w:rPr>
                <w:rFonts w:ascii="Calibri" w:eastAsia="Calibri" w:hAnsi="Calibri" w:cs="Calibri"/>
                <w:sz w:val="18"/>
                <w:szCs w:val="18"/>
              </w:rPr>
              <w:t>●</w:t>
            </w:r>
            <w:r w:rsidRPr="1C85070A">
              <w:rPr>
                <w:rFonts w:ascii="Calibri" w:eastAsia="Calibri" w:hAnsi="Calibri" w:cs="Calibri"/>
                <w:color w:val="0070C0"/>
                <w:sz w:val="18"/>
                <w:szCs w:val="18"/>
              </w:rPr>
              <w:t xml:space="preserve"> Observes closely, using simple equipment. </w:t>
            </w:r>
          </w:p>
          <w:p w14:paraId="590EF350" w14:textId="3201F2B1" w:rsidR="00E62F6F" w:rsidRDefault="00E62F6F" w:rsidP="00E62F6F">
            <w:r w:rsidRPr="1C85070A">
              <w:rPr>
                <w:rFonts w:ascii="Calibri" w:eastAsia="Calibri" w:hAnsi="Calibri" w:cs="Calibri"/>
                <w:sz w:val="18"/>
                <w:szCs w:val="18"/>
              </w:rPr>
              <w:t xml:space="preserve">● </w:t>
            </w:r>
            <w:r w:rsidRPr="1C85070A">
              <w:rPr>
                <w:rFonts w:ascii="Calibri" w:eastAsia="Calibri" w:hAnsi="Calibri" w:cs="Calibri"/>
                <w:color w:val="00B050"/>
                <w:sz w:val="18"/>
                <w:szCs w:val="18"/>
              </w:rPr>
              <w:t xml:space="preserve">Performs simple tests. </w:t>
            </w:r>
            <w:r w:rsidRPr="1C85070A">
              <w:rPr>
                <w:rFonts w:ascii="Calibri" w:eastAsia="Calibri" w:hAnsi="Calibri" w:cs="Calibri"/>
                <w:sz w:val="18"/>
                <w:szCs w:val="18"/>
              </w:rPr>
              <w:lastRenderedPageBreak/>
              <w:t xml:space="preserve">● </w:t>
            </w:r>
            <w:r w:rsidRPr="1C85070A">
              <w:rPr>
                <w:rFonts w:ascii="Calibri" w:eastAsia="Calibri" w:hAnsi="Calibri" w:cs="Calibri"/>
                <w:color w:val="00B0F0"/>
                <w:sz w:val="18"/>
                <w:szCs w:val="18"/>
              </w:rPr>
              <w:t xml:space="preserve">Can identify and classify. </w:t>
            </w:r>
          </w:p>
          <w:p w14:paraId="4779C194" w14:textId="3318570D" w:rsidR="00E62F6F" w:rsidRDefault="00E62F6F" w:rsidP="00E62F6F">
            <w:pPr>
              <w:rPr>
                <w:rFonts w:ascii="Calibri" w:eastAsia="Calibri" w:hAnsi="Calibri" w:cs="Calibri"/>
                <w:color w:val="BD3928"/>
                <w:sz w:val="18"/>
                <w:szCs w:val="18"/>
              </w:rPr>
            </w:pPr>
            <w:r w:rsidRPr="1C85070A">
              <w:rPr>
                <w:rFonts w:ascii="Calibri" w:eastAsia="Calibri" w:hAnsi="Calibri" w:cs="Calibri"/>
                <w:color w:val="BD3928"/>
                <w:sz w:val="18"/>
                <w:szCs w:val="18"/>
              </w:rPr>
              <w:t xml:space="preserve">● Uses their observations and ideas to suggest answers to questions. </w:t>
            </w:r>
          </w:p>
          <w:p w14:paraId="4C2FEAB6" w14:textId="194034BF" w:rsidR="00E62F6F" w:rsidRDefault="00E62F6F" w:rsidP="00E62F6F">
            <w:r w:rsidRPr="1C85070A">
              <w:rPr>
                <w:rFonts w:ascii="Calibri" w:eastAsia="Calibri" w:hAnsi="Calibri" w:cs="Calibri"/>
                <w:sz w:val="18"/>
                <w:szCs w:val="18"/>
              </w:rPr>
              <w:t>●</w:t>
            </w:r>
            <w:r w:rsidRPr="1C85070A">
              <w:rPr>
                <w:rFonts w:ascii="Calibri" w:eastAsia="Calibri" w:hAnsi="Calibri" w:cs="Calibri"/>
                <w:color w:val="002060"/>
                <w:sz w:val="18"/>
                <w:szCs w:val="18"/>
              </w:rPr>
              <w:t xml:space="preserve"> Gathers and records data to help in answering questions.</w:t>
            </w:r>
          </w:p>
          <w:p w14:paraId="6DA6775B" w14:textId="6E409533" w:rsidR="00E62F6F" w:rsidRDefault="00E62F6F" w:rsidP="00E62F6F">
            <w:pPr>
              <w:rPr>
                <w:b/>
                <w:bCs/>
                <w:sz w:val="18"/>
                <w:szCs w:val="18"/>
              </w:rPr>
            </w:pPr>
          </w:p>
        </w:tc>
        <w:tc>
          <w:tcPr>
            <w:tcW w:w="2977" w:type="dxa"/>
          </w:tcPr>
          <w:p w14:paraId="1E74186B" w14:textId="37DDBE6F" w:rsidR="00E62F6F" w:rsidRDefault="00E62F6F" w:rsidP="00E62F6F">
            <w:pPr>
              <w:rPr>
                <w:rFonts w:ascii="Calibri" w:eastAsia="Calibri" w:hAnsi="Calibri" w:cs="Calibri"/>
                <w:color w:val="00B0F0"/>
                <w:sz w:val="18"/>
                <w:szCs w:val="18"/>
              </w:rPr>
            </w:pPr>
            <w:r w:rsidRPr="1C85070A">
              <w:rPr>
                <w:rFonts w:ascii="Calibri" w:eastAsia="Calibri" w:hAnsi="Calibri" w:cs="Calibri"/>
                <w:color w:val="00B0F0"/>
                <w:sz w:val="18"/>
                <w:szCs w:val="18"/>
              </w:rPr>
              <w:lastRenderedPageBreak/>
              <w:t>● Classify and sort materials by their properties e.g. manmade, natural</w:t>
            </w:r>
          </w:p>
          <w:p w14:paraId="499F2473" w14:textId="163C8066" w:rsidR="00E62F6F" w:rsidRDefault="00E62F6F" w:rsidP="00E62F6F">
            <w:pPr>
              <w:rPr>
                <w:rFonts w:ascii="Calibri" w:eastAsia="Calibri" w:hAnsi="Calibri" w:cs="Calibri"/>
                <w:color w:val="002060"/>
                <w:sz w:val="18"/>
                <w:szCs w:val="18"/>
              </w:rPr>
            </w:pPr>
            <w:r w:rsidRPr="1C85070A">
              <w:rPr>
                <w:rFonts w:ascii="Calibri" w:eastAsia="Calibri" w:hAnsi="Calibri" w:cs="Calibri"/>
                <w:color w:val="002060"/>
                <w:sz w:val="18"/>
                <w:szCs w:val="18"/>
              </w:rPr>
              <w:t xml:space="preserve"> ● Investigate and observe what happens to different materials during testing and use this to inform explanation of their properties </w:t>
            </w:r>
          </w:p>
          <w:p w14:paraId="5585AA80" w14:textId="3F5B146B" w:rsidR="00E62F6F" w:rsidRDefault="00E62F6F" w:rsidP="00E62F6F">
            <w:pPr>
              <w:rPr>
                <w:rFonts w:ascii="Calibri" w:eastAsia="Calibri" w:hAnsi="Calibri" w:cs="Calibri"/>
                <w:color w:val="00B050"/>
                <w:sz w:val="18"/>
                <w:szCs w:val="18"/>
              </w:rPr>
            </w:pPr>
            <w:r w:rsidRPr="6EB48ADB">
              <w:rPr>
                <w:rFonts w:ascii="Calibri" w:eastAsia="Calibri" w:hAnsi="Calibri" w:cs="Calibri"/>
                <w:color w:val="00B050"/>
                <w:sz w:val="18"/>
                <w:szCs w:val="18"/>
              </w:rPr>
              <w:t xml:space="preserve">● Investigate which materials are fit for a purpose e.g. What is the best material for a pirate ship? </w:t>
            </w:r>
          </w:p>
          <w:p w14:paraId="38A37456" w14:textId="0EC5F4E3" w:rsidR="00E62F6F" w:rsidRDefault="00E62F6F" w:rsidP="00E62F6F">
            <w:pPr>
              <w:rPr>
                <w:rFonts w:ascii="Calibri" w:eastAsia="Calibri" w:hAnsi="Calibri" w:cs="Calibri"/>
                <w:color w:val="BD3928"/>
                <w:sz w:val="18"/>
                <w:szCs w:val="18"/>
              </w:rPr>
            </w:pPr>
            <w:r w:rsidRPr="1C85070A">
              <w:rPr>
                <w:rFonts w:ascii="Calibri" w:eastAsia="Calibri" w:hAnsi="Calibri" w:cs="Calibri"/>
                <w:color w:val="BD3928"/>
                <w:sz w:val="18"/>
                <w:szCs w:val="18"/>
              </w:rPr>
              <w:t xml:space="preserve">● Explain from their observations how materials change when a force is exerted on them by squashing, bending, twisting and stretching. </w:t>
            </w:r>
          </w:p>
          <w:p w14:paraId="127FBFC0" w14:textId="4743D847" w:rsidR="00E62F6F" w:rsidRDefault="00E62F6F" w:rsidP="00E62F6F">
            <w:r w:rsidRPr="1C85070A">
              <w:rPr>
                <w:rFonts w:ascii="Calibri" w:eastAsia="Calibri" w:hAnsi="Calibri" w:cs="Calibri"/>
                <w:color w:val="00B050"/>
                <w:sz w:val="18"/>
                <w:szCs w:val="18"/>
              </w:rPr>
              <w:t>● Investigate the transparency of objects,</w:t>
            </w:r>
            <w:r w:rsidRPr="1C85070A">
              <w:rPr>
                <w:rFonts w:ascii="Calibri" w:eastAsia="Calibri" w:hAnsi="Calibri" w:cs="Calibri"/>
                <w:sz w:val="18"/>
                <w:szCs w:val="18"/>
              </w:rPr>
              <w:t xml:space="preserve"> </w:t>
            </w:r>
            <w:r w:rsidRPr="1C85070A">
              <w:rPr>
                <w:rFonts w:ascii="Calibri" w:eastAsia="Calibri" w:hAnsi="Calibri" w:cs="Calibri"/>
                <w:color w:val="002060"/>
                <w:sz w:val="18"/>
                <w:szCs w:val="18"/>
              </w:rPr>
              <w:t xml:space="preserve">recording class data in a table and drawing simple conclusions </w:t>
            </w:r>
            <w:r w:rsidRPr="1C85070A">
              <w:rPr>
                <w:rFonts w:ascii="Calibri" w:eastAsia="Calibri" w:hAnsi="Calibri" w:cs="Calibri"/>
                <w:color w:val="002060"/>
                <w:sz w:val="18"/>
                <w:szCs w:val="18"/>
              </w:rPr>
              <w:lastRenderedPageBreak/>
              <w:t>from the findings.</w:t>
            </w:r>
            <w:r w:rsidRPr="1C85070A">
              <w:rPr>
                <w:rFonts w:ascii="Calibri" w:eastAsia="Calibri" w:hAnsi="Calibri" w:cs="Calibri"/>
                <w:sz w:val="18"/>
                <w:szCs w:val="18"/>
              </w:rPr>
              <w:t xml:space="preserve"> </w:t>
            </w:r>
            <w:r w:rsidRPr="1C85070A">
              <w:rPr>
                <w:rFonts w:ascii="Calibri" w:eastAsia="Calibri" w:hAnsi="Calibri" w:cs="Calibri"/>
                <w:color w:val="7030A0"/>
                <w:sz w:val="18"/>
                <w:szCs w:val="18"/>
              </w:rPr>
              <w:t>● Ask and answer questions about everyday materials</w:t>
            </w:r>
          </w:p>
        </w:tc>
        <w:tc>
          <w:tcPr>
            <w:tcW w:w="2268" w:type="dxa"/>
          </w:tcPr>
          <w:p w14:paraId="4DB22F44" w14:textId="77777777" w:rsidR="00E62F6F" w:rsidRDefault="00E62F6F" w:rsidP="00E62F6F">
            <w:pPr>
              <w:rPr>
                <w:color w:val="BD3928"/>
                <w:sz w:val="18"/>
                <w:szCs w:val="18"/>
              </w:rPr>
            </w:pPr>
            <w:r w:rsidRPr="3B0FAF99">
              <w:rPr>
                <w:color w:val="BD3928"/>
                <w:sz w:val="18"/>
                <w:szCs w:val="18"/>
              </w:rPr>
              <w:lastRenderedPageBreak/>
              <w:t xml:space="preserve">● Make close observations of wildflower seeds and bulbs </w:t>
            </w:r>
          </w:p>
          <w:p w14:paraId="47CC1F57" w14:textId="77777777" w:rsidR="00E62F6F" w:rsidRDefault="00E62F6F" w:rsidP="00E62F6F">
            <w:pPr>
              <w:rPr>
                <w:color w:val="00B0F0"/>
                <w:sz w:val="18"/>
                <w:szCs w:val="18"/>
              </w:rPr>
            </w:pPr>
            <w:r w:rsidRPr="3B0FAF99">
              <w:rPr>
                <w:color w:val="00B0F0"/>
                <w:sz w:val="18"/>
                <w:szCs w:val="18"/>
              </w:rPr>
              <w:t xml:space="preserve">● Classify seeds and bulbs </w:t>
            </w:r>
          </w:p>
          <w:p w14:paraId="7CDB2C10" w14:textId="77777777" w:rsidR="00E62F6F" w:rsidRDefault="00E62F6F" w:rsidP="00E62F6F">
            <w:pPr>
              <w:rPr>
                <w:color w:val="00B050"/>
                <w:sz w:val="18"/>
                <w:szCs w:val="18"/>
              </w:rPr>
            </w:pPr>
            <w:r w:rsidRPr="3B0FAF99">
              <w:rPr>
                <w:color w:val="00B050"/>
                <w:sz w:val="18"/>
                <w:szCs w:val="18"/>
              </w:rPr>
              <w:t xml:space="preserve">● Research and plan when and how to plant a range of seeds and bulbs </w:t>
            </w:r>
          </w:p>
          <w:p w14:paraId="7F364B62" w14:textId="372BC3F0" w:rsidR="00E62F6F" w:rsidRPr="26BE04CC" w:rsidRDefault="00E62F6F" w:rsidP="00E62F6F">
            <w:pPr>
              <w:rPr>
                <w:rFonts w:ascii="Calibri" w:eastAsia="Calibri" w:hAnsi="Calibri" w:cs="Calibri"/>
                <w:color w:val="7030A0"/>
                <w:sz w:val="18"/>
                <w:szCs w:val="18"/>
              </w:rPr>
            </w:pPr>
          </w:p>
          <w:p w14:paraId="76B9C21C" w14:textId="00664645" w:rsidR="00E62F6F" w:rsidRPr="26BE04CC" w:rsidRDefault="00E62F6F" w:rsidP="00E62F6F">
            <w:pPr>
              <w:rPr>
                <w:rFonts w:ascii="Calibri" w:eastAsia="Calibri" w:hAnsi="Calibri" w:cs="Calibri"/>
                <w:color w:val="7030A0"/>
                <w:sz w:val="18"/>
                <w:szCs w:val="18"/>
              </w:rPr>
            </w:pPr>
          </w:p>
        </w:tc>
        <w:tc>
          <w:tcPr>
            <w:tcW w:w="2977" w:type="dxa"/>
            <w:gridSpan w:val="2"/>
          </w:tcPr>
          <w:p w14:paraId="5C3155FD" w14:textId="7EAABA4B" w:rsidR="00E62F6F" w:rsidRDefault="00E62F6F" w:rsidP="00E62F6F">
            <w:pPr>
              <w:spacing w:line="259" w:lineRule="auto"/>
              <w:rPr>
                <w:rFonts w:ascii="Calibri" w:eastAsia="Calibri" w:hAnsi="Calibri" w:cs="Calibri"/>
                <w:color w:val="7030A0"/>
                <w:sz w:val="18"/>
                <w:szCs w:val="18"/>
              </w:rPr>
            </w:pPr>
            <w:r w:rsidRPr="26BE04CC">
              <w:rPr>
                <w:rFonts w:ascii="Calibri" w:eastAsia="Calibri" w:hAnsi="Calibri" w:cs="Calibri"/>
                <w:color w:val="7030A0"/>
                <w:sz w:val="18"/>
                <w:szCs w:val="18"/>
              </w:rPr>
              <w:t xml:space="preserve">● Ask questions and use secondary sources to find out about the life cycles of some animals </w:t>
            </w:r>
          </w:p>
          <w:p w14:paraId="16FCB61E" w14:textId="05C4C131" w:rsidR="00E62F6F" w:rsidRDefault="00E62F6F" w:rsidP="00E62F6F">
            <w:pPr>
              <w:spacing w:line="259" w:lineRule="auto"/>
              <w:rPr>
                <w:rFonts w:ascii="Calibri" w:eastAsia="Calibri" w:hAnsi="Calibri" w:cs="Calibri"/>
                <w:color w:val="0070C0"/>
                <w:sz w:val="18"/>
                <w:szCs w:val="18"/>
              </w:rPr>
            </w:pPr>
            <w:r w:rsidRPr="26BE04CC">
              <w:rPr>
                <w:rFonts w:ascii="Calibri" w:eastAsia="Calibri" w:hAnsi="Calibri" w:cs="Calibri"/>
                <w:color w:val="0070C0"/>
                <w:sz w:val="18"/>
                <w:szCs w:val="18"/>
              </w:rPr>
              <w:t xml:space="preserve">● Observe animals growing over a period e.g. chicks, caterpillars, a baby, frogspawn  </w:t>
            </w:r>
          </w:p>
          <w:p w14:paraId="62B558B2" w14:textId="5D2482B0" w:rsidR="00E62F6F" w:rsidRDefault="00E62F6F" w:rsidP="00E62F6F">
            <w:pPr>
              <w:spacing w:line="259" w:lineRule="auto"/>
              <w:rPr>
                <w:rFonts w:ascii="Calibri" w:eastAsia="Calibri" w:hAnsi="Calibri" w:cs="Calibri"/>
                <w:color w:val="7030A0"/>
                <w:sz w:val="18"/>
                <w:szCs w:val="18"/>
              </w:rPr>
            </w:pPr>
            <w:r w:rsidRPr="26BE04CC">
              <w:rPr>
                <w:rFonts w:ascii="Calibri" w:eastAsia="Calibri" w:hAnsi="Calibri" w:cs="Calibri"/>
                <w:color w:val="7030A0"/>
                <w:sz w:val="18"/>
                <w:szCs w:val="18"/>
              </w:rPr>
              <w:t xml:space="preserve">● Ask questions of a parent about how they look after their baby </w:t>
            </w:r>
          </w:p>
          <w:p w14:paraId="5E56EE48" w14:textId="742A96AC" w:rsidR="00E62F6F" w:rsidRDefault="00E62F6F" w:rsidP="00E62F6F">
            <w:pPr>
              <w:spacing w:line="259" w:lineRule="auto"/>
              <w:rPr>
                <w:rFonts w:ascii="Calibri" w:eastAsia="Calibri" w:hAnsi="Calibri" w:cs="Calibri"/>
                <w:color w:val="7030A0"/>
                <w:sz w:val="18"/>
                <w:szCs w:val="18"/>
              </w:rPr>
            </w:pPr>
            <w:r w:rsidRPr="26BE04CC">
              <w:rPr>
                <w:rFonts w:ascii="Calibri" w:eastAsia="Calibri" w:hAnsi="Calibri" w:cs="Calibri"/>
                <w:color w:val="7030A0"/>
                <w:sz w:val="18"/>
                <w:szCs w:val="18"/>
              </w:rPr>
              <w:t>● Ask pet owners questions about how they look after their pet</w:t>
            </w:r>
          </w:p>
          <w:p w14:paraId="18416A05" w14:textId="3E8C8A5D" w:rsidR="00E62F6F" w:rsidRDefault="00E62F6F" w:rsidP="00E62F6F">
            <w:pPr>
              <w:spacing w:line="259" w:lineRule="auto"/>
              <w:rPr>
                <w:rFonts w:ascii="Calibri" w:eastAsia="Calibri" w:hAnsi="Calibri" w:cs="Calibri"/>
                <w:color w:val="00B050"/>
                <w:sz w:val="18"/>
                <w:szCs w:val="18"/>
              </w:rPr>
            </w:pPr>
            <w:r w:rsidRPr="26BE04CC">
              <w:rPr>
                <w:rFonts w:ascii="Calibri" w:eastAsia="Calibri" w:hAnsi="Calibri" w:cs="Calibri"/>
                <w:color w:val="00B050"/>
                <w:sz w:val="18"/>
                <w:szCs w:val="18"/>
              </w:rPr>
              <w:t>● Investigate the effect of exercise on their bodies</w:t>
            </w:r>
          </w:p>
          <w:p w14:paraId="0FE6336C" w14:textId="05457EEB" w:rsidR="00E62F6F" w:rsidRDefault="00E62F6F" w:rsidP="00E62F6F">
            <w:pPr>
              <w:spacing w:line="259" w:lineRule="auto"/>
              <w:rPr>
                <w:rFonts w:ascii="Calibri" w:eastAsia="Calibri" w:hAnsi="Calibri" w:cs="Calibri"/>
                <w:color w:val="00B0F0"/>
                <w:sz w:val="18"/>
                <w:szCs w:val="18"/>
              </w:rPr>
            </w:pPr>
            <w:r w:rsidRPr="26BE04CC">
              <w:rPr>
                <w:rFonts w:ascii="Calibri" w:eastAsia="Calibri" w:hAnsi="Calibri" w:cs="Calibri"/>
                <w:color w:val="000000" w:themeColor="text1"/>
                <w:sz w:val="18"/>
                <w:szCs w:val="18"/>
              </w:rPr>
              <w:t xml:space="preserve"> </w:t>
            </w:r>
            <w:r w:rsidRPr="26BE04CC">
              <w:rPr>
                <w:rFonts w:ascii="Calibri" w:eastAsia="Calibri" w:hAnsi="Calibri" w:cs="Calibri"/>
                <w:color w:val="00B0F0"/>
                <w:sz w:val="18"/>
                <w:szCs w:val="18"/>
              </w:rPr>
              <w:t>● Classify food in a range of ways</w:t>
            </w:r>
          </w:p>
          <w:p w14:paraId="2DCFE5A9" w14:textId="0FA7330E" w:rsidR="00E62F6F" w:rsidRDefault="00E62F6F" w:rsidP="00E62F6F">
            <w:pPr>
              <w:spacing w:line="259" w:lineRule="auto"/>
              <w:rPr>
                <w:rFonts w:ascii="Calibri" w:eastAsia="Calibri" w:hAnsi="Calibri" w:cs="Calibri"/>
                <w:color w:val="00B050"/>
                <w:sz w:val="18"/>
                <w:szCs w:val="18"/>
              </w:rPr>
            </w:pPr>
            <w:r w:rsidRPr="26BE04CC">
              <w:rPr>
                <w:rFonts w:ascii="Calibri" w:eastAsia="Calibri" w:hAnsi="Calibri" w:cs="Calibri"/>
                <w:color w:val="00B050"/>
                <w:sz w:val="18"/>
                <w:szCs w:val="18"/>
              </w:rPr>
              <w:t>● Investigate washing hands, using glitter gel</w:t>
            </w:r>
          </w:p>
          <w:p w14:paraId="3A9AEB32" w14:textId="454214E1" w:rsidR="00E62F6F" w:rsidRDefault="00E62F6F" w:rsidP="00E62F6F">
            <w:pPr>
              <w:spacing w:line="259" w:lineRule="auto"/>
              <w:rPr>
                <w:rFonts w:ascii="Calibri" w:eastAsia="Calibri" w:hAnsi="Calibri" w:cs="Calibri"/>
                <w:color w:val="002060"/>
                <w:sz w:val="18"/>
                <w:szCs w:val="18"/>
              </w:rPr>
            </w:pPr>
            <w:r w:rsidRPr="26BE04CC">
              <w:rPr>
                <w:rFonts w:ascii="Calibri" w:eastAsia="Calibri" w:hAnsi="Calibri" w:cs="Calibri"/>
                <w:color w:val="000000" w:themeColor="text1"/>
                <w:sz w:val="18"/>
                <w:szCs w:val="18"/>
              </w:rPr>
              <w:lastRenderedPageBreak/>
              <w:t xml:space="preserve"> </w:t>
            </w:r>
            <w:r w:rsidRPr="26BE04CC">
              <w:rPr>
                <w:rFonts w:ascii="Calibri" w:eastAsia="Calibri" w:hAnsi="Calibri" w:cs="Calibri"/>
                <w:color w:val="002060"/>
                <w:sz w:val="18"/>
                <w:szCs w:val="18"/>
              </w:rPr>
              <w:t xml:space="preserve">● Describe, using diagrams, the life cycle of some animals, including humans, and their growth to adults e.g. by creating a life cycle book for a younger child </w:t>
            </w:r>
          </w:p>
          <w:p w14:paraId="2236F154" w14:textId="6916ADAE" w:rsidR="00E62F6F" w:rsidRDefault="00E62F6F" w:rsidP="00E62F6F">
            <w:pPr>
              <w:spacing w:line="259" w:lineRule="auto"/>
              <w:rPr>
                <w:rFonts w:ascii="Calibri" w:eastAsia="Calibri" w:hAnsi="Calibri" w:cs="Calibri"/>
                <w:color w:val="BD3928"/>
                <w:sz w:val="18"/>
                <w:szCs w:val="18"/>
              </w:rPr>
            </w:pPr>
            <w:r w:rsidRPr="26BE04CC">
              <w:rPr>
                <w:rFonts w:ascii="Calibri" w:eastAsia="Calibri" w:hAnsi="Calibri" w:cs="Calibri"/>
                <w:color w:val="BD3928"/>
                <w:sz w:val="18"/>
                <w:szCs w:val="18"/>
              </w:rPr>
              <w:t xml:space="preserve">● Measure/observe how animals, including humans, grow. </w:t>
            </w:r>
          </w:p>
          <w:p w14:paraId="05B0D477" w14:textId="1CB921EC" w:rsidR="00E62F6F" w:rsidRDefault="00E62F6F" w:rsidP="00E62F6F">
            <w:pPr>
              <w:spacing w:line="259" w:lineRule="auto"/>
              <w:rPr>
                <w:rFonts w:ascii="Calibri" w:eastAsia="Calibri" w:hAnsi="Calibri" w:cs="Calibri"/>
                <w:color w:val="002060"/>
                <w:sz w:val="18"/>
                <w:szCs w:val="18"/>
              </w:rPr>
            </w:pPr>
            <w:r w:rsidRPr="26BE04CC">
              <w:rPr>
                <w:rFonts w:ascii="Calibri" w:eastAsia="Calibri" w:hAnsi="Calibri" w:cs="Calibri"/>
                <w:color w:val="002060"/>
                <w:sz w:val="18"/>
                <w:szCs w:val="18"/>
              </w:rPr>
              <w:t xml:space="preserve">● Collate what they know about looking after a baby/animal by creating a parenting/pet owners’ guide </w:t>
            </w:r>
          </w:p>
          <w:p w14:paraId="507E64A2" w14:textId="5643531A" w:rsidR="00E62F6F" w:rsidRDefault="00E62F6F" w:rsidP="00E62F6F">
            <w:pPr>
              <w:spacing w:line="259" w:lineRule="auto"/>
              <w:rPr>
                <w:rFonts w:ascii="Calibri" w:eastAsia="Calibri" w:hAnsi="Calibri" w:cs="Calibri"/>
                <w:color w:val="BD3928"/>
                <w:sz w:val="18"/>
                <w:szCs w:val="18"/>
              </w:rPr>
            </w:pPr>
            <w:r w:rsidRPr="26BE04CC">
              <w:rPr>
                <w:rFonts w:ascii="Calibri" w:eastAsia="Calibri" w:hAnsi="Calibri" w:cs="Calibri"/>
                <w:color w:val="BD3928"/>
                <w:sz w:val="18"/>
                <w:szCs w:val="18"/>
              </w:rPr>
              <w:t>● Explain how development and health might be affected by differing conditions and needs being met/not met</w:t>
            </w:r>
          </w:p>
          <w:p w14:paraId="13614376" w14:textId="23F9A612" w:rsidR="00E62F6F" w:rsidRDefault="00E62F6F" w:rsidP="00E62F6F">
            <w:pPr>
              <w:rPr>
                <w:rFonts w:ascii="Calibri" w:eastAsia="Calibri" w:hAnsi="Calibri" w:cs="Calibri"/>
                <w:color w:val="BD3928"/>
                <w:sz w:val="18"/>
                <w:szCs w:val="18"/>
              </w:rPr>
            </w:pPr>
          </w:p>
        </w:tc>
        <w:tc>
          <w:tcPr>
            <w:tcW w:w="2835" w:type="dxa"/>
            <w:gridSpan w:val="2"/>
          </w:tcPr>
          <w:p w14:paraId="5B647069" w14:textId="00BCC8D4" w:rsidR="00E62F6F" w:rsidRDefault="00E62F6F" w:rsidP="00E62F6F">
            <w:pPr>
              <w:rPr>
                <w:color w:val="BD3928"/>
                <w:sz w:val="18"/>
                <w:szCs w:val="18"/>
              </w:rPr>
            </w:pPr>
            <w:r w:rsidRPr="3B0FAF99">
              <w:rPr>
                <w:color w:val="BD3928"/>
                <w:sz w:val="18"/>
                <w:szCs w:val="18"/>
              </w:rPr>
              <w:lastRenderedPageBreak/>
              <w:t xml:space="preserve">● Make close observations of wildflower seeds and bulbs </w:t>
            </w:r>
          </w:p>
          <w:p w14:paraId="560DFC33" w14:textId="4CD372E9" w:rsidR="00E62F6F" w:rsidRDefault="00E62F6F" w:rsidP="00E62F6F">
            <w:pPr>
              <w:rPr>
                <w:color w:val="00B0F0"/>
                <w:sz w:val="18"/>
                <w:szCs w:val="18"/>
              </w:rPr>
            </w:pPr>
            <w:r w:rsidRPr="3B0FAF99">
              <w:rPr>
                <w:color w:val="00B0F0"/>
                <w:sz w:val="18"/>
                <w:szCs w:val="18"/>
              </w:rPr>
              <w:t xml:space="preserve">● Classify seeds and bulbs </w:t>
            </w:r>
          </w:p>
          <w:p w14:paraId="2FE86905" w14:textId="1517D25A" w:rsidR="00E62F6F" w:rsidRDefault="00E62F6F" w:rsidP="00E62F6F">
            <w:pPr>
              <w:rPr>
                <w:color w:val="00B050"/>
                <w:sz w:val="18"/>
                <w:szCs w:val="18"/>
              </w:rPr>
            </w:pPr>
            <w:r w:rsidRPr="3B0FAF99">
              <w:rPr>
                <w:color w:val="00B050"/>
                <w:sz w:val="18"/>
                <w:szCs w:val="18"/>
              </w:rPr>
              <w:t xml:space="preserve">● Research and plan when and how to plant a range of seeds and bulbs </w:t>
            </w:r>
          </w:p>
          <w:p w14:paraId="603E2B7F" w14:textId="0EF49718" w:rsidR="00E62F6F" w:rsidRDefault="00E62F6F" w:rsidP="00E62F6F">
            <w:pPr>
              <w:rPr>
                <w:color w:val="0070C0"/>
                <w:sz w:val="18"/>
                <w:szCs w:val="18"/>
              </w:rPr>
            </w:pPr>
            <w:r w:rsidRPr="3B0FAF99">
              <w:rPr>
                <w:color w:val="0070C0"/>
                <w:sz w:val="18"/>
                <w:szCs w:val="18"/>
              </w:rPr>
              <w:t xml:space="preserve">● Look after the plants as they grow – weeding, thinning, watering etc. </w:t>
            </w:r>
          </w:p>
          <w:p w14:paraId="15110CB9" w14:textId="0BA800F3" w:rsidR="00E62F6F" w:rsidRDefault="00E62F6F" w:rsidP="00E62F6F">
            <w:pPr>
              <w:rPr>
                <w:color w:val="002060"/>
                <w:sz w:val="18"/>
                <w:szCs w:val="18"/>
              </w:rPr>
            </w:pPr>
            <w:r w:rsidRPr="3B0FAF99">
              <w:rPr>
                <w:color w:val="002060"/>
                <w:sz w:val="18"/>
                <w:szCs w:val="18"/>
              </w:rPr>
              <w:t xml:space="preserve">● Make close observations and measurements of their plants growing from seeds and bulbs </w:t>
            </w:r>
          </w:p>
          <w:p w14:paraId="0C2D9029" w14:textId="04D7515D" w:rsidR="00E62F6F" w:rsidRDefault="00E62F6F" w:rsidP="00E62F6F">
            <w:pPr>
              <w:rPr>
                <w:color w:val="0070C0"/>
                <w:sz w:val="18"/>
                <w:szCs w:val="18"/>
              </w:rPr>
            </w:pPr>
            <w:r w:rsidRPr="3B0FAF99">
              <w:rPr>
                <w:color w:val="0070C0"/>
                <w:sz w:val="18"/>
                <w:szCs w:val="18"/>
              </w:rPr>
              <w:t xml:space="preserve">● Make comparisons between plants as they grow </w:t>
            </w:r>
          </w:p>
          <w:p w14:paraId="4A4E710C" w14:textId="1234F7B6" w:rsidR="00E62F6F" w:rsidRDefault="00E62F6F" w:rsidP="00E62F6F">
            <w:pPr>
              <w:rPr>
                <w:color w:val="0070C0"/>
                <w:sz w:val="18"/>
                <w:szCs w:val="18"/>
              </w:rPr>
            </w:pPr>
            <w:r w:rsidRPr="3B0FAF99">
              <w:rPr>
                <w:color w:val="0070C0"/>
                <w:sz w:val="18"/>
                <w:szCs w:val="18"/>
              </w:rPr>
              <w:t>●Can spot similarities and difference between bulbs and seeds</w:t>
            </w:r>
          </w:p>
        </w:tc>
        <w:tc>
          <w:tcPr>
            <w:tcW w:w="3402" w:type="dxa"/>
          </w:tcPr>
          <w:p w14:paraId="51718201" w14:textId="352F88B6" w:rsidR="00E62F6F" w:rsidRDefault="00E62F6F" w:rsidP="00E62F6F">
            <w:pPr>
              <w:spacing w:line="259" w:lineRule="auto"/>
              <w:rPr>
                <w:rFonts w:ascii="Calibri" w:eastAsia="Calibri" w:hAnsi="Calibri" w:cs="Calibri"/>
                <w:color w:val="00B0F0"/>
                <w:sz w:val="18"/>
                <w:szCs w:val="18"/>
              </w:rPr>
            </w:pPr>
            <w:r w:rsidRPr="6127C3D7">
              <w:rPr>
                <w:rFonts w:ascii="Calibri" w:eastAsia="Calibri" w:hAnsi="Calibri" w:cs="Calibri"/>
                <w:color w:val="00B0F0"/>
                <w:sz w:val="18"/>
                <w:szCs w:val="18"/>
              </w:rPr>
              <w:t xml:space="preserve">● Explore the outside environment regularly to find objects that are living, dead and have never lived </w:t>
            </w:r>
          </w:p>
          <w:p w14:paraId="7857292A" w14:textId="02283244" w:rsidR="00E62F6F" w:rsidRDefault="00E62F6F" w:rsidP="00E62F6F">
            <w:pPr>
              <w:spacing w:line="259" w:lineRule="auto"/>
              <w:rPr>
                <w:rFonts w:ascii="Calibri" w:eastAsia="Calibri" w:hAnsi="Calibri" w:cs="Calibri"/>
                <w:color w:val="00B0F0"/>
                <w:sz w:val="18"/>
                <w:szCs w:val="18"/>
              </w:rPr>
            </w:pPr>
            <w:r w:rsidRPr="6127C3D7">
              <w:rPr>
                <w:rFonts w:ascii="Calibri" w:eastAsia="Calibri" w:hAnsi="Calibri" w:cs="Calibri"/>
                <w:color w:val="00B0F0"/>
                <w:sz w:val="18"/>
                <w:szCs w:val="18"/>
              </w:rPr>
              <w:t>● Classify objects found in the local environment</w:t>
            </w:r>
          </w:p>
          <w:p w14:paraId="5438A8C9" w14:textId="0FDFD3FB" w:rsidR="00E62F6F" w:rsidRDefault="00E62F6F" w:rsidP="00E62F6F">
            <w:pPr>
              <w:spacing w:line="259" w:lineRule="auto"/>
              <w:rPr>
                <w:rFonts w:ascii="Calibri" w:eastAsia="Calibri" w:hAnsi="Calibri" w:cs="Calibri"/>
                <w:color w:val="002060"/>
                <w:sz w:val="18"/>
                <w:szCs w:val="18"/>
              </w:rPr>
            </w:pPr>
            <w:r w:rsidRPr="6127C3D7">
              <w:rPr>
                <w:rFonts w:ascii="Calibri" w:eastAsia="Calibri" w:hAnsi="Calibri" w:cs="Calibri"/>
                <w:color w:val="002060"/>
                <w:sz w:val="18"/>
                <w:szCs w:val="18"/>
              </w:rPr>
              <w:t xml:space="preserve"> ● Observe animals and plants carefully, drawing and labelling diagrams</w:t>
            </w:r>
          </w:p>
          <w:p w14:paraId="69089C72" w14:textId="7C09931F" w:rsidR="00E62F6F" w:rsidRDefault="00E62F6F" w:rsidP="00E62F6F">
            <w:pPr>
              <w:spacing w:line="259" w:lineRule="auto"/>
              <w:rPr>
                <w:rFonts w:ascii="Calibri" w:eastAsia="Calibri" w:hAnsi="Calibri" w:cs="Calibri"/>
                <w:color w:val="BD3928"/>
                <w:sz w:val="18"/>
                <w:szCs w:val="18"/>
              </w:rPr>
            </w:pPr>
            <w:r w:rsidRPr="6127C3D7">
              <w:rPr>
                <w:rFonts w:ascii="Calibri" w:eastAsia="Calibri" w:hAnsi="Calibri" w:cs="Calibri"/>
                <w:color w:val="000000" w:themeColor="text1"/>
                <w:sz w:val="18"/>
                <w:szCs w:val="18"/>
              </w:rPr>
              <w:t xml:space="preserve"> </w:t>
            </w:r>
            <w:r w:rsidRPr="6127C3D7">
              <w:rPr>
                <w:rFonts w:ascii="Calibri" w:eastAsia="Calibri" w:hAnsi="Calibri" w:cs="Calibri"/>
                <w:color w:val="BD3928"/>
                <w:sz w:val="18"/>
                <w:szCs w:val="18"/>
              </w:rPr>
              <w:t>● Create simple food chains for a familiar local habitat from first hand observation and research</w:t>
            </w:r>
          </w:p>
          <w:p w14:paraId="620C5CB0" w14:textId="03503EC4" w:rsidR="00E62F6F" w:rsidRDefault="00E62F6F" w:rsidP="00E62F6F">
            <w:pPr>
              <w:spacing w:line="259" w:lineRule="auto"/>
              <w:rPr>
                <w:rFonts w:ascii="Calibri" w:eastAsia="Calibri" w:hAnsi="Calibri" w:cs="Calibri"/>
                <w:color w:val="000000" w:themeColor="text1"/>
                <w:sz w:val="18"/>
                <w:szCs w:val="18"/>
              </w:rPr>
            </w:pPr>
            <w:r w:rsidRPr="6127C3D7">
              <w:rPr>
                <w:rFonts w:ascii="Calibri" w:eastAsia="Calibri" w:hAnsi="Calibri" w:cs="Calibri"/>
                <w:color w:val="000000" w:themeColor="text1"/>
                <w:sz w:val="18"/>
                <w:szCs w:val="18"/>
              </w:rPr>
              <w:t xml:space="preserve"> ● Create simple food chains from information given e.g. in picture books (Gruffalo etc.)</w:t>
            </w:r>
          </w:p>
          <w:p w14:paraId="2E0E0D6A" w14:textId="2C8A514E" w:rsidR="00E62F6F" w:rsidRDefault="00E62F6F" w:rsidP="00E62F6F">
            <w:pPr>
              <w:spacing w:line="259" w:lineRule="auto"/>
              <w:rPr>
                <w:rFonts w:ascii="Calibri" w:eastAsia="Calibri" w:hAnsi="Calibri" w:cs="Calibri"/>
                <w:color w:val="00B0F0"/>
                <w:sz w:val="18"/>
                <w:szCs w:val="18"/>
              </w:rPr>
            </w:pPr>
            <w:r w:rsidRPr="6127C3D7">
              <w:rPr>
                <w:rFonts w:ascii="Calibri" w:eastAsia="Calibri" w:hAnsi="Calibri" w:cs="Calibri"/>
                <w:color w:val="00B0F0"/>
                <w:sz w:val="18"/>
                <w:szCs w:val="18"/>
              </w:rPr>
              <w:t xml:space="preserve"> ● Can sort into living, dead and never lived </w:t>
            </w:r>
          </w:p>
          <w:p w14:paraId="295B687F" w14:textId="508428EF" w:rsidR="00E62F6F" w:rsidRDefault="00E62F6F" w:rsidP="00E62F6F">
            <w:pPr>
              <w:spacing w:line="259" w:lineRule="auto"/>
              <w:rPr>
                <w:rFonts w:ascii="Calibri" w:eastAsia="Calibri" w:hAnsi="Calibri" w:cs="Calibri"/>
                <w:color w:val="BD3928"/>
                <w:sz w:val="18"/>
                <w:szCs w:val="18"/>
              </w:rPr>
            </w:pPr>
            <w:r w:rsidRPr="6127C3D7">
              <w:rPr>
                <w:rFonts w:ascii="Calibri" w:eastAsia="Calibri" w:hAnsi="Calibri" w:cs="Calibri"/>
                <w:color w:val="BD3928"/>
                <w:sz w:val="18"/>
                <w:szCs w:val="18"/>
              </w:rPr>
              <w:lastRenderedPageBreak/>
              <w:t>● Can give key features that mean the animal or plant is suited to its micro habitat</w:t>
            </w:r>
          </w:p>
          <w:p w14:paraId="33CE8B08" w14:textId="2D729CA3" w:rsidR="00E62F6F" w:rsidRDefault="00E62F6F" w:rsidP="00E62F6F">
            <w:pPr>
              <w:spacing w:line="259" w:lineRule="auto"/>
              <w:rPr>
                <w:rFonts w:ascii="Calibri" w:eastAsia="Calibri" w:hAnsi="Calibri" w:cs="Calibri"/>
                <w:color w:val="002060"/>
                <w:sz w:val="18"/>
                <w:szCs w:val="18"/>
              </w:rPr>
            </w:pPr>
            <w:r w:rsidRPr="6127C3D7">
              <w:rPr>
                <w:rFonts w:ascii="Calibri" w:eastAsia="Calibri" w:hAnsi="Calibri" w:cs="Calibri"/>
                <w:color w:val="002060"/>
                <w:sz w:val="18"/>
                <w:szCs w:val="18"/>
              </w:rPr>
              <w:t xml:space="preserve"> ● Using a food chain can explain what animals eat </w:t>
            </w:r>
          </w:p>
          <w:p w14:paraId="53B33C2B" w14:textId="21535B97" w:rsidR="00E62F6F" w:rsidRDefault="00E62F6F" w:rsidP="00E62F6F">
            <w:pPr>
              <w:spacing w:line="259" w:lineRule="auto"/>
              <w:rPr>
                <w:rFonts w:ascii="Calibri" w:eastAsia="Calibri" w:hAnsi="Calibri" w:cs="Calibri"/>
                <w:color w:val="BD3928"/>
                <w:sz w:val="18"/>
                <w:szCs w:val="18"/>
              </w:rPr>
            </w:pPr>
            <w:r w:rsidRPr="6127C3D7">
              <w:rPr>
                <w:rFonts w:ascii="Calibri" w:eastAsia="Calibri" w:hAnsi="Calibri" w:cs="Calibri"/>
                <w:color w:val="BD3928"/>
                <w:sz w:val="18"/>
                <w:szCs w:val="18"/>
              </w:rPr>
              <w:t>●Can explain in simple terms why an animal or plant is suited to a habitat</w:t>
            </w:r>
          </w:p>
          <w:p w14:paraId="3DCC3812" w14:textId="6373D3C0" w:rsidR="00E62F6F" w:rsidRDefault="00E62F6F" w:rsidP="00E62F6F">
            <w:pPr>
              <w:spacing w:line="259" w:lineRule="auto"/>
              <w:rPr>
                <w:rFonts w:ascii="Calibri" w:eastAsia="Calibri" w:hAnsi="Calibri" w:cs="Calibri"/>
                <w:color w:val="BD3928"/>
                <w:sz w:val="18"/>
                <w:szCs w:val="18"/>
              </w:rPr>
            </w:pPr>
          </w:p>
        </w:tc>
      </w:tr>
      <w:tr w:rsidR="00E62F6F" w14:paraId="1D10B443" w14:textId="77777777" w:rsidTr="008920A1">
        <w:trPr>
          <w:trHeight w:val="410"/>
        </w:trPr>
        <w:tc>
          <w:tcPr>
            <w:tcW w:w="1271" w:type="dxa"/>
            <w:shd w:val="clear" w:color="auto" w:fill="E2EFD9" w:themeFill="accent6" w:themeFillTint="33"/>
          </w:tcPr>
          <w:p w14:paraId="79E83DEF" w14:textId="1D4082B6" w:rsidR="00E62F6F" w:rsidRPr="1C85070A" w:rsidRDefault="00E62F6F" w:rsidP="00E62F6F">
            <w:pPr>
              <w:rPr>
                <w:rFonts w:ascii="Calibri" w:eastAsia="Calibri" w:hAnsi="Calibri" w:cs="Calibri"/>
                <w:sz w:val="18"/>
                <w:szCs w:val="18"/>
              </w:rPr>
            </w:pPr>
            <w:r>
              <w:rPr>
                <w:rFonts w:ascii="Calibri" w:eastAsia="Calibri" w:hAnsi="Calibri" w:cs="Calibri"/>
                <w:sz w:val="18"/>
                <w:szCs w:val="18"/>
              </w:rPr>
              <w:lastRenderedPageBreak/>
              <w:t xml:space="preserve">Working Scientifically </w:t>
            </w:r>
          </w:p>
        </w:tc>
        <w:tc>
          <w:tcPr>
            <w:tcW w:w="2977" w:type="dxa"/>
            <w:shd w:val="clear" w:color="auto" w:fill="E2EFD9" w:themeFill="accent6" w:themeFillTint="33"/>
          </w:tcPr>
          <w:p w14:paraId="5D9CFB60" w14:textId="470EBF8F"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Plan</w:t>
            </w:r>
          </w:p>
        </w:tc>
        <w:tc>
          <w:tcPr>
            <w:tcW w:w="2268" w:type="dxa"/>
            <w:shd w:val="clear" w:color="auto" w:fill="E2EFD9" w:themeFill="accent6" w:themeFillTint="33"/>
          </w:tcPr>
          <w:p w14:paraId="14BA9494" w14:textId="77777777" w:rsidR="00E62F6F" w:rsidRPr="00D863FF" w:rsidRDefault="00E62F6F" w:rsidP="00E62F6F">
            <w:pPr>
              <w:rPr>
                <w:rFonts w:ascii="Calibri" w:eastAsia="Calibri" w:hAnsi="Calibri" w:cs="Calibri"/>
                <w:sz w:val="18"/>
                <w:szCs w:val="18"/>
              </w:rPr>
            </w:pPr>
          </w:p>
        </w:tc>
        <w:tc>
          <w:tcPr>
            <w:tcW w:w="5670" w:type="dxa"/>
            <w:gridSpan w:val="3"/>
            <w:shd w:val="clear" w:color="auto" w:fill="E2EFD9" w:themeFill="accent6" w:themeFillTint="33"/>
          </w:tcPr>
          <w:p w14:paraId="29DB5946" w14:textId="4F58978B" w:rsidR="00E62F6F" w:rsidRPr="00D863FF" w:rsidRDefault="00E62F6F" w:rsidP="00E62F6F">
            <w:pPr>
              <w:rPr>
                <w:sz w:val="18"/>
                <w:szCs w:val="18"/>
              </w:rPr>
            </w:pPr>
            <w:r w:rsidRPr="00D863FF">
              <w:rPr>
                <w:rFonts w:ascii="Calibri" w:eastAsia="Calibri" w:hAnsi="Calibri" w:cs="Calibri"/>
                <w:sz w:val="18"/>
                <w:szCs w:val="18"/>
              </w:rPr>
              <w:t xml:space="preserve">Do and record </w:t>
            </w:r>
          </w:p>
        </w:tc>
        <w:tc>
          <w:tcPr>
            <w:tcW w:w="3544" w:type="dxa"/>
            <w:gridSpan w:val="2"/>
            <w:shd w:val="clear" w:color="auto" w:fill="E2EFD9" w:themeFill="accent6" w:themeFillTint="33"/>
          </w:tcPr>
          <w:p w14:paraId="5EFCA347" w14:textId="61CB121F"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Review</w:t>
            </w:r>
          </w:p>
        </w:tc>
      </w:tr>
      <w:tr w:rsidR="00E62F6F" w14:paraId="3952FE2E" w14:textId="77777777" w:rsidTr="008920A1">
        <w:trPr>
          <w:trHeight w:val="2117"/>
        </w:trPr>
        <w:tc>
          <w:tcPr>
            <w:tcW w:w="1271" w:type="dxa"/>
            <w:shd w:val="clear" w:color="auto" w:fill="E2EFD9" w:themeFill="accent6" w:themeFillTint="33"/>
          </w:tcPr>
          <w:p w14:paraId="1DFA8B4C" w14:textId="77777777" w:rsidR="00E62F6F" w:rsidRPr="00D863FF" w:rsidRDefault="00E62F6F" w:rsidP="00E62F6F">
            <w:pPr>
              <w:rPr>
                <w:rFonts w:ascii="Calibri" w:eastAsia="Calibri" w:hAnsi="Calibri" w:cs="Calibri"/>
                <w:sz w:val="18"/>
                <w:szCs w:val="18"/>
              </w:rPr>
            </w:pPr>
          </w:p>
        </w:tc>
        <w:tc>
          <w:tcPr>
            <w:tcW w:w="2977" w:type="dxa"/>
          </w:tcPr>
          <w:p w14:paraId="0A8EE6E3" w14:textId="77777777" w:rsidR="00E62F6F" w:rsidRPr="00D863FF" w:rsidRDefault="00E62F6F" w:rsidP="00E62F6F">
            <w:pPr>
              <w:rPr>
                <w:rFonts w:ascii="Calibri" w:eastAsia="Calibri" w:hAnsi="Calibri" w:cs="Calibri"/>
                <w:sz w:val="18"/>
                <w:szCs w:val="18"/>
              </w:rPr>
            </w:pPr>
          </w:p>
          <w:p w14:paraId="273C51A2"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I ask simple questions and recognise these questions can be answered in different ways. </w:t>
            </w:r>
          </w:p>
          <w:p w14:paraId="50146C0C" w14:textId="77777777" w:rsidR="00E62F6F" w:rsidRPr="00D863FF" w:rsidRDefault="00E62F6F" w:rsidP="00E62F6F">
            <w:pPr>
              <w:rPr>
                <w:rFonts w:ascii="Calibri" w:eastAsia="Calibri" w:hAnsi="Calibri" w:cs="Calibri"/>
                <w:sz w:val="18"/>
                <w:szCs w:val="18"/>
              </w:rPr>
            </w:pPr>
          </w:p>
          <w:p w14:paraId="3A81EB0A"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I decide with help, what to find out, observe or measure. </w:t>
            </w:r>
          </w:p>
          <w:p w14:paraId="2522C0F1" w14:textId="77777777" w:rsidR="00E62F6F" w:rsidRPr="00D863FF" w:rsidRDefault="00E62F6F" w:rsidP="00E62F6F">
            <w:pPr>
              <w:rPr>
                <w:rFonts w:ascii="Calibri" w:eastAsia="Calibri" w:hAnsi="Calibri" w:cs="Calibri"/>
                <w:sz w:val="18"/>
                <w:szCs w:val="18"/>
              </w:rPr>
            </w:pPr>
          </w:p>
          <w:p w14:paraId="41509D04"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 </w:t>
            </w:r>
          </w:p>
          <w:p w14:paraId="2FBE9C15" w14:textId="77777777" w:rsidR="00E62F6F" w:rsidRPr="00D863FF" w:rsidRDefault="00E62F6F" w:rsidP="00E62F6F">
            <w:pPr>
              <w:rPr>
                <w:rFonts w:ascii="Calibri" w:eastAsia="Calibri" w:hAnsi="Calibri" w:cs="Calibri"/>
                <w:sz w:val="18"/>
                <w:szCs w:val="18"/>
              </w:rPr>
            </w:pPr>
          </w:p>
        </w:tc>
        <w:tc>
          <w:tcPr>
            <w:tcW w:w="2268" w:type="dxa"/>
          </w:tcPr>
          <w:p w14:paraId="161AEB00" w14:textId="77777777" w:rsidR="00E62F6F" w:rsidRPr="00D863FF" w:rsidRDefault="00E62F6F" w:rsidP="00E62F6F">
            <w:pPr>
              <w:rPr>
                <w:rFonts w:ascii="Calibri" w:eastAsia="Calibri" w:hAnsi="Calibri" w:cs="Calibri"/>
                <w:sz w:val="18"/>
                <w:szCs w:val="18"/>
              </w:rPr>
            </w:pPr>
          </w:p>
        </w:tc>
        <w:tc>
          <w:tcPr>
            <w:tcW w:w="5670" w:type="dxa"/>
            <w:gridSpan w:val="3"/>
          </w:tcPr>
          <w:p w14:paraId="2D1027A0" w14:textId="54E2A684" w:rsidR="00E62F6F" w:rsidRPr="00D863FF" w:rsidRDefault="00E62F6F" w:rsidP="00E62F6F">
            <w:pPr>
              <w:rPr>
                <w:rFonts w:ascii="Calibri" w:eastAsia="Calibri" w:hAnsi="Calibri" w:cs="Calibri"/>
                <w:sz w:val="18"/>
                <w:szCs w:val="18"/>
              </w:rPr>
            </w:pPr>
          </w:p>
          <w:p w14:paraId="5FCCFC1D"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I observe closely, using simple equipment and non-standard units. </w:t>
            </w:r>
          </w:p>
          <w:p w14:paraId="55F0E051" w14:textId="77777777" w:rsidR="00E62F6F" w:rsidRPr="00D863FF" w:rsidRDefault="00E62F6F" w:rsidP="00E62F6F">
            <w:pPr>
              <w:rPr>
                <w:rFonts w:ascii="Calibri" w:eastAsia="Calibri" w:hAnsi="Calibri" w:cs="Calibri"/>
                <w:sz w:val="18"/>
                <w:szCs w:val="18"/>
              </w:rPr>
            </w:pPr>
          </w:p>
          <w:p w14:paraId="14DA5FF7"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 </w:t>
            </w:r>
          </w:p>
          <w:p w14:paraId="18A046B9"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I can identify and classify.  </w:t>
            </w:r>
          </w:p>
          <w:p w14:paraId="57C5DF54" w14:textId="77777777" w:rsidR="00E62F6F" w:rsidRPr="00D863FF" w:rsidRDefault="00E62F6F" w:rsidP="00E62F6F">
            <w:pPr>
              <w:rPr>
                <w:rFonts w:ascii="Calibri" w:eastAsia="Calibri" w:hAnsi="Calibri" w:cs="Calibri"/>
                <w:sz w:val="18"/>
                <w:szCs w:val="18"/>
              </w:rPr>
            </w:pPr>
          </w:p>
          <w:p w14:paraId="5D15753A" w14:textId="77777777" w:rsidR="00E62F6F" w:rsidRPr="00D863FF" w:rsidRDefault="00E62F6F" w:rsidP="00E62F6F">
            <w:pPr>
              <w:rPr>
                <w:rFonts w:ascii="Calibri" w:eastAsia="Calibri" w:hAnsi="Calibri" w:cs="Calibri"/>
                <w:sz w:val="18"/>
                <w:szCs w:val="18"/>
              </w:rPr>
            </w:pPr>
          </w:p>
          <w:p w14:paraId="1B3F1880"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I can perform a simple test. </w:t>
            </w:r>
          </w:p>
          <w:p w14:paraId="5E9BA597" w14:textId="77777777" w:rsidR="00E62F6F" w:rsidRPr="00D863FF" w:rsidRDefault="00E62F6F" w:rsidP="00E62F6F">
            <w:pPr>
              <w:rPr>
                <w:rFonts w:ascii="Calibri" w:eastAsia="Calibri" w:hAnsi="Calibri" w:cs="Calibri"/>
                <w:sz w:val="18"/>
                <w:szCs w:val="18"/>
              </w:rPr>
            </w:pPr>
          </w:p>
          <w:p w14:paraId="142C6973"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 </w:t>
            </w:r>
          </w:p>
          <w:p w14:paraId="06D62138"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Measure using standard units where all the numbers are marked on the scale. </w:t>
            </w:r>
          </w:p>
          <w:p w14:paraId="5FC51CE9"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length (m/cm); mass (kg/g); temperature (°C); capacity (litres/ml) </w:t>
            </w:r>
          </w:p>
          <w:p w14:paraId="27F2FFFF"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Rulers / measuring cylinders / thermometers / scales </w:t>
            </w:r>
          </w:p>
          <w:p w14:paraId="30539BF3"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 </w:t>
            </w:r>
          </w:p>
          <w:p w14:paraId="1292899B"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I gather data and record data to help me answer my questions.  </w:t>
            </w:r>
          </w:p>
          <w:p w14:paraId="1AB5A7FF"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 </w:t>
            </w:r>
          </w:p>
          <w:p w14:paraId="45FAAD50"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I record what I have found out using e.g. words or pictures, tables or simple prepared formats. </w:t>
            </w:r>
          </w:p>
          <w:p w14:paraId="3CD7C16F" w14:textId="77777777" w:rsidR="00E62F6F" w:rsidRPr="00D863FF" w:rsidRDefault="00E62F6F" w:rsidP="00E62F6F">
            <w:pPr>
              <w:rPr>
                <w:rFonts w:ascii="Calibri" w:eastAsia="Calibri" w:hAnsi="Calibri" w:cs="Calibri"/>
                <w:sz w:val="18"/>
                <w:szCs w:val="18"/>
              </w:rPr>
            </w:pPr>
          </w:p>
          <w:p w14:paraId="3C24A454"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Use text, block diagrams, simple labelled diagrams, pictograms, pictures, photographs, tally charts, simple tables to record their observations </w:t>
            </w:r>
          </w:p>
          <w:p w14:paraId="64C0FEA8" w14:textId="77777777" w:rsidR="00E62F6F" w:rsidRPr="00D863FF" w:rsidRDefault="00E62F6F" w:rsidP="00E62F6F">
            <w:pPr>
              <w:rPr>
                <w:rFonts w:ascii="Calibri" w:eastAsia="Calibri" w:hAnsi="Calibri" w:cs="Calibri"/>
                <w:sz w:val="18"/>
                <w:szCs w:val="18"/>
              </w:rPr>
            </w:pPr>
          </w:p>
          <w:p w14:paraId="5AF6728F" w14:textId="77777777" w:rsidR="00E62F6F" w:rsidRPr="00D863FF" w:rsidRDefault="00E62F6F" w:rsidP="00E62F6F">
            <w:pPr>
              <w:rPr>
                <w:rFonts w:ascii="Calibri" w:eastAsia="Calibri" w:hAnsi="Calibri" w:cs="Calibri"/>
                <w:sz w:val="18"/>
                <w:szCs w:val="18"/>
              </w:rPr>
            </w:pPr>
            <w:r w:rsidRPr="00D863FF">
              <w:rPr>
                <w:rFonts w:ascii="Calibri" w:eastAsia="Calibri" w:hAnsi="Calibri" w:cs="Calibri"/>
                <w:sz w:val="18"/>
                <w:szCs w:val="18"/>
              </w:rPr>
              <w:t xml:space="preserve"> </w:t>
            </w:r>
          </w:p>
          <w:p w14:paraId="65B1B966" w14:textId="77777777" w:rsidR="00E62F6F" w:rsidRPr="00D863FF" w:rsidRDefault="00E62F6F" w:rsidP="00E62F6F">
            <w:pPr>
              <w:rPr>
                <w:sz w:val="18"/>
                <w:szCs w:val="18"/>
              </w:rPr>
            </w:pPr>
          </w:p>
        </w:tc>
        <w:tc>
          <w:tcPr>
            <w:tcW w:w="3544" w:type="dxa"/>
            <w:gridSpan w:val="2"/>
          </w:tcPr>
          <w:p w14:paraId="019CF9FF" w14:textId="77777777" w:rsidR="00E62F6F" w:rsidRDefault="00E62F6F" w:rsidP="00E62F6F">
            <w:pPr>
              <w:rPr>
                <w:rStyle w:val="eop"/>
                <w:rFonts w:ascii="Calibri" w:hAnsi="Calibri" w:cs="Calibri"/>
                <w:color w:val="000000"/>
                <w:sz w:val="20"/>
                <w:szCs w:val="20"/>
                <w:shd w:val="clear" w:color="auto" w:fill="FFFFFF"/>
              </w:rPr>
            </w:pPr>
            <w:r>
              <w:rPr>
                <w:rStyle w:val="normaltextrun"/>
                <w:rFonts w:ascii="Calibri" w:hAnsi="Calibri" w:cs="Calibri"/>
                <w:color w:val="000000"/>
                <w:sz w:val="20"/>
                <w:szCs w:val="20"/>
                <w:shd w:val="clear" w:color="auto" w:fill="FFFFFF"/>
              </w:rPr>
              <w:t>I use my observations and ideas to suggest answers to my questions.</w:t>
            </w:r>
            <w:r>
              <w:rPr>
                <w:rStyle w:val="eop"/>
                <w:rFonts w:ascii="Calibri" w:hAnsi="Calibri" w:cs="Calibri"/>
                <w:color w:val="000000"/>
                <w:sz w:val="20"/>
                <w:szCs w:val="20"/>
                <w:shd w:val="clear" w:color="auto" w:fill="FFFFFF"/>
              </w:rPr>
              <w:t> </w:t>
            </w:r>
          </w:p>
          <w:p w14:paraId="7A43EE80" w14:textId="77777777" w:rsidR="00E62F6F" w:rsidRDefault="00E62F6F" w:rsidP="00E62F6F">
            <w:pPr>
              <w:rPr>
                <w:rStyle w:val="eop"/>
                <w:rFonts w:ascii="Calibri" w:hAnsi="Calibri" w:cs="Calibri"/>
                <w:color w:val="000000"/>
                <w:sz w:val="20"/>
                <w:szCs w:val="20"/>
                <w:shd w:val="clear" w:color="auto" w:fill="FFFFFF"/>
              </w:rPr>
            </w:pPr>
          </w:p>
          <w:p w14:paraId="6E226A40" w14:textId="23B25845" w:rsidR="00E62F6F" w:rsidRPr="00D863FF" w:rsidRDefault="00E62F6F" w:rsidP="00E62F6F">
            <w:pPr>
              <w:rPr>
                <w:rFonts w:ascii="Calibri" w:eastAsia="Calibri" w:hAnsi="Calibri" w:cs="Calibri"/>
                <w:sz w:val="18"/>
                <w:szCs w:val="18"/>
              </w:rPr>
            </w:pPr>
            <w:r>
              <w:rPr>
                <w:rStyle w:val="normaltextrun"/>
                <w:rFonts w:ascii="Calibri" w:hAnsi="Calibri" w:cs="Calibri"/>
                <w:color w:val="000000"/>
                <w:sz w:val="20"/>
                <w:szCs w:val="20"/>
                <w:shd w:val="clear" w:color="auto" w:fill="FFFFFF"/>
              </w:rPr>
              <w:t>I talk about how I found out what I found out.</w:t>
            </w:r>
            <w:r>
              <w:rPr>
                <w:rStyle w:val="eop"/>
                <w:rFonts w:ascii="Calibri" w:hAnsi="Calibri" w:cs="Calibri"/>
                <w:color w:val="000000"/>
                <w:sz w:val="20"/>
                <w:szCs w:val="20"/>
                <w:shd w:val="clear" w:color="auto" w:fill="FFFFFF"/>
              </w:rPr>
              <w:t> </w:t>
            </w:r>
          </w:p>
        </w:tc>
      </w:tr>
    </w:tbl>
    <w:p w14:paraId="737C1D8C" w14:textId="5740C98C" w:rsidR="00023E93" w:rsidRDefault="00023E93">
      <w:pPr>
        <w:rPr>
          <w:rFonts w:cstheme="minorHAnsi"/>
          <w:sz w:val="18"/>
          <w:szCs w:val="18"/>
        </w:rPr>
      </w:pPr>
    </w:p>
    <w:p w14:paraId="6B80E190" w14:textId="4A5A4C1F" w:rsidR="00346C1B" w:rsidRDefault="00346C1B">
      <w:pPr>
        <w:rPr>
          <w:rFonts w:cstheme="minorHAnsi"/>
          <w:sz w:val="18"/>
          <w:szCs w:val="18"/>
        </w:rPr>
      </w:pPr>
    </w:p>
    <w:p w14:paraId="05271004" w14:textId="469E1942" w:rsidR="00346C1B" w:rsidRDefault="00346C1B" w:rsidP="2317D324">
      <w:pPr>
        <w:rPr>
          <w:sz w:val="18"/>
          <w:szCs w:val="18"/>
        </w:rPr>
      </w:pPr>
    </w:p>
    <w:p w14:paraId="6E868120" w14:textId="401A7DEA" w:rsidR="2317D324" w:rsidRDefault="2317D324" w:rsidP="2317D324">
      <w:pPr>
        <w:rPr>
          <w:sz w:val="18"/>
          <w:szCs w:val="18"/>
        </w:rPr>
      </w:pPr>
    </w:p>
    <w:p w14:paraId="5243EC07" w14:textId="4087578D" w:rsidR="2317D324" w:rsidRDefault="2317D324" w:rsidP="2317D324">
      <w:pPr>
        <w:rPr>
          <w:sz w:val="18"/>
          <w:szCs w:val="18"/>
        </w:rPr>
      </w:pPr>
    </w:p>
    <w:p w14:paraId="117D931C" w14:textId="6D503376" w:rsidR="2317D324" w:rsidRDefault="2317D324" w:rsidP="2317D324">
      <w:pPr>
        <w:rPr>
          <w:sz w:val="18"/>
          <w:szCs w:val="18"/>
        </w:rPr>
      </w:pPr>
    </w:p>
    <w:p w14:paraId="6A711A14" w14:textId="2109B989" w:rsidR="2317D324" w:rsidRDefault="2317D324" w:rsidP="055D35FD">
      <w:pPr>
        <w:rPr>
          <w:sz w:val="18"/>
          <w:szCs w:val="18"/>
        </w:rPr>
      </w:pPr>
    </w:p>
    <w:p w14:paraId="691D5F41" w14:textId="08A5F8E7" w:rsidR="2317D324" w:rsidRDefault="2317D324" w:rsidP="2317D324">
      <w:pPr>
        <w:rPr>
          <w:sz w:val="18"/>
          <w:szCs w:val="18"/>
        </w:rPr>
      </w:pPr>
    </w:p>
    <w:tbl>
      <w:tblPr>
        <w:tblStyle w:val="TableGrid"/>
        <w:tblW w:w="15843" w:type="dxa"/>
        <w:tblInd w:w="-113" w:type="dxa"/>
        <w:tblLayout w:type="fixed"/>
        <w:tblLook w:val="06A0" w:firstRow="1" w:lastRow="0" w:firstColumn="1" w:lastColumn="0" w:noHBand="1" w:noVBand="1"/>
      </w:tblPr>
      <w:tblGrid>
        <w:gridCol w:w="2249"/>
        <w:gridCol w:w="1894"/>
        <w:gridCol w:w="785"/>
        <w:gridCol w:w="2126"/>
        <w:gridCol w:w="782"/>
        <w:gridCol w:w="1486"/>
        <w:gridCol w:w="1985"/>
        <w:gridCol w:w="2409"/>
        <w:gridCol w:w="2127"/>
      </w:tblGrid>
      <w:tr w:rsidR="0005392D" w:rsidRPr="00346C1B" w14:paraId="186574EF" w14:textId="77777777" w:rsidTr="0005392D">
        <w:trPr>
          <w:trHeight w:val="300"/>
        </w:trPr>
        <w:tc>
          <w:tcPr>
            <w:tcW w:w="2249" w:type="dxa"/>
            <w:shd w:val="clear" w:color="auto" w:fill="E2EFD9" w:themeFill="accent6" w:themeFillTint="33"/>
          </w:tcPr>
          <w:p w14:paraId="16F964C7" w14:textId="77777777" w:rsidR="0005392D" w:rsidRPr="00346C1B" w:rsidRDefault="0005392D" w:rsidP="002B58D2">
            <w:pPr>
              <w:rPr>
                <w:rFonts w:cstheme="minorHAnsi"/>
                <w:b/>
                <w:bCs/>
                <w:sz w:val="18"/>
                <w:szCs w:val="18"/>
              </w:rPr>
            </w:pPr>
          </w:p>
        </w:tc>
        <w:tc>
          <w:tcPr>
            <w:tcW w:w="2679" w:type="dxa"/>
            <w:gridSpan w:val="2"/>
            <w:shd w:val="clear" w:color="auto" w:fill="E2EFD9" w:themeFill="accent6" w:themeFillTint="33"/>
          </w:tcPr>
          <w:p w14:paraId="10683070" w14:textId="6FCF91E6" w:rsidR="0005392D" w:rsidRPr="00346C1B" w:rsidRDefault="0005392D" w:rsidP="002B58D2">
            <w:pPr>
              <w:rPr>
                <w:rFonts w:cstheme="minorHAnsi"/>
                <w:b/>
                <w:bCs/>
                <w:sz w:val="18"/>
                <w:szCs w:val="18"/>
              </w:rPr>
            </w:pPr>
            <w:r w:rsidRPr="00346C1B">
              <w:rPr>
                <w:rFonts w:cstheme="minorHAnsi"/>
                <w:b/>
                <w:bCs/>
                <w:sz w:val="18"/>
                <w:szCs w:val="18"/>
              </w:rPr>
              <w:t>Autumn 1</w:t>
            </w:r>
          </w:p>
        </w:tc>
        <w:tc>
          <w:tcPr>
            <w:tcW w:w="2126" w:type="dxa"/>
            <w:shd w:val="clear" w:color="auto" w:fill="E2EFD9" w:themeFill="accent6" w:themeFillTint="33"/>
          </w:tcPr>
          <w:p w14:paraId="0816E81F" w14:textId="090C6919" w:rsidR="0005392D" w:rsidRPr="00346C1B" w:rsidRDefault="0005392D" w:rsidP="002B58D2">
            <w:pPr>
              <w:rPr>
                <w:rFonts w:cstheme="minorHAnsi"/>
                <w:b/>
                <w:bCs/>
                <w:sz w:val="18"/>
                <w:szCs w:val="18"/>
              </w:rPr>
            </w:pPr>
            <w:r>
              <w:rPr>
                <w:rFonts w:cstheme="minorHAnsi"/>
                <w:b/>
                <w:bCs/>
                <w:sz w:val="18"/>
                <w:szCs w:val="18"/>
              </w:rPr>
              <w:t xml:space="preserve">Autumn 2 </w:t>
            </w:r>
          </w:p>
        </w:tc>
        <w:tc>
          <w:tcPr>
            <w:tcW w:w="2268" w:type="dxa"/>
            <w:gridSpan w:val="2"/>
            <w:shd w:val="clear" w:color="auto" w:fill="E2EFD9" w:themeFill="accent6" w:themeFillTint="33"/>
          </w:tcPr>
          <w:p w14:paraId="72580799" w14:textId="399CED2E" w:rsidR="0005392D" w:rsidRPr="0FEF3B82" w:rsidRDefault="0005392D" w:rsidP="0FEF3B82">
            <w:pPr>
              <w:rPr>
                <w:b/>
                <w:bCs/>
                <w:sz w:val="18"/>
                <w:szCs w:val="18"/>
              </w:rPr>
            </w:pPr>
            <w:r>
              <w:rPr>
                <w:b/>
                <w:bCs/>
                <w:sz w:val="18"/>
                <w:szCs w:val="18"/>
              </w:rPr>
              <w:t xml:space="preserve">Spring 2 </w:t>
            </w:r>
          </w:p>
        </w:tc>
        <w:tc>
          <w:tcPr>
            <w:tcW w:w="1985" w:type="dxa"/>
            <w:shd w:val="clear" w:color="auto" w:fill="E2EFD9" w:themeFill="accent6" w:themeFillTint="33"/>
          </w:tcPr>
          <w:p w14:paraId="213AF6E5" w14:textId="4F0AF4A4" w:rsidR="0005392D" w:rsidRDefault="0005392D" w:rsidP="0FEF3B82">
            <w:pPr>
              <w:rPr>
                <w:b/>
                <w:bCs/>
                <w:sz w:val="18"/>
                <w:szCs w:val="18"/>
              </w:rPr>
            </w:pPr>
            <w:r w:rsidRPr="0FEF3B82">
              <w:rPr>
                <w:b/>
                <w:bCs/>
                <w:sz w:val="18"/>
                <w:szCs w:val="18"/>
              </w:rPr>
              <w:t>Spring 2</w:t>
            </w:r>
          </w:p>
        </w:tc>
        <w:tc>
          <w:tcPr>
            <w:tcW w:w="2409" w:type="dxa"/>
            <w:shd w:val="clear" w:color="auto" w:fill="E2EFD9" w:themeFill="accent6" w:themeFillTint="33"/>
          </w:tcPr>
          <w:p w14:paraId="71D39FE9" w14:textId="431036B9" w:rsidR="0005392D" w:rsidRPr="00346C1B" w:rsidRDefault="0005392D" w:rsidP="0FEF3B82">
            <w:pPr>
              <w:rPr>
                <w:b/>
                <w:bCs/>
                <w:sz w:val="18"/>
                <w:szCs w:val="18"/>
              </w:rPr>
            </w:pPr>
            <w:r w:rsidRPr="0FEF3B82">
              <w:rPr>
                <w:b/>
                <w:bCs/>
                <w:sz w:val="18"/>
                <w:szCs w:val="18"/>
              </w:rPr>
              <w:t>Summer 1</w:t>
            </w:r>
          </w:p>
        </w:tc>
        <w:tc>
          <w:tcPr>
            <w:tcW w:w="2127" w:type="dxa"/>
            <w:shd w:val="clear" w:color="auto" w:fill="E2EFD9" w:themeFill="accent6" w:themeFillTint="33"/>
          </w:tcPr>
          <w:p w14:paraId="53A5BD8C" w14:textId="11CAD0B3" w:rsidR="0005392D" w:rsidRPr="00346C1B" w:rsidRDefault="0005392D" w:rsidP="002B58D2">
            <w:pPr>
              <w:rPr>
                <w:rFonts w:cstheme="minorHAnsi"/>
                <w:b/>
                <w:bCs/>
                <w:sz w:val="18"/>
                <w:szCs w:val="18"/>
              </w:rPr>
            </w:pPr>
            <w:r w:rsidRPr="00346C1B">
              <w:rPr>
                <w:rFonts w:cstheme="minorHAnsi"/>
                <w:b/>
                <w:bCs/>
                <w:sz w:val="18"/>
                <w:szCs w:val="18"/>
              </w:rPr>
              <w:t>Summer 2</w:t>
            </w:r>
          </w:p>
        </w:tc>
      </w:tr>
      <w:tr w:rsidR="003E7D2B" w:rsidRPr="00346C1B" w14:paraId="6A151CDA" w14:textId="77777777" w:rsidTr="003E7D2B">
        <w:trPr>
          <w:trHeight w:val="300"/>
        </w:trPr>
        <w:tc>
          <w:tcPr>
            <w:tcW w:w="2249" w:type="dxa"/>
            <w:vMerge w:val="restart"/>
            <w:shd w:val="clear" w:color="auto" w:fill="E2EFD9" w:themeFill="accent6" w:themeFillTint="33"/>
          </w:tcPr>
          <w:p w14:paraId="45CE323E" w14:textId="285C6700" w:rsidR="003E7D2B" w:rsidRPr="00346C1B" w:rsidRDefault="003E7D2B" w:rsidP="34CFD795">
            <w:pPr>
              <w:rPr>
                <w:rFonts w:cstheme="minorHAnsi"/>
                <w:b/>
                <w:bCs/>
                <w:sz w:val="18"/>
                <w:szCs w:val="18"/>
              </w:rPr>
            </w:pPr>
            <w:r w:rsidRPr="00346C1B">
              <w:rPr>
                <w:rFonts w:cstheme="minorHAnsi"/>
                <w:b/>
                <w:bCs/>
                <w:sz w:val="18"/>
                <w:szCs w:val="18"/>
              </w:rPr>
              <w:t>YEAR 3</w:t>
            </w:r>
          </w:p>
        </w:tc>
        <w:tc>
          <w:tcPr>
            <w:tcW w:w="2679" w:type="dxa"/>
            <w:gridSpan w:val="2"/>
            <w:shd w:val="clear" w:color="auto" w:fill="E2EFD9" w:themeFill="accent6" w:themeFillTint="33"/>
          </w:tcPr>
          <w:p w14:paraId="14C7D040" w14:textId="4B068F19" w:rsidR="003E7D2B" w:rsidRPr="00346C1B" w:rsidRDefault="003E7D2B" w:rsidP="7403A144">
            <w:pPr>
              <w:spacing w:line="259" w:lineRule="auto"/>
              <w:rPr>
                <w:rFonts w:cstheme="minorHAnsi"/>
                <w:b/>
                <w:bCs/>
                <w:sz w:val="18"/>
                <w:szCs w:val="18"/>
              </w:rPr>
            </w:pPr>
            <w:r w:rsidRPr="3B0FAF99">
              <w:rPr>
                <w:b/>
                <w:bCs/>
                <w:sz w:val="18"/>
                <w:szCs w:val="18"/>
              </w:rPr>
              <w:t>Topic: Animals Including Humans</w:t>
            </w:r>
          </w:p>
          <w:p w14:paraId="1FF96F7D" w14:textId="067FC6A6" w:rsidR="003E7D2B" w:rsidRDefault="003E7D2B" w:rsidP="3B0FAF99">
            <w:pPr>
              <w:rPr>
                <w:b/>
                <w:bCs/>
                <w:sz w:val="18"/>
                <w:szCs w:val="18"/>
              </w:rPr>
            </w:pPr>
            <w:r w:rsidRPr="3B0FAF99">
              <w:rPr>
                <w:b/>
                <w:bCs/>
                <w:sz w:val="18"/>
                <w:szCs w:val="18"/>
              </w:rPr>
              <w:t xml:space="preserve"> </w:t>
            </w:r>
          </w:p>
        </w:tc>
        <w:tc>
          <w:tcPr>
            <w:tcW w:w="2126" w:type="dxa"/>
            <w:shd w:val="clear" w:color="auto" w:fill="E2EFD9" w:themeFill="accent6" w:themeFillTint="33"/>
          </w:tcPr>
          <w:p w14:paraId="62D797EB" w14:textId="432AC814" w:rsidR="003E7D2B" w:rsidRPr="00346C1B" w:rsidRDefault="003E7D2B" w:rsidP="34CFD795">
            <w:pPr>
              <w:rPr>
                <w:rFonts w:cstheme="minorHAnsi"/>
                <w:b/>
                <w:bCs/>
                <w:sz w:val="18"/>
                <w:szCs w:val="18"/>
              </w:rPr>
            </w:pPr>
            <w:r w:rsidRPr="00346C1B">
              <w:rPr>
                <w:rFonts w:cstheme="minorHAnsi"/>
                <w:b/>
                <w:bCs/>
                <w:sz w:val="18"/>
                <w:szCs w:val="18"/>
              </w:rPr>
              <w:t>Topic: Rocks</w:t>
            </w:r>
          </w:p>
        </w:tc>
        <w:tc>
          <w:tcPr>
            <w:tcW w:w="2268" w:type="dxa"/>
            <w:gridSpan w:val="2"/>
            <w:shd w:val="clear" w:color="auto" w:fill="E2EFD9" w:themeFill="accent6" w:themeFillTint="33"/>
          </w:tcPr>
          <w:p w14:paraId="49A30949" w14:textId="7BA8AE23" w:rsidR="003E7D2B" w:rsidRPr="0FEF3B82" w:rsidRDefault="003E7D2B" w:rsidP="0FEF3B82">
            <w:pPr>
              <w:rPr>
                <w:b/>
                <w:bCs/>
                <w:sz w:val="18"/>
                <w:szCs w:val="18"/>
              </w:rPr>
            </w:pPr>
            <w:r>
              <w:rPr>
                <w:b/>
                <w:bCs/>
                <w:sz w:val="18"/>
                <w:szCs w:val="18"/>
              </w:rPr>
              <w:t xml:space="preserve">Topic: Earth and space </w:t>
            </w:r>
          </w:p>
        </w:tc>
        <w:tc>
          <w:tcPr>
            <w:tcW w:w="1985" w:type="dxa"/>
            <w:shd w:val="clear" w:color="auto" w:fill="E2EFD9" w:themeFill="accent6" w:themeFillTint="33"/>
          </w:tcPr>
          <w:p w14:paraId="5BBAABB8" w14:textId="3628787C" w:rsidR="003E7D2B" w:rsidRDefault="003E7D2B" w:rsidP="0FEF3B82">
            <w:pPr>
              <w:rPr>
                <w:b/>
                <w:bCs/>
                <w:sz w:val="18"/>
                <w:szCs w:val="18"/>
              </w:rPr>
            </w:pPr>
            <w:r w:rsidRPr="0FEF3B82">
              <w:rPr>
                <w:b/>
                <w:bCs/>
                <w:sz w:val="18"/>
                <w:szCs w:val="18"/>
              </w:rPr>
              <w:t>Topic: Light</w:t>
            </w:r>
          </w:p>
        </w:tc>
        <w:tc>
          <w:tcPr>
            <w:tcW w:w="2409" w:type="dxa"/>
            <w:shd w:val="clear" w:color="auto" w:fill="E2EFD9" w:themeFill="accent6" w:themeFillTint="33"/>
          </w:tcPr>
          <w:p w14:paraId="2D89869A" w14:textId="2E340FC0" w:rsidR="003E7D2B" w:rsidRPr="00346C1B" w:rsidRDefault="003E7D2B" w:rsidP="34CFD795">
            <w:pPr>
              <w:rPr>
                <w:rFonts w:cstheme="minorHAnsi"/>
                <w:b/>
                <w:bCs/>
                <w:sz w:val="18"/>
                <w:szCs w:val="18"/>
              </w:rPr>
            </w:pPr>
            <w:r w:rsidRPr="00346C1B">
              <w:rPr>
                <w:rFonts w:cstheme="minorHAnsi"/>
                <w:b/>
                <w:bCs/>
                <w:sz w:val="18"/>
                <w:szCs w:val="18"/>
              </w:rPr>
              <w:t>Topic: Plants</w:t>
            </w:r>
          </w:p>
        </w:tc>
        <w:tc>
          <w:tcPr>
            <w:tcW w:w="2127" w:type="dxa"/>
            <w:shd w:val="clear" w:color="auto" w:fill="E2EFD9" w:themeFill="accent6" w:themeFillTint="33"/>
          </w:tcPr>
          <w:p w14:paraId="3ABBF8D6" w14:textId="285A8FC8" w:rsidR="003E7D2B" w:rsidRPr="00346C1B" w:rsidRDefault="003E7D2B" w:rsidP="34CFD795">
            <w:pPr>
              <w:rPr>
                <w:rFonts w:cstheme="minorHAnsi"/>
                <w:b/>
                <w:bCs/>
                <w:sz w:val="18"/>
                <w:szCs w:val="18"/>
              </w:rPr>
            </w:pPr>
            <w:r w:rsidRPr="00346C1B">
              <w:rPr>
                <w:rFonts w:cstheme="minorHAnsi"/>
                <w:b/>
                <w:bCs/>
                <w:sz w:val="18"/>
                <w:szCs w:val="18"/>
              </w:rPr>
              <w:t>Topic:  Forces and Magnets</w:t>
            </w:r>
          </w:p>
        </w:tc>
      </w:tr>
      <w:tr w:rsidR="003E7D2B" w14:paraId="05E1F452" w14:textId="77777777" w:rsidTr="003E7D2B">
        <w:trPr>
          <w:trHeight w:val="300"/>
        </w:trPr>
        <w:tc>
          <w:tcPr>
            <w:tcW w:w="2249" w:type="dxa"/>
            <w:vMerge/>
          </w:tcPr>
          <w:p w14:paraId="2F1D1306" w14:textId="77777777" w:rsidR="003E7D2B" w:rsidRDefault="003E7D2B"/>
        </w:tc>
        <w:tc>
          <w:tcPr>
            <w:tcW w:w="2679" w:type="dxa"/>
            <w:gridSpan w:val="2"/>
            <w:shd w:val="clear" w:color="auto" w:fill="E2EFD9" w:themeFill="accent6" w:themeFillTint="33"/>
          </w:tcPr>
          <w:p w14:paraId="585CF561" w14:textId="31573294" w:rsidR="003E7D2B" w:rsidRDefault="003E7D2B" w:rsidP="01822E52">
            <w:pPr>
              <w:rPr>
                <w:b/>
                <w:bCs/>
                <w:sz w:val="18"/>
                <w:szCs w:val="18"/>
              </w:rPr>
            </w:pPr>
            <w:r w:rsidRPr="01822E52">
              <w:rPr>
                <w:b/>
                <w:bCs/>
                <w:sz w:val="18"/>
                <w:szCs w:val="18"/>
              </w:rPr>
              <w:t>Core Questions</w:t>
            </w:r>
          </w:p>
          <w:p w14:paraId="68F891F1" w14:textId="53A8EC08" w:rsidR="003E7D2B" w:rsidRDefault="003E7D2B" w:rsidP="01822E52">
            <w:pPr>
              <w:spacing w:line="259" w:lineRule="auto"/>
              <w:rPr>
                <w:b/>
                <w:bCs/>
                <w:sz w:val="18"/>
                <w:szCs w:val="18"/>
              </w:rPr>
            </w:pPr>
          </w:p>
        </w:tc>
        <w:tc>
          <w:tcPr>
            <w:tcW w:w="2126" w:type="dxa"/>
            <w:shd w:val="clear" w:color="auto" w:fill="E2EFD9" w:themeFill="accent6" w:themeFillTint="33"/>
          </w:tcPr>
          <w:p w14:paraId="6825DF02" w14:textId="31573294" w:rsidR="003E7D2B" w:rsidRDefault="003E7D2B" w:rsidP="01822E52">
            <w:pPr>
              <w:rPr>
                <w:b/>
                <w:bCs/>
                <w:sz w:val="18"/>
                <w:szCs w:val="18"/>
              </w:rPr>
            </w:pPr>
            <w:r w:rsidRPr="01822E52">
              <w:rPr>
                <w:b/>
                <w:bCs/>
                <w:sz w:val="18"/>
                <w:szCs w:val="18"/>
              </w:rPr>
              <w:t>Core Questions</w:t>
            </w:r>
          </w:p>
          <w:p w14:paraId="7E6A4A8D" w14:textId="0B38A75B" w:rsidR="003E7D2B" w:rsidRDefault="003E7D2B" w:rsidP="01822E52">
            <w:pPr>
              <w:rPr>
                <w:b/>
                <w:bCs/>
                <w:sz w:val="18"/>
                <w:szCs w:val="18"/>
              </w:rPr>
            </w:pPr>
          </w:p>
        </w:tc>
        <w:tc>
          <w:tcPr>
            <w:tcW w:w="2268" w:type="dxa"/>
            <w:gridSpan w:val="2"/>
            <w:shd w:val="clear" w:color="auto" w:fill="E2EFD9" w:themeFill="accent6" w:themeFillTint="33"/>
          </w:tcPr>
          <w:p w14:paraId="1B68DEC6" w14:textId="77777777" w:rsidR="003E7D2B" w:rsidRDefault="003E7D2B" w:rsidP="003E7D2B">
            <w:pPr>
              <w:rPr>
                <w:b/>
                <w:bCs/>
                <w:sz w:val="18"/>
                <w:szCs w:val="18"/>
              </w:rPr>
            </w:pPr>
            <w:r w:rsidRPr="0FEF3B82">
              <w:rPr>
                <w:b/>
                <w:bCs/>
                <w:sz w:val="18"/>
                <w:szCs w:val="18"/>
              </w:rPr>
              <w:t>Core Questions</w:t>
            </w:r>
          </w:p>
          <w:p w14:paraId="5E14C89B" w14:textId="77777777" w:rsidR="003E7D2B" w:rsidRPr="0FEF3B82" w:rsidRDefault="003E7D2B" w:rsidP="0FEF3B82">
            <w:pPr>
              <w:rPr>
                <w:b/>
                <w:bCs/>
                <w:sz w:val="18"/>
                <w:szCs w:val="18"/>
              </w:rPr>
            </w:pPr>
          </w:p>
        </w:tc>
        <w:tc>
          <w:tcPr>
            <w:tcW w:w="1985" w:type="dxa"/>
            <w:shd w:val="clear" w:color="auto" w:fill="E2EFD9" w:themeFill="accent6" w:themeFillTint="33"/>
          </w:tcPr>
          <w:p w14:paraId="7EFC6965" w14:textId="0EA80000" w:rsidR="003E7D2B" w:rsidRDefault="003E7D2B" w:rsidP="0FEF3B82">
            <w:pPr>
              <w:rPr>
                <w:b/>
                <w:bCs/>
                <w:sz w:val="18"/>
                <w:szCs w:val="18"/>
              </w:rPr>
            </w:pPr>
            <w:r w:rsidRPr="0FEF3B82">
              <w:rPr>
                <w:b/>
                <w:bCs/>
                <w:sz w:val="18"/>
                <w:szCs w:val="18"/>
              </w:rPr>
              <w:t>Core Questions</w:t>
            </w:r>
          </w:p>
          <w:p w14:paraId="565CF114" w14:textId="64DD1963" w:rsidR="003E7D2B" w:rsidRDefault="003E7D2B" w:rsidP="0FEF3B82">
            <w:pPr>
              <w:rPr>
                <w:b/>
                <w:bCs/>
                <w:sz w:val="18"/>
                <w:szCs w:val="18"/>
              </w:rPr>
            </w:pPr>
          </w:p>
        </w:tc>
        <w:tc>
          <w:tcPr>
            <w:tcW w:w="2409" w:type="dxa"/>
            <w:shd w:val="clear" w:color="auto" w:fill="E2EFD9" w:themeFill="accent6" w:themeFillTint="33"/>
          </w:tcPr>
          <w:p w14:paraId="77FC0290" w14:textId="31573294" w:rsidR="003E7D2B" w:rsidRDefault="003E7D2B" w:rsidP="01822E52">
            <w:pPr>
              <w:rPr>
                <w:b/>
                <w:bCs/>
                <w:sz w:val="18"/>
                <w:szCs w:val="18"/>
              </w:rPr>
            </w:pPr>
            <w:r w:rsidRPr="01822E52">
              <w:rPr>
                <w:b/>
                <w:bCs/>
                <w:sz w:val="18"/>
                <w:szCs w:val="18"/>
              </w:rPr>
              <w:t>Core Questions</w:t>
            </w:r>
          </w:p>
          <w:p w14:paraId="1A3D3FB0" w14:textId="1688722E" w:rsidR="003E7D2B" w:rsidRDefault="003E7D2B" w:rsidP="01822E52">
            <w:pPr>
              <w:rPr>
                <w:b/>
                <w:bCs/>
                <w:sz w:val="18"/>
                <w:szCs w:val="18"/>
              </w:rPr>
            </w:pPr>
          </w:p>
        </w:tc>
        <w:tc>
          <w:tcPr>
            <w:tcW w:w="2127" w:type="dxa"/>
            <w:shd w:val="clear" w:color="auto" w:fill="E2EFD9" w:themeFill="accent6" w:themeFillTint="33"/>
          </w:tcPr>
          <w:p w14:paraId="7978B05E" w14:textId="31573294" w:rsidR="003E7D2B" w:rsidRDefault="003E7D2B" w:rsidP="01822E52">
            <w:pPr>
              <w:rPr>
                <w:b/>
                <w:bCs/>
                <w:sz w:val="18"/>
                <w:szCs w:val="18"/>
              </w:rPr>
            </w:pPr>
            <w:r w:rsidRPr="01822E52">
              <w:rPr>
                <w:b/>
                <w:bCs/>
                <w:sz w:val="18"/>
                <w:szCs w:val="18"/>
              </w:rPr>
              <w:t>Core Questions</w:t>
            </w:r>
          </w:p>
          <w:p w14:paraId="7DB69E32" w14:textId="29D5B49A" w:rsidR="003E7D2B" w:rsidRDefault="003E7D2B" w:rsidP="01822E52">
            <w:pPr>
              <w:rPr>
                <w:b/>
                <w:bCs/>
                <w:sz w:val="18"/>
                <w:szCs w:val="18"/>
              </w:rPr>
            </w:pPr>
          </w:p>
        </w:tc>
      </w:tr>
      <w:tr w:rsidR="003E7D2B" w14:paraId="6C85D4A7" w14:textId="77777777" w:rsidTr="003E7D2B">
        <w:trPr>
          <w:trHeight w:val="300"/>
        </w:trPr>
        <w:tc>
          <w:tcPr>
            <w:tcW w:w="2249" w:type="dxa"/>
            <w:vMerge/>
          </w:tcPr>
          <w:p w14:paraId="42D8822A" w14:textId="77777777" w:rsidR="003E7D2B" w:rsidRDefault="003E7D2B"/>
        </w:tc>
        <w:tc>
          <w:tcPr>
            <w:tcW w:w="2679" w:type="dxa"/>
            <w:gridSpan w:val="2"/>
            <w:shd w:val="clear" w:color="auto" w:fill="FFFFFF" w:themeFill="background1"/>
          </w:tcPr>
          <w:p w14:paraId="06CE8582" w14:textId="66383C62" w:rsidR="003E7D2B" w:rsidRDefault="003E7D2B" w:rsidP="01822E52">
            <w:pPr>
              <w:spacing w:line="259" w:lineRule="auto"/>
              <w:rPr>
                <w:b/>
                <w:bCs/>
                <w:sz w:val="18"/>
                <w:szCs w:val="18"/>
              </w:rPr>
            </w:pPr>
            <w:r w:rsidRPr="01822E52">
              <w:rPr>
                <w:b/>
                <w:bCs/>
                <w:sz w:val="18"/>
                <w:szCs w:val="18"/>
              </w:rPr>
              <w:t>How do the systems inside our body work to make a healthy human?</w:t>
            </w:r>
          </w:p>
        </w:tc>
        <w:tc>
          <w:tcPr>
            <w:tcW w:w="2126" w:type="dxa"/>
            <w:shd w:val="clear" w:color="auto" w:fill="FFFFFF" w:themeFill="background1"/>
          </w:tcPr>
          <w:p w14:paraId="0C537795" w14:textId="05714FF2" w:rsidR="003E7D2B" w:rsidRDefault="003E7D2B" w:rsidP="01822E52">
            <w:pPr>
              <w:rPr>
                <w:b/>
                <w:bCs/>
                <w:sz w:val="18"/>
                <w:szCs w:val="18"/>
              </w:rPr>
            </w:pPr>
            <w:r w:rsidRPr="01822E52">
              <w:rPr>
                <w:b/>
                <w:bCs/>
                <w:sz w:val="18"/>
                <w:szCs w:val="18"/>
              </w:rPr>
              <w:t>How can we classify rocks?</w:t>
            </w:r>
          </w:p>
        </w:tc>
        <w:tc>
          <w:tcPr>
            <w:tcW w:w="2268" w:type="dxa"/>
            <w:gridSpan w:val="2"/>
            <w:shd w:val="clear" w:color="auto" w:fill="FFFFFF" w:themeFill="background1"/>
          </w:tcPr>
          <w:p w14:paraId="402D2ED5" w14:textId="4001005A" w:rsidR="003E7D2B" w:rsidRPr="0FEF3B82" w:rsidRDefault="003E7D2B" w:rsidP="0FEF3B82">
            <w:pPr>
              <w:rPr>
                <w:b/>
                <w:bCs/>
                <w:sz w:val="18"/>
                <w:szCs w:val="18"/>
              </w:rPr>
            </w:pPr>
            <w:r>
              <w:rPr>
                <w:rFonts w:cstheme="minorHAnsi"/>
                <w:b/>
                <w:sz w:val="18"/>
                <w:szCs w:val="18"/>
              </w:rPr>
              <w:t>What is the solar system?</w:t>
            </w:r>
          </w:p>
        </w:tc>
        <w:tc>
          <w:tcPr>
            <w:tcW w:w="1985" w:type="dxa"/>
            <w:shd w:val="clear" w:color="auto" w:fill="FFFFFF" w:themeFill="background1"/>
          </w:tcPr>
          <w:p w14:paraId="3A2897FF" w14:textId="5E60BC85" w:rsidR="003E7D2B" w:rsidRDefault="003E7D2B" w:rsidP="0FEF3B82">
            <w:pPr>
              <w:rPr>
                <w:b/>
                <w:bCs/>
                <w:sz w:val="18"/>
                <w:szCs w:val="18"/>
              </w:rPr>
            </w:pPr>
            <w:r w:rsidRPr="0FEF3B82">
              <w:rPr>
                <w:b/>
                <w:bCs/>
                <w:sz w:val="18"/>
                <w:szCs w:val="18"/>
              </w:rPr>
              <w:t>How does light travel?</w:t>
            </w:r>
          </w:p>
        </w:tc>
        <w:tc>
          <w:tcPr>
            <w:tcW w:w="2409" w:type="dxa"/>
            <w:shd w:val="clear" w:color="auto" w:fill="FFFFFF" w:themeFill="background1"/>
          </w:tcPr>
          <w:p w14:paraId="0C0BB8AC" w14:textId="68AE21F7" w:rsidR="003E7D2B" w:rsidRDefault="003E7D2B" w:rsidP="01822E52">
            <w:pPr>
              <w:rPr>
                <w:b/>
                <w:bCs/>
                <w:sz w:val="18"/>
                <w:szCs w:val="18"/>
              </w:rPr>
            </w:pPr>
            <w:r w:rsidRPr="01822E52">
              <w:rPr>
                <w:b/>
                <w:bCs/>
                <w:sz w:val="18"/>
                <w:szCs w:val="18"/>
              </w:rPr>
              <w:t>How does each part of a plant fulfil its function?</w:t>
            </w:r>
          </w:p>
        </w:tc>
        <w:tc>
          <w:tcPr>
            <w:tcW w:w="2127" w:type="dxa"/>
            <w:shd w:val="clear" w:color="auto" w:fill="FFFFFF" w:themeFill="background1"/>
          </w:tcPr>
          <w:p w14:paraId="59240377" w14:textId="11C7A005" w:rsidR="003E7D2B" w:rsidRDefault="003E7D2B" w:rsidP="01822E52">
            <w:pPr>
              <w:rPr>
                <w:b/>
                <w:bCs/>
                <w:sz w:val="18"/>
                <w:szCs w:val="18"/>
              </w:rPr>
            </w:pPr>
            <w:r w:rsidRPr="01822E52">
              <w:rPr>
                <w:b/>
                <w:bCs/>
                <w:sz w:val="18"/>
                <w:szCs w:val="18"/>
              </w:rPr>
              <w:t>How do magnets work?</w:t>
            </w:r>
          </w:p>
        </w:tc>
      </w:tr>
      <w:tr w:rsidR="003E7D2B" w:rsidRPr="00346C1B" w14:paraId="3C4A1867" w14:textId="77777777" w:rsidTr="003E7D2B">
        <w:trPr>
          <w:trHeight w:val="300"/>
        </w:trPr>
        <w:tc>
          <w:tcPr>
            <w:tcW w:w="2249" w:type="dxa"/>
            <w:vMerge/>
          </w:tcPr>
          <w:p w14:paraId="5AB6493D" w14:textId="77777777" w:rsidR="003E7D2B" w:rsidRPr="00346C1B" w:rsidRDefault="003E7D2B" w:rsidP="00023E93">
            <w:pPr>
              <w:rPr>
                <w:rFonts w:cstheme="minorHAnsi"/>
                <w:b/>
                <w:bCs/>
                <w:sz w:val="18"/>
                <w:szCs w:val="18"/>
              </w:rPr>
            </w:pPr>
          </w:p>
        </w:tc>
        <w:tc>
          <w:tcPr>
            <w:tcW w:w="1894" w:type="dxa"/>
            <w:shd w:val="clear" w:color="auto" w:fill="E2EFD9" w:themeFill="accent6" w:themeFillTint="33"/>
          </w:tcPr>
          <w:p w14:paraId="1E247D9B" w14:textId="5BE4CE3F" w:rsidR="003E7D2B" w:rsidRPr="00346C1B" w:rsidRDefault="003E7D2B" w:rsidP="00023E93">
            <w:pPr>
              <w:rPr>
                <w:rFonts w:cstheme="minorHAnsi"/>
                <w:b/>
                <w:bCs/>
                <w:sz w:val="18"/>
                <w:szCs w:val="18"/>
              </w:rPr>
            </w:pPr>
            <w:r w:rsidRPr="00346C1B">
              <w:rPr>
                <w:rFonts w:cstheme="minorHAnsi"/>
                <w:b/>
                <w:bCs/>
                <w:sz w:val="18"/>
                <w:szCs w:val="18"/>
              </w:rPr>
              <w:t xml:space="preserve">Knowledge coverage: </w:t>
            </w:r>
          </w:p>
        </w:tc>
        <w:tc>
          <w:tcPr>
            <w:tcW w:w="785" w:type="dxa"/>
            <w:shd w:val="clear" w:color="auto" w:fill="E2EFD9" w:themeFill="accent6" w:themeFillTint="33"/>
          </w:tcPr>
          <w:p w14:paraId="78F371FB" w14:textId="54247D01" w:rsidR="003E7D2B" w:rsidRPr="00346C1B" w:rsidRDefault="003E7D2B" w:rsidP="00023E93">
            <w:pPr>
              <w:rPr>
                <w:rFonts w:cstheme="minorHAnsi"/>
                <w:b/>
                <w:bCs/>
                <w:sz w:val="18"/>
                <w:szCs w:val="18"/>
              </w:rPr>
            </w:pPr>
          </w:p>
        </w:tc>
        <w:tc>
          <w:tcPr>
            <w:tcW w:w="2126" w:type="dxa"/>
            <w:shd w:val="clear" w:color="auto" w:fill="E2EFD9" w:themeFill="accent6" w:themeFillTint="33"/>
          </w:tcPr>
          <w:p w14:paraId="2E689FBF" w14:textId="0982C882" w:rsidR="003E7D2B" w:rsidRPr="00346C1B" w:rsidRDefault="003E7D2B" w:rsidP="00023E93">
            <w:pPr>
              <w:rPr>
                <w:rFonts w:cstheme="minorHAnsi"/>
                <w:b/>
                <w:bCs/>
                <w:sz w:val="18"/>
                <w:szCs w:val="18"/>
              </w:rPr>
            </w:pPr>
            <w:r w:rsidRPr="00346C1B">
              <w:rPr>
                <w:rFonts w:cstheme="minorHAnsi"/>
                <w:b/>
                <w:bCs/>
                <w:sz w:val="18"/>
                <w:szCs w:val="18"/>
              </w:rPr>
              <w:t xml:space="preserve">Knowledge coverage: </w:t>
            </w:r>
          </w:p>
        </w:tc>
        <w:tc>
          <w:tcPr>
            <w:tcW w:w="2268" w:type="dxa"/>
            <w:gridSpan w:val="2"/>
            <w:shd w:val="clear" w:color="auto" w:fill="E2EFD9" w:themeFill="accent6" w:themeFillTint="33"/>
          </w:tcPr>
          <w:p w14:paraId="2CDE295C" w14:textId="77777777" w:rsidR="003E7D2B" w:rsidRPr="0FEF3B82" w:rsidRDefault="003E7D2B" w:rsidP="0FEF3B82">
            <w:pPr>
              <w:rPr>
                <w:b/>
                <w:bCs/>
                <w:sz w:val="18"/>
                <w:szCs w:val="18"/>
              </w:rPr>
            </w:pPr>
          </w:p>
        </w:tc>
        <w:tc>
          <w:tcPr>
            <w:tcW w:w="1985" w:type="dxa"/>
            <w:shd w:val="clear" w:color="auto" w:fill="E2EFD9" w:themeFill="accent6" w:themeFillTint="33"/>
          </w:tcPr>
          <w:p w14:paraId="1B71E501" w14:textId="206A662A" w:rsidR="003E7D2B" w:rsidRDefault="003E7D2B" w:rsidP="0FEF3B82">
            <w:pPr>
              <w:rPr>
                <w:b/>
                <w:bCs/>
                <w:sz w:val="18"/>
                <w:szCs w:val="18"/>
              </w:rPr>
            </w:pPr>
            <w:r w:rsidRPr="0FEF3B82">
              <w:rPr>
                <w:b/>
                <w:bCs/>
                <w:sz w:val="18"/>
                <w:szCs w:val="18"/>
              </w:rPr>
              <w:t xml:space="preserve">Knowledge coverage: </w:t>
            </w:r>
          </w:p>
        </w:tc>
        <w:tc>
          <w:tcPr>
            <w:tcW w:w="2409" w:type="dxa"/>
            <w:shd w:val="clear" w:color="auto" w:fill="E2EFD9" w:themeFill="accent6" w:themeFillTint="33"/>
          </w:tcPr>
          <w:p w14:paraId="7EC53C13" w14:textId="7952DC8B" w:rsidR="003E7D2B" w:rsidRPr="00346C1B" w:rsidRDefault="003E7D2B" w:rsidP="00023E93">
            <w:pPr>
              <w:rPr>
                <w:rFonts w:cstheme="minorHAnsi"/>
                <w:b/>
                <w:bCs/>
                <w:sz w:val="18"/>
                <w:szCs w:val="18"/>
              </w:rPr>
            </w:pPr>
            <w:r w:rsidRPr="00346C1B">
              <w:rPr>
                <w:rFonts w:cstheme="minorHAnsi"/>
                <w:b/>
                <w:bCs/>
                <w:sz w:val="18"/>
                <w:szCs w:val="18"/>
              </w:rPr>
              <w:t xml:space="preserve">Knowledge coverage: </w:t>
            </w:r>
          </w:p>
        </w:tc>
        <w:tc>
          <w:tcPr>
            <w:tcW w:w="2127" w:type="dxa"/>
            <w:shd w:val="clear" w:color="auto" w:fill="E2EFD9" w:themeFill="accent6" w:themeFillTint="33"/>
          </w:tcPr>
          <w:p w14:paraId="30E0D4A2" w14:textId="0E2247AD" w:rsidR="003E7D2B" w:rsidRPr="00346C1B" w:rsidRDefault="003E7D2B" w:rsidP="00023E93">
            <w:pPr>
              <w:rPr>
                <w:rFonts w:cstheme="minorHAnsi"/>
                <w:b/>
                <w:bCs/>
                <w:sz w:val="18"/>
                <w:szCs w:val="18"/>
              </w:rPr>
            </w:pPr>
            <w:r w:rsidRPr="00346C1B">
              <w:rPr>
                <w:rFonts w:cstheme="minorHAnsi"/>
                <w:b/>
                <w:bCs/>
                <w:sz w:val="18"/>
                <w:szCs w:val="18"/>
              </w:rPr>
              <w:t xml:space="preserve">Knowledge coverage: </w:t>
            </w:r>
          </w:p>
        </w:tc>
      </w:tr>
      <w:tr w:rsidR="003E7D2B" w:rsidRPr="00346C1B" w14:paraId="40DC693F" w14:textId="77777777" w:rsidTr="003E7D2B">
        <w:trPr>
          <w:trHeight w:val="300"/>
        </w:trPr>
        <w:tc>
          <w:tcPr>
            <w:tcW w:w="2249" w:type="dxa"/>
            <w:vMerge/>
          </w:tcPr>
          <w:p w14:paraId="144B17EC" w14:textId="77777777" w:rsidR="003E7D2B" w:rsidRPr="00346C1B" w:rsidRDefault="003E7D2B" w:rsidP="34CFD795">
            <w:pPr>
              <w:rPr>
                <w:rFonts w:cstheme="minorHAnsi"/>
                <w:b/>
                <w:bCs/>
                <w:sz w:val="18"/>
                <w:szCs w:val="18"/>
              </w:rPr>
            </w:pPr>
          </w:p>
        </w:tc>
        <w:tc>
          <w:tcPr>
            <w:tcW w:w="2679" w:type="dxa"/>
            <w:gridSpan w:val="2"/>
            <w:shd w:val="clear" w:color="auto" w:fill="auto"/>
          </w:tcPr>
          <w:p w14:paraId="46E3B939" w14:textId="33D52BAB" w:rsidR="003E7D2B" w:rsidRPr="00346C1B" w:rsidRDefault="003E7D2B" w:rsidP="00F84394">
            <w:pPr>
              <w:pStyle w:val="ListParagraph"/>
              <w:numPr>
                <w:ilvl w:val="0"/>
                <w:numId w:val="12"/>
              </w:numPr>
              <w:textAlignment w:val="baseline"/>
              <w:rPr>
                <w:rFonts w:eastAsia="Times New Roman" w:cstheme="minorHAnsi"/>
                <w:sz w:val="18"/>
                <w:szCs w:val="18"/>
                <w:lang w:eastAsia="en-GB"/>
              </w:rPr>
            </w:pPr>
            <w:r w:rsidRPr="00346C1B">
              <w:rPr>
                <w:rFonts w:eastAsia="Times New Roman" w:cstheme="minorHAnsi"/>
                <w:sz w:val="18"/>
                <w:szCs w:val="18"/>
                <w:lang w:eastAsia="en-GB"/>
              </w:rPr>
              <w:t>identify that animals, including humans, need the right types and amounts of nutrition, and that they cannot make their own food; they get nutrition from what they eat. </w:t>
            </w:r>
          </w:p>
          <w:p w14:paraId="2945AB61" w14:textId="77777777" w:rsidR="003E7D2B" w:rsidRPr="00346C1B" w:rsidRDefault="003E7D2B" w:rsidP="00F84394">
            <w:pPr>
              <w:pStyle w:val="ListParagraph"/>
              <w:numPr>
                <w:ilvl w:val="0"/>
                <w:numId w:val="12"/>
              </w:numPr>
              <w:textAlignment w:val="baseline"/>
              <w:rPr>
                <w:rFonts w:eastAsia="Times New Roman" w:cstheme="minorHAnsi"/>
                <w:sz w:val="18"/>
                <w:szCs w:val="18"/>
                <w:lang w:eastAsia="en-GB"/>
              </w:rPr>
            </w:pPr>
            <w:r w:rsidRPr="00346C1B">
              <w:rPr>
                <w:rFonts w:eastAsia="Times New Roman" w:cstheme="minorHAnsi"/>
                <w:sz w:val="18"/>
                <w:szCs w:val="18"/>
                <w:lang w:eastAsia="en-GB"/>
              </w:rPr>
              <w:t>Identify that humans and some other animals have skeletons and muscles for support, protection and movement. </w:t>
            </w:r>
          </w:p>
          <w:p w14:paraId="1FE1835E" w14:textId="77777777" w:rsidR="003E7D2B" w:rsidRPr="00346C1B" w:rsidRDefault="003E7D2B" w:rsidP="00321D32">
            <w:pPr>
              <w:rPr>
                <w:rFonts w:cstheme="minorHAnsi"/>
                <w:b/>
                <w:bCs/>
                <w:sz w:val="18"/>
                <w:szCs w:val="18"/>
              </w:rPr>
            </w:pPr>
          </w:p>
        </w:tc>
        <w:tc>
          <w:tcPr>
            <w:tcW w:w="2126" w:type="dxa"/>
            <w:shd w:val="clear" w:color="auto" w:fill="auto"/>
          </w:tcPr>
          <w:p w14:paraId="0F4B1FB5" w14:textId="77777777" w:rsidR="003E7D2B" w:rsidRPr="00346C1B" w:rsidRDefault="003E7D2B" w:rsidP="00F84394">
            <w:pPr>
              <w:pStyle w:val="ListParagraph"/>
              <w:numPr>
                <w:ilvl w:val="0"/>
                <w:numId w:val="12"/>
              </w:numPr>
              <w:textAlignment w:val="baseline"/>
              <w:rPr>
                <w:rFonts w:eastAsia="Times New Roman" w:cstheme="minorHAnsi"/>
                <w:sz w:val="18"/>
                <w:szCs w:val="18"/>
                <w:lang w:eastAsia="en-GB"/>
              </w:rPr>
            </w:pPr>
            <w:r w:rsidRPr="00346C1B">
              <w:rPr>
                <w:rFonts w:eastAsia="Times New Roman" w:cstheme="minorHAnsi"/>
                <w:sz w:val="18"/>
                <w:szCs w:val="18"/>
                <w:lang w:eastAsia="en-GB"/>
              </w:rPr>
              <w:t>Compare and group together different kinds of rocks based on their appearance and simple physical properties. </w:t>
            </w:r>
          </w:p>
          <w:p w14:paraId="500C248A" w14:textId="77777777" w:rsidR="003E7D2B" w:rsidRPr="00346C1B" w:rsidRDefault="003E7D2B" w:rsidP="00F84394">
            <w:pPr>
              <w:pStyle w:val="ListParagraph"/>
              <w:numPr>
                <w:ilvl w:val="0"/>
                <w:numId w:val="12"/>
              </w:numPr>
              <w:textAlignment w:val="baseline"/>
              <w:rPr>
                <w:rFonts w:eastAsia="Times New Roman" w:cstheme="minorHAnsi"/>
                <w:sz w:val="18"/>
                <w:szCs w:val="18"/>
                <w:lang w:eastAsia="en-GB"/>
              </w:rPr>
            </w:pPr>
            <w:r w:rsidRPr="00346C1B">
              <w:rPr>
                <w:rFonts w:eastAsia="Times New Roman" w:cstheme="minorHAnsi"/>
                <w:sz w:val="18"/>
                <w:szCs w:val="18"/>
                <w:lang w:eastAsia="en-GB"/>
              </w:rPr>
              <w:t>Describe in simple terms how fossils are formed when things that have lived are trapped within rock. </w:t>
            </w:r>
          </w:p>
          <w:p w14:paraId="7CE2AE67" w14:textId="77777777" w:rsidR="003E7D2B" w:rsidRPr="00346C1B" w:rsidRDefault="003E7D2B" w:rsidP="00F84394">
            <w:pPr>
              <w:pStyle w:val="ListParagraph"/>
              <w:numPr>
                <w:ilvl w:val="0"/>
                <w:numId w:val="12"/>
              </w:numPr>
              <w:textAlignment w:val="baseline"/>
              <w:rPr>
                <w:rFonts w:eastAsia="Times New Roman" w:cstheme="minorHAnsi"/>
                <w:sz w:val="18"/>
                <w:szCs w:val="18"/>
                <w:lang w:eastAsia="en-GB"/>
              </w:rPr>
            </w:pPr>
            <w:r w:rsidRPr="00346C1B">
              <w:rPr>
                <w:rFonts w:eastAsia="Times New Roman" w:cstheme="minorHAnsi"/>
                <w:sz w:val="18"/>
                <w:szCs w:val="18"/>
                <w:lang w:eastAsia="en-GB"/>
              </w:rPr>
              <w:t>Recognise that soils are made from rocks and organic matter. </w:t>
            </w:r>
          </w:p>
          <w:p w14:paraId="2FFE317D" w14:textId="77777777" w:rsidR="003E7D2B" w:rsidRPr="00346C1B" w:rsidRDefault="003E7D2B" w:rsidP="00321D32">
            <w:pPr>
              <w:rPr>
                <w:rFonts w:cstheme="minorHAnsi"/>
                <w:b/>
                <w:bCs/>
                <w:sz w:val="18"/>
                <w:szCs w:val="18"/>
              </w:rPr>
            </w:pPr>
          </w:p>
        </w:tc>
        <w:tc>
          <w:tcPr>
            <w:tcW w:w="2268" w:type="dxa"/>
            <w:gridSpan w:val="2"/>
          </w:tcPr>
          <w:p w14:paraId="38E95AB8" w14:textId="77777777" w:rsidR="003E7D2B" w:rsidRPr="54E33895" w:rsidRDefault="003E7D2B" w:rsidP="00F84394">
            <w:pPr>
              <w:pStyle w:val="ListParagraph"/>
              <w:numPr>
                <w:ilvl w:val="0"/>
                <w:numId w:val="12"/>
              </w:numPr>
              <w:rPr>
                <w:rFonts w:eastAsia="Times New Roman"/>
                <w:sz w:val="18"/>
                <w:szCs w:val="18"/>
                <w:lang w:eastAsia="en-GB"/>
              </w:rPr>
            </w:pPr>
          </w:p>
        </w:tc>
        <w:tc>
          <w:tcPr>
            <w:tcW w:w="1985" w:type="dxa"/>
            <w:shd w:val="clear" w:color="auto" w:fill="auto"/>
          </w:tcPr>
          <w:p w14:paraId="1130DAEE" w14:textId="61E56891" w:rsidR="003E7D2B" w:rsidRDefault="003E7D2B" w:rsidP="00F84394">
            <w:pPr>
              <w:pStyle w:val="ListParagraph"/>
              <w:numPr>
                <w:ilvl w:val="0"/>
                <w:numId w:val="12"/>
              </w:numPr>
              <w:rPr>
                <w:rFonts w:eastAsia="Times New Roman"/>
                <w:sz w:val="18"/>
                <w:szCs w:val="18"/>
                <w:lang w:eastAsia="en-GB"/>
              </w:rPr>
            </w:pPr>
            <w:r w:rsidRPr="54E33895">
              <w:rPr>
                <w:rFonts w:eastAsia="Times New Roman"/>
                <w:sz w:val="18"/>
                <w:szCs w:val="18"/>
                <w:lang w:eastAsia="en-GB"/>
              </w:rPr>
              <w:t>Recognise that they need light in order to see things and that dark is the absence of light.  </w:t>
            </w:r>
          </w:p>
          <w:p w14:paraId="752FC185" w14:textId="77777777" w:rsidR="003E7D2B" w:rsidRDefault="003E7D2B" w:rsidP="00F84394">
            <w:pPr>
              <w:pStyle w:val="ListParagraph"/>
              <w:numPr>
                <w:ilvl w:val="0"/>
                <w:numId w:val="12"/>
              </w:numPr>
              <w:rPr>
                <w:rFonts w:eastAsia="Times New Roman"/>
                <w:sz w:val="18"/>
                <w:szCs w:val="18"/>
                <w:lang w:eastAsia="en-GB"/>
              </w:rPr>
            </w:pPr>
            <w:r w:rsidRPr="54E33895">
              <w:rPr>
                <w:rFonts w:eastAsia="Times New Roman"/>
                <w:sz w:val="18"/>
                <w:szCs w:val="18"/>
                <w:lang w:eastAsia="en-GB"/>
              </w:rPr>
              <w:t>Recognise that light from the sun can be dangerous and that there are ways to protect their eyes. </w:t>
            </w:r>
          </w:p>
          <w:p w14:paraId="4514B8AD" w14:textId="77777777" w:rsidR="003E7D2B" w:rsidRDefault="003E7D2B" w:rsidP="00F84394">
            <w:pPr>
              <w:pStyle w:val="ListParagraph"/>
              <w:numPr>
                <w:ilvl w:val="0"/>
                <w:numId w:val="12"/>
              </w:numPr>
              <w:rPr>
                <w:rFonts w:eastAsia="Times New Roman"/>
                <w:sz w:val="18"/>
                <w:szCs w:val="18"/>
                <w:lang w:eastAsia="en-GB"/>
              </w:rPr>
            </w:pPr>
            <w:r w:rsidRPr="54E33895">
              <w:rPr>
                <w:rFonts w:eastAsia="Times New Roman"/>
                <w:sz w:val="18"/>
                <w:szCs w:val="18"/>
                <w:lang w:eastAsia="en-GB"/>
              </w:rPr>
              <w:t>Recognise that shadows are formed when the light from a light source is blocked by a solid object. </w:t>
            </w:r>
          </w:p>
          <w:p w14:paraId="519A3037" w14:textId="7B952BF1" w:rsidR="003E7D2B" w:rsidRDefault="003E7D2B" w:rsidP="00F84394">
            <w:pPr>
              <w:pStyle w:val="ListParagraph"/>
              <w:numPr>
                <w:ilvl w:val="0"/>
                <w:numId w:val="12"/>
              </w:numPr>
              <w:rPr>
                <w:rFonts w:eastAsia="Times New Roman"/>
                <w:sz w:val="18"/>
                <w:szCs w:val="18"/>
                <w:lang w:eastAsia="en-GB"/>
              </w:rPr>
            </w:pPr>
            <w:r w:rsidRPr="54E33895">
              <w:rPr>
                <w:rFonts w:eastAsia="Times New Roman"/>
                <w:sz w:val="18"/>
                <w:szCs w:val="18"/>
                <w:lang w:eastAsia="en-GB"/>
              </w:rPr>
              <w:t>Find patterns in the way that the size of shadows changes. </w:t>
            </w:r>
          </w:p>
          <w:p w14:paraId="40F783A5" w14:textId="77777777" w:rsidR="003E7D2B" w:rsidRDefault="003E7D2B" w:rsidP="0FEF3B82">
            <w:pPr>
              <w:rPr>
                <w:b/>
                <w:bCs/>
                <w:sz w:val="18"/>
                <w:szCs w:val="18"/>
              </w:rPr>
            </w:pPr>
          </w:p>
        </w:tc>
        <w:tc>
          <w:tcPr>
            <w:tcW w:w="2409" w:type="dxa"/>
            <w:shd w:val="clear" w:color="auto" w:fill="auto"/>
          </w:tcPr>
          <w:p w14:paraId="7A06B7CB" w14:textId="4B3656AA" w:rsidR="003E7D2B" w:rsidRPr="00346C1B" w:rsidRDefault="003E7D2B" w:rsidP="00F84394">
            <w:pPr>
              <w:pStyle w:val="ListParagraph"/>
              <w:numPr>
                <w:ilvl w:val="0"/>
                <w:numId w:val="12"/>
              </w:numPr>
              <w:textAlignment w:val="baseline"/>
              <w:rPr>
                <w:rFonts w:eastAsia="Times New Roman" w:cstheme="minorHAnsi"/>
                <w:sz w:val="18"/>
                <w:szCs w:val="18"/>
                <w:lang w:eastAsia="en-GB"/>
              </w:rPr>
            </w:pPr>
            <w:r w:rsidRPr="54E33895">
              <w:rPr>
                <w:rFonts w:eastAsia="Times New Roman"/>
                <w:sz w:val="18"/>
                <w:szCs w:val="18"/>
                <w:lang w:eastAsia="en-GB"/>
              </w:rPr>
              <w:t>identify and describe the functions of different parts of flowering plants: roots, stem/trunk, leaves and flowers. </w:t>
            </w:r>
          </w:p>
          <w:p w14:paraId="6EC5EA9E" w14:textId="77777777" w:rsidR="003E7D2B" w:rsidRPr="00346C1B" w:rsidRDefault="003E7D2B" w:rsidP="00F84394">
            <w:pPr>
              <w:pStyle w:val="ListParagraph"/>
              <w:numPr>
                <w:ilvl w:val="0"/>
                <w:numId w:val="12"/>
              </w:numPr>
              <w:textAlignment w:val="baseline"/>
              <w:rPr>
                <w:rFonts w:eastAsia="Times New Roman" w:cstheme="minorHAnsi"/>
                <w:sz w:val="18"/>
                <w:szCs w:val="18"/>
                <w:lang w:eastAsia="en-GB"/>
              </w:rPr>
            </w:pPr>
            <w:r w:rsidRPr="54E33895">
              <w:rPr>
                <w:rFonts w:eastAsia="Times New Roman"/>
                <w:sz w:val="18"/>
                <w:szCs w:val="18"/>
                <w:lang w:eastAsia="en-GB"/>
              </w:rPr>
              <w:t>Explore the requirements of plants for life and growth (air, light, water, nutrients from soil, and room to grow) and how they vary from plant to plant. </w:t>
            </w:r>
          </w:p>
          <w:p w14:paraId="39C6A39D" w14:textId="77777777" w:rsidR="003E7D2B" w:rsidRPr="00346C1B" w:rsidRDefault="003E7D2B" w:rsidP="00F84394">
            <w:pPr>
              <w:pStyle w:val="ListParagraph"/>
              <w:numPr>
                <w:ilvl w:val="0"/>
                <w:numId w:val="12"/>
              </w:numPr>
              <w:textAlignment w:val="baseline"/>
              <w:rPr>
                <w:rFonts w:eastAsia="Times New Roman" w:cstheme="minorHAnsi"/>
                <w:sz w:val="18"/>
                <w:szCs w:val="18"/>
                <w:lang w:eastAsia="en-GB"/>
              </w:rPr>
            </w:pPr>
            <w:r w:rsidRPr="54E33895">
              <w:rPr>
                <w:rFonts w:eastAsia="Times New Roman"/>
                <w:sz w:val="18"/>
                <w:szCs w:val="18"/>
                <w:lang w:eastAsia="en-GB"/>
              </w:rPr>
              <w:t>Investigate the way in which water is transported within plants. </w:t>
            </w:r>
          </w:p>
          <w:p w14:paraId="147F8D63" w14:textId="77777777" w:rsidR="003E7D2B" w:rsidRPr="00346C1B" w:rsidRDefault="003E7D2B" w:rsidP="00F84394">
            <w:pPr>
              <w:pStyle w:val="ListParagraph"/>
              <w:numPr>
                <w:ilvl w:val="0"/>
                <w:numId w:val="12"/>
              </w:numPr>
              <w:textAlignment w:val="baseline"/>
              <w:rPr>
                <w:rFonts w:eastAsia="Times New Roman" w:cstheme="minorHAnsi"/>
                <w:sz w:val="18"/>
                <w:szCs w:val="18"/>
                <w:lang w:eastAsia="en-GB"/>
              </w:rPr>
            </w:pPr>
            <w:r w:rsidRPr="54E33895">
              <w:rPr>
                <w:rFonts w:eastAsia="Times New Roman"/>
                <w:sz w:val="18"/>
                <w:szCs w:val="18"/>
                <w:lang w:eastAsia="en-GB"/>
              </w:rPr>
              <w:t>Explore the part that flowers play in the life cycle of flowering plants, including pollination, seed formation and seed dispersal </w:t>
            </w:r>
          </w:p>
          <w:p w14:paraId="45BD574F" w14:textId="77777777" w:rsidR="003E7D2B" w:rsidRPr="00346C1B" w:rsidRDefault="003E7D2B" w:rsidP="00321D32">
            <w:pPr>
              <w:rPr>
                <w:rFonts w:cstheme="minorHAnsi"/>
                <w:b/>
                <w:bCs/>
                <w:sz w:val="18"/>
                <w:szCs w:val="18"/>
              </w:rPr>
            </w:pPr>
          </w:p>
        </w:tc>
        <w:tc>
          <w:tcPr>
            <w:tcW w:w="2127" w:type="dxa"/>
            <w:shd w:val="clear" w:color="auto" w:fill="auto"/>
          </w:tcPr>
          <w:p w14:paraId="41488AEF" w14:textId="77777777" w:rsidR="003E7D2B" w:rsidRPr="00346C1B" w:rsidRDefault="003E7D2B" w:rsidP="00F84394">
            <w:pPr>
              <w:pStyle w:val="ListParagraph"/>
              <w:numPr>
                <w:ilvl w:val="0"/>
                <w:numId w:val="9"/>
              </w:numPr>
              <w:textAlignment w:val="baseline"/>
              <w:rPr>
                <w:rFonts w:eastAsia="Times New Roman" w:cstheme="minorHAnsi"/>
                <w:sz w:val="18"/>
                <w:szCs w:val="18"/>
                <w:lang w:eastAsia="en-GB"/>
              </w:rPr>
            </w:pPr>
            <w:r w:rsidRPr="00346C1B">
              <w:rPr>
                <w:rFonts w:eastAsia="Times New Roman" w:cstheme="minorHAnsi"/>
                <w:sz w:val="18"/>
                <w:szCs w:val="18"/>
                <w:lang w:eastAsia="en-GB"/>
              </w:rPr>
              <w:t>Compare how things move on different surfaces. </w:t>
            </w:r>
          </w:p>
          <w:p w14:paraId="1706BB22" w14:textId="77777777" w:rsidR="003E7D2B" w:rsidRPr="00346C1B" w:rsidRDefault="003E7D2B" w:rsidP="00F84394">
            <w:pPr>
              <w:pStyle w:val="ListParagraph"/>
              <w:numPr>
                <w:ilvl w:val="0"/>
                <w:numId w:val="9"/>
              </w:numPr>
              <w:textAlignment w:val="baseline"/>
              <w:rPr>
                <w:rFonts w:eastAsia="Times New Roman" w:cstheme="minorHAnsi"/>
                <w:sz w:val="18"/>
                <w:szCs w:val="18"/>
                <w:lang w:eastAsia="en-GB"/>
              </w:rPr>
            </w:pPr>
            <w:r w:rsidRPr="00346C1B">
              <w:rPr>
                <w:rFonts w:eastAsia="Times New Roman" w:cstheme="minorHAnsi"/>
                <w:sz w:val="18"/>
                <w:szCs w:val="18"/>
                <w:lang w:eastAsia="en-GB"/>
              </w:rPr>
              <w:t>Notice that some forces need contact between two objects, but magnetic forces can act at a distance. </w:t>
            </w:r>
          </w:p>
          <w:p w14:paraId="7845C5B0" w14:textId="77777777" w:rsidR="003E7D2B" w:rsidRPr="00346C1B" w:rsidRDefault="003E7D2B" w:rsidP="00F84394">
            <w:pPr>
              <w:pStyle w:val="ListParagraph"/>
              <w:numPr>
                <w:ilvl w:val="0"/>
                <w:numId w:val="9"/>
              </w:numPr>
              <w:textAlignment w:val="baseline"/>
              <w:rPr>
                <w:rFonts w:eastAsia="Times New Roman" w:cstheme="minorHAnsi"/>
                <w:sz w:val="18"/>
                <w:szCs w:val="18"/>
                <w:lang w:eastAsia="en-GB"/>
              </w:rPr>
            </w:pPr>
            <w:r w:rsidRPr="00346C1B">
              <w:rPr>
                <w:rFonts w:eastAsia="Times New Roman" w:cstheme="minorHAnsi"/>
                <w:sz w:val="18"/>
                <w:szCs w:val="18"/>
                <w:lang w:eastAsia="en-GB"/>
              </w:rPr>
              <w:t>Observe how magnets attract or repel each other and attract some materials and not others. </w:t>
            </w:r>
          </w:p>
          <w:p w14:paraId="27BDF5F0" w14:textId="77777777" w:rsidR="003E7D2B" w:rsidRPr="00346C1B" w:rsidRDefault="003E7D2B" w:rsidP="00F84394">
            <w:pPr>
              <w:pStyle w:val="ListParagraph"/>
              <w:numPr>
                <w:ilvl w:val="0"/>
                <w:numId w:val="9"/>
              </w:numPr>
              <w:textAlignment w:val="baseline"/>
              <w:rPr>
                <w:rFonts w:eastAsia="Times New Roman" w:cstheme="minorHAnsi"/>
                <w:sz w:val="18"/>
                <w:szCs w:val="18"/>
                <w:lang w:eastAsia="en-GB"/>
              </w:rPr>
            </w:pPr>
            <w:r w:rsidRPr="00346C1B">
              <w:rPr>
                <w:rFonts w:eastAsia="Times New Roman" w:cstheme="minorHAnsi"/>
                <w:sz w:val="18"/>
                <w:szCs w:val="18"/>
                <w:lang w:eastAsia="en-GB"/>
              </w:rPr>
              <w:t>Compare and group together a variety of everyday materials on the basis of whether they are attracted to a magnet, and identify some magnetic materials </w:t>
            </w:r>
          </w:p>
          <w:p w14:paraId="3D90BB8C" w14:textId="77777777" w:rsidR="003E7D2B" w:rsidRPr="00346C1B" w:rsidRDefault="003E7D2B" w:rsidP="00F84394">
            <w:pPr>
              <w:pStyle w:val="ListParagraph"/>
              <w:numPr>
                <w:ilvl w:val="0"/>
                <w:numId w:val="9"/>
              </w:numPr>
              <w:textAlignment w:val="baseline"/>
              <w:rPr>
                <w:rFonts w:eastAsia="Times New Roman" w:cstheme="minorHAnsi"/>
                <w:sz w:val="18"/>
                <w:szCs w:val="18"/>
                <w:lang w:eastAsia="en-GB"/>
              </w:rPr>
            </w:pPr>
            <w:r w:rsidRPr="00346C1B">
              <w:rPr>
                <w:rFonts w:eastAsia="Times New Roman" w:cstheme="minorHAnsi"/>
                <w:sz w:val="18"/>
                <w:szCs w:val="18"/>
                <w:lang w:eastAsia="en-GB"/>
              </w:rPr>
              <w:lastRenderedPageBreak/>
              <w:t>describe magnets as having two poles. </w:t>
            </w:r>
          </w:p>
          <w:p w14:paraId="7477CF02" w14:textId="77777777" w:rsidR="003E7D2B" w:rsidRPr="00346C1B" w:rsidRDefault="003E7D2B" w:rsidP="00F84394">
            <w:pPr>
              <w:pStyle w:val="ListParagraph"/>
              <w:numPr>
                <w:ilvl w:val="0"/>
                <w:numId w:val="9"/>
              </w:numPr>
              <w:textAlignment w:val="baseline"/>
              <w:rPr>
                <w:rFonts w:eastAsia="Times New Roman" w:cstheme="minorHAnsi"/>
                <w:sz w:val="18"/>
                <w:szCs w:val="18"/>
                <w:lang w:eastAsia="en-GB"/>
              </w:rPr>
            </w:pPr>
            <w:r w:rsidRPr="00346C1B">
              <w:rPr>
                <w:rFonts w:eastAsia="Times New Roman" w:cstheme="minorHAnsi"/>
                <w:sz w:val="18"/>
                <w:szCs w:val="18"/>
                <w:lang w:eastAsia="en-GB"/>
              </w:rPr>
              <w:t>Predict whether two magnets will attract or repel each other, depending on which poles are facing. </w:t>
            </w:r>
          </w:p>
          <w:p w14:paraId="12A78D17" w14:textId="77777777" w:rsidR="003E7D2B" w:rsidRPr="00346C1B" w:rsidRDefault="003E7D2B" w:rsidP="34CFD795">
            <w:pPr>
              <w:rPr>
                <w:rFonts w:cstheme="minorHAnsi"/>
                <w:b/>
                <w:bCs/>
                <w:sz w:val="18"/>
                <w:szCs w:val="18"/>
              </w:rPr>
            </w:pPr>
          </w:p>
        </w:tc>
      </w:tr>
      <w:tr w:rsidR="003E7D2B" w:rsidRPr="00346C1B" w14:paraId="2815DC1A" w14:textId="77777777" w:rsidTr="003E7D2B">
        <w:trPr>
          <w:trHeight w:val="300"/>
        </w:trPr>
        <w:tc>
          <w:tcPr>
            <w:tcW w:w="2249" w:type="dxa"/>
            <w:vMerge/>
          </w:tcPr>
          <w:p w14:paraId="7AC55B0A" w14:textId="77777777" w:rsidR="003E7D2B" w:rsidRPr="00346C1B" w:rsidRDefault="003E7D2B">
            <w:pPr>
              <w:rPr>
                <w:rFonts w:cstheme="minorHAnsi"/>
                <w:sz w:val="18"/>
                <w:szCs w:val="18"/>
              </w:rPr>
            </w:pPr>
          </w:p>
        </w:tc>
        <w:tc>
          <w:tcPr>
            <w:tcW w:w="1894" w:type="dxa"/>
            <w:shd w:val="clear" w:color="auto" w:fill="E2EFD9" w:themeFill="accent6" w:themeFillTint="33"/>
          </w:tcPr>
          <w:p w14:paraId="4425F048" w14:textId="4B20A52C" w:rsidR="003E7D2B" w:rsidRPr="00346C1B" w:rsidRDefault="003E7D2B" w:rsidP="34CFD795">
            <w:pPr>
              <w:rPr>
                <w:rFonts w:cstheme="minorHAnsi"/>
                <w:b/>
                <w:bCs/>
                <w:sz w:val="18"/>
                <w:szCs w:val="18"/>
              </w:rPr>
            </w:pPr>
            <w:r w:rsidRPr="00346C1B">
              <w:rPr>
                <w:rFonts w:cstheme="minorHAnsi"/>
                <w:b/>
                <w:bCs/>
                <w:sz w:val="18"/>
                <w:szCs w:val="18"/>
              </w:rPr>
              <w:t>Vocabulary:</w:t>
            </w:r>
          </w:p>
        </w:tc>
        <w:tc>
          <w:tcPr>
            <w:tcW w:w="785" w:type="dxa"/>
            <w:shd w:val="clear" w:color="auto" w:fill="E2EFD9" w:themeFill="accent6" w:themeFillTint="33"/>
          </w:tcPr>
          <w:p w14:paraId="3D7CCD41" w14:textId="16DC824E" w:rsidR="003E7D2B" w:rsidRPr="00346C1B" w:rsidRDefault="003E7D2B" w:rsidP="34CFD795">
            <w:pPr>
              <w:rPr>
                <w:rFonts w:cstheme="minorHAnsi"/>
                <w:b/>
                <w:bCs/>
                <w:sz w:val="18"/>
                <w:szCs w:val="18"/>
              </w:rPr>
            </w:pPr>
          </w:p>
        </w:tc>
        <w:tc>
          <w:tcPr>
            <w:tcW w:w="2126" w:type="dxa"/>
            <w:shd w:val="clear" w:color="auto" w:fill="E2EFD9" w:themeFill="accent6" w:themeFillTint="33"/>
          </w:tcPr>
          <w:p w14:paraId="75C406D7" w14:textId="4B20A52C" w:rsidR="003E7D2B" w:rsidRPr="00346C1B" w:rsidRDefault="003E7D2B" w:rsidP="34CFD795">
            <w:pPr>
              <w:rPr>
                <w:rFonts w:cstheme="minorHAnsi"/>
                <w:b/>
                <w:bCs/>
                <w:sz w:val="18"/>
                <w:szCs w:val="18"/>
              </w:rPr>
            </w:pPr>
            <w:r w:rsidRPr="00346C1B">
              <w:rPr>
                <w:rFonts w:cstheme="minorHAnsi"/>
                <w:b/>
                <w:bCs/>
                <w:sz w:val="18"/>
                <w:szCs w:val="18"/>
              </w:rPr>
              <w:t>Vocabulary:</w:t>
            </w:r>
          </w:p>
        </w:tc>
        <w:tc>
          <w:tcPr>
            <w:tcW w:w="2268" w:type="dxa"/>
            <w:gridSpan w:val="2"/>
            <w:shd w:val="clear" w:color="auto" w:fill="E2EFD9" w:themeFill="accent6" w:themeFillTint="33"/>
          </w:tcPr>
          <w:p w14:paraId="123DB724" w14:textId="77777777" w:rsidR="003E7D2B" w:rsidRPr="0FEF3B82" w:rsidRDefault="003E7D2B" w:rsidP="0FEF3B82">
            <w:pPr>
              <w:rPr>
                <w:b/>
                <w:bCs/>
                <w:sz w:val="18"/>
                <w:szCs w:val="18"/>
              </w:rPr>
            </w:pPr>
          </w:p>
        </w:tc>
        <w:tc>
          <w:tcPr>
            <w:tcW w:w="1985" w:type="dxa"/>
            <w:shd w:val="clear" w:color="auto" w:fill="E2EFD9" w:themeFill="accent6" w:themeFillTint="33"/>
          </w:tcPr>
          <w:p w14:paraId="3260AE6D" w14:textId="6B4A08BA" w:rsidR="003E7D2B" w:rsidRDefault="003E7D2B" w:rsidP="0FEF3B82">
            <w:pPr>
              <w:rPr>
                <w:b/>
                <w:bCs/>
                <w:sz w:val="18"/>
                <w:szCs w:val="18"/>
              </w:rPr>
            </w:pPr>
            <w:r w:rsidRPr="0FEF3B82">
              <w:rPr>
                <w:b/>
                <w:bCs/>
                <w:sz w:val="18"/>
                <w:szCs w:val="18"/>
              </w:rPr>
              <w:t>Vocabulary:</w:t>
            </w:r>
          </w:p>
        </w:tc>
        <w:tc>
          <w:tcPr>
            <w:tcW w:w="2409" w:type="dxa"/>
            <w:shd w:val="clear" w:color="auto" w:fill="E2EFD9" w:themeFill="accent6" w:themeFillTint="33"/>
          </w:tcPr>
          <w:p w14:paraId="3B4E3501" w14:textId="4B20A52C" w:rsidR="003E7D2B" w:rsidRPr="00346C1B" w:rsidRDefault="003E7D2B" w:rsidP="34CFD795">
            <w:pPr>
              <w:rPr>
                <w:rFonts w:cstheme="minorHAnsi"/>
                <w:b/>
                <w:bCs/>
                <w:sz w:val="18"/>
                <w:szCs w:val="18"/>
              </w:rPr>
            </w:pPr>
            <w:r w:rsidRPr="00346C1B">
              <w:rPr>
                <w:rFonts w:cstheme="minorHAnsi"/>
                <w:b/>
                <w:bCs/>
                <w:sz w:val="18"/>
                <w:szCs w:val="18"/>
              </w:rPr>
              <w:t>Vocabulary:</w:t>
            </w:r>
          </w:p>
        </w:tc>
        <w:tc>
          <w:tcPr>
            <w:tcW w:w="2127" w:type="dxa"/>
            <w:shd w:val="clear" w:color="auto" w:fill="E2EFD9" w:themeFill="accent6" w:themeFillTint="33"/>
          </w:tcPr>
          <w:p w14:paraId="4F052F42" w14:textId="4B20A52C" w:rsidR="003E7D2B" w:rsidRPr="00346C1B" w:rsidRDefault="003E7D2B" w:rsidP="34CFD795">
            <w:pPr>
              <w:rPr>
                <w:rFonts w:cstheme="minorHAnsi"/>
                <w:b/>
                <w:bCs/>
                <w:sz w:val="18"/>
                <w:szCs w:val="18"/>
              </w:rPr>
            </w:pPr>
            <w:r w:rsidRPr="00346C1B">
              <w:rPr>
                <w:rFonts w:cstheme="minorHAnsi"/>
                <w:b/>
                <w:bCs/>
                <w:sz w:val="18"/>
                <w:szCs w:val="18"/>
              </w:rPr>
              <w:t>Vocabulary:</w:t>
            </w:r>
          </w:p>
        </w:tc>
      </w:tr>
      <w:tr w:rsidR="003E7D2B" w:rsidRPr="00346C1B" w14:paraId="731DF1CD" w14:textId="77777777" w:rsidTr="003E7D2B">
        <w:trPr>
          <w:trHeight w:val="300"/>
        </w:trPr>
        <w:tc>
          <w:tcPr>
            <w:tcW w:w="2249" w:type="dxa"/>
            <w:vMerge/>
          </w:tcPr>
          <w:p w14:paraId="1D6B89A0" w14:textId="77777777" w:rsidR="003E7D2B" w:rsidRPr="00346C1B" w:rsidRDefault="003E7D2B">
            <w:pPr>
              <w:rPr>
                <w:rFonts w:cstheme="minorHAnsi"/>
                <w:sz w:val="18"/>
                <w:szCs w:val="18"/>
              </w:rPr>
            </w:pPr>
          </w:p>
        </w:tc>
        <w:tc>
          <w:tcPr>
            <w:tcW w:w="2679" w:type="dxa"/>
            <w:gridSpan w:val="2"/>
          </w:tcPr>
          <w:p w14:paraId="65956A93" w14:textId="6716F915" w:rsidR="003E7D2B" w:rsidRPr="00346C1B" w:rsidRDefault="003E7D2B" w:rsidP="7403A144">
            <w:pPr>
              <w:rPr>
                <w:rFonts w:cstheme="minorHAnsi"/>
                <w:bCs/>
                <w:sz w:val="18"/>
                <w:szCs w:val="18"/>
              </w:rPr>
            </w:pPr>
            <w:r w:rsidRPr="00346C1B">
              <w:rPr>
                <w:rFonts w:cstheme="minorHAnsi"/>
                <w:bCs/>
                <w:sz w:val="18"/>
                <w:szCs w:val="18"/>
              </w:rPr>
              <w:t xml:space="preserve">Nutrition, nutrients, carbohydrates, sugars, protein, vitamins, minerals, fibre, fat, water,  </w:t>
            </w:r>
          </w:p>
          <w:p w14:paraId="4CDF6DFF" w14:textId="6D258DB2" w:rsidR="003E7D2B" w:rsidRPr="00346C1B" w:rsidRDefault="003E7D2B" w:rsidP="34CFD795">
            <w:pPr>
              <w:rPr>
                <w:rFonts w:cstheme="minorHAnsi"/>
                <w:sz w:val="18"/>
                <w:szCs w:val="18"/>
              </w:rPr>
            </w:pPr>
            <w:r w:rsidRPr="00346C1B">
              <w:rPr>
                <w:rFonts w:cstheme="minorHAnsi"/>
                <w:bCs/>
                <w:sz w:val="18"/>
                <w:szCs w:val="18"/>
              </w:rPr>
              <w:t xml:space="preserve"> </w:t>
            </w:r>
          </w:p>
          <w:p w14:paraId="0A27A012" w14:textId="01ECC27F" w:rsidR="003E7D2B" w:rsidRPr="00346C1B" w:rsidRDefault="003E7D2B" w:rsidP="34CFD795">
            <w:pPr>
              <w:rPr>
                <w:rFonts w:cstheme="minorHAnsi"/>
                <w:sz w:val="18"/>
                <w:szCs w:val="18"/>
              </w:rPr>
            </w:pPr>
            <w:r w:rsidRPr="00346C1B">
              <w:rPr>
                <w:rFonts w:cstheme="minorHAnsi"/>
                <w:bCs/>
                <w:sz w:val="18"/>
                <w:szCs w:val="18"/>
              </w:rPr>
              <w:t xml:space="preserve">skeleton, bones,  </w:t>
            </w:r>
          </w:p>
          <w:p w14:paraId="1703027A" w14:textId="371E93CF" w:rsidR="003E7D2B" w:rsidRPr="00346C1B" w:rsidRDefault="003E7D2B" w:rsidP="34CFD795">
            <w:pPr>
              <w:rPr>
                <w:rFonts w:cstheme="minorHAnsi"/>
                <w:sz w:val="18"/>
                <w:szCs w:val="18"/>
              </w:rPr>
            </w:pPr>
            <w:r w:rsidRPr="00346C1B">
              <w:rPr>
                <w:rFonts w:cstheme="minorHAnsi"/>
                <w:bCs/>
                <w:sz w:val="18"/>
                <w:szCs w:val="18"/>
              </w:rPr>
              <w:t>muscles, joints, support, protect, move, skull, ribs, spine</w:t>
            </w:r>
          </w:p>
        </w:tc>
        <w:tc>
          <w:tcPr>
            <w:tcW w:w="2126" w:type="dxa"/>
          </w:tcPr>
          <w:p w14:paraId="4DEAEB43" w14:textId="3ECCA624" w:rsidR="003E7D2B" w:rsidRPr="00346C1B" w:rsidRDefault="003E7D2B" w:rsidP="7403A144">
            <w:pPr>
              <w:rPr>
                <w:rFonts w:cstheme="minorHAnsi"/>
                <w:bCs/>
                <w:sz w:val="18"/>
                <w:szCs w:val="18"/>
              </w:rPr>
            </w:pPr>
            <w:r w:rsidRPr="00346C1B">
              <w:rPr>
                <w:rFonts w:cstheme="minorHAnsi"/>
                <w:bCs/>
                <w:sz w:val="18"/>
                <w:szCs w:val="18"/>
              </w:rPr>
              <w:t xml:space="preserve">Rock, stone, pebble, boulder, grain, crystals,  </w:t>
            </w:r>
          </w:p>
          <w:p w14:paraId="2F772586" w14:textId="5460F141" w:rsidR="003E7D2B" w:rsidRPr="00346C1B" w:rsidRDefault="003E7D2B" w:rsidP="34CFD795">
            <w:pPr>
              <w:rPr>
                <w:rFonts w:cstheme="minorHAnsi"/>
                <w:sz w:val="18"/>
                <w:szCs w:val="18"/>
              </w:rPr>
            </w:pPr>
            <w:r w:rsidRPr="00346C1B">
              <w:rPr>
                <w:rFonts w:cstheme="minorHAnsi"/>
                <w:bCs/>
                <w:sz w:val="18"/>
                <w:szCs w:val="18"/>
              </w:rPr>
              <w:t xml:space="preserve"> </w:t>
            </w:r>
          </w:p>
          <w:p w14:paraId="545BF9DD" w14:textId="0AF85824" w:rsidR="003E7D2B" w:rsidRPr="00346C1B" w:rsidRDefault="003E7D2B" w:rsidP="34CFD795">
            <w:pPr>
              <w:rPr>
                <w:rFonts w:cstheme="minorHAnsi"/>
                <w:sz w:val="18"/>
                <w:szCs w:val="18"/>
              </w:rPr>
            </w:pPr>
            <w:r w:rsidRPr="00346C1B">
              <w:rPr>
                <w:rFonts w:cstheme="minorHAnsi"/>
                <w:bCs/>
                <w:sz w:val="18"/>
                <w:szCs w:val="18"/>
              </w:rPr>
              <w:t xml:space="preserve">layers, hard, soft, texture, absorb water, soil, </w:t>
            </w:r>
          </w:p>
          <w:p w14:paraId="456FAB68" w14:textId="4E71F70B" w:rsidR="003E7D2B" w:rsidRPr="00346C1B" w:rsidRDefault="003E7D2B" w:rsidP="34CFD795">
            <w:pPr>
              <w:rPr>
                <w:rFonts w:cstheme="minorHAnsi"/>
                <w:sz w:val="18"/>
                <w:szCs w:val="18"/>
              </w:rPr>
            </w:pPr>
            <w:r w:rsidRPr="00346C1B">
              <w:rPr>
                <w:rFonts w:cstheme="minorHAnsi"/>
                <w:bCs/>
                <w:sz w:val="18"/>
                <w:szCs w:val="18"/>
              </w:rPr>
              <w:t xml:space="preserve"> </w:t>
            </w:r>
          </w:p>
          <w:p w14:paraId="34AB4265" w14:textId="79AD2F74" w:rsidR="003E7D2B" w:rsidRPr="00346C1B" w:rsidRDefault="003E7D2B" w:rsidP="34CFD795">
            <w:pPr>
              <w:rPr>
                <w:rFonts w:cstheme="minorHAnsi"/>
                <w:sz w:val="18"/>
                <w:szCs w:val="18"/>
              </w:rPr>
            </w:pPr>
            <w:r w:rsidRPr="00346C1B">
              <w:rPr>
                <w:rFonts w:cstheme="minorHAnsi"/>
                <w:bCs/>
                <w:sz w:val="18"/>
                <w:szCs w:val="18"/>
              </w:rPr>
              <w:t xml:space="preserve"> fossil, marble, chalk, granite, sandstone, slate, soil, peat,  </w:t>
            </w:r>
          </w:p>
          <w:p w14:paraId="2E4FECD5" w14:textId="5E18C66A" w:rsidR="003E7D2B" w:rsidRPr="00346C1B" w:rsidRDefault="003E7D2B" w:rsidP="34CFD795">
            <w:pPr>
              <w:rPr>
                <w:rFonts w:cstheme="minorHAnsi"/>
                <w:sz w:val="18"/>
                <w:szCs w:val="18"/>
              </w:rPr>
            </w:pPr>
            <w:r w:rsidRPr="00346C1B">
              <w:rPr>
                <w:rFonts w:cstheme="minorHAnsi"/>
                <w:bCs/>
                <w:sz w:val="18"/>
                <w:szCs w:val="18"/>
              </w:rPr>
              <w:t xml:space="preserve"> </w:t>
            </w:r>
          </w:p>
          <w:p w14:paraId="46F53E65" w14:textId="37BA5639" w:rsidR="003E7D2B" w:rsidRPr="00346C1B" w:rsidRDefault="003E7D2B" w:rsidP="34CFD795">
            <w:pPr>
              <w:rPr>
                <w:rFonts w:cstheme="minorHAnsi"/>
                <w:sz w:val="18"/>
                <w:szCs w:val="18"/>
              </w:rPr>
            </w:pPr>
            <w:r w:rsidRPr="00346C1B">
              <w:rPr>
                <w:rFonts w:cstheme="minorHAnsi"/>
                <w:bCs/>
                <w:sz w:val="18"/>
                <w:szCs w:val="18"/>
              </w:rPr>
              <w:t xml:space="preserve">Durable, permeable, impermeable  </w:t>
            </w:r>
          </w:p>
          <w:p w14:paraId="2D2F250B" w14:textId="2E1120CA" w:rsidR="003E7D2B" w:rsidRPr="00346C1B" w:rsidRDefault="003E7D2B" w:rsidP="34CFD795">
            <w:pPr>
              <w:rPr>
                <w:rFonts w:cstheme="minorHAnsi"/>
                <w:sz w:val="18"/>
                <w:szCs w:val="18"/>
              </w:rPr>
            </w:pPr>
            <w:r w:rsidRPr="00346C1B">
              <w:rPr>
                <w:rFonts w:cstheme="minorHAnsi"/>
                <w:bCs/>
                <w:sz w:val="18"/>
                <w:szCs w:val="18"/>
              </w:rPr>
              <w:t xml:space="preserve"> </w:t>
            </w:r>
          </w:p>
          <w:p w14:paraId="68C3274A" w14:textId="1D7DC79E" w:rsidR="003E7D2B" w:rsidRPr="00346C1B" w:rsidRDefault="003E7D2B" w:rsidP="34CFD795">
            <w:pPr>
              <w:rPr>
                <w:rFonts w:cstheme="minorHAnsi"/>
                <w:sz w:val="18"/>
                <w:szCs w:val="18"/>
              </w:rPr>
            </w:pPr>
            <w:r w:rsidRPr="00346C1B">
              <w:rPr>
                <w:rFonts w:cstheme="minorHAnsi"/>
                <w:bCs/>
                <w:sz w:val="18"/>
                <w:szCs w:val="18"/>
              </w:rPr>
              <w:t xml:space="preserve">Sedimentary, metamorphic, ingenious </w:t>
            </w:r>
          </w:p>
          <w:p w14:paraId="659880EB" w14:textId="12708DAD" w:rsidR="003E7D2B" w:rsidRPr="00346C1B" w:rsidRDefault="003E7D2B" w:rsidP="34CFD795">
            <w:pPr>
              <w:rPr>
                <w:rFonts w:cstheme="minorHAnsi"/>
                <w:sz w:val="18"/>
                <w:szCs w:val="18"/>
              </w:rPr>
            </w:pPr>
            <w:r w:rsidRPr="00346C1B">
              <w:rPr>
                <w:rFonts w:cstheme="minorHAnsi"/>
                <w:bCs/>
                <w:sz w:val="18"/>
                <w:szCs w:val="18"/>
              </w:rPr>
              <w:t xml:space="preserve"> </w:t>
            </w:r>
          </w:p>
          <w:p w14:paraId="53865EF7" w14:textId="096474EA" w:rsidR="003E7D2B" w:rsidRPr="00346C1B" w:rsidRDefault="003E7D2B" w:rsidP="34CFD795">
            <w:pPr>
              <w:rPr>
                <w:rFonts w:cstheme="minorHAnsi"/>
                <w:sz w:val="18"/>
                <w:szCs w:val="18"/>
              </w:rPr>
            </w:pPr>
            <w:r w:rsidRPr="00346C1B">
              <w:rPr>
                <w:rFonts w:cstheme="minorHAnsi"/>
                <w:bCs/>
                <w:sz w:val="18"/>
                <w:szCs w:val="18"/>
              </w:rPr>
              <w:t xml:space="preserve">absorbent </w:t>
            </w:r>
          </w:p>
          <w:p w14:paraId="33AFB3A5" w14:textId="722A6464" w:rsidR="003E7D2B" w:rsidRPr="00346C1B" w:rsidRDefault="003E7D2B" w:rsidP="34CFD795">
            <w:pPr>
              <w:rPr>
                <w:rFonts w:cstheme="minorHAnsi"/>
                <w:sz w:val="18"/>
                <w:szCs w:val="18"/>
              </w:rPr>
            </w:pPr>
            <w:r w:rsidRPr="00346C1B">
              <w:rPr>
                <w:rFonts w:cstheme="minorHAnsi"/>
                <w:bCs/>
                <w:sz w:val="18"/>
                <w:szCs w:val="18"/>
              </w:rPr>
              <w:t>porous</w:t>
            </w:r>
          </w:p>
        </w:tc>
        <w:tc>
          <w:tcPr>
            <w:tcW w:w="2268" w:type="dxa"/>
            <w:gridSpan w:val="2"/>
          </w:tcPr>
          <w:p w14:paraId="0E80A17B" w14:textId="77777777" w:rsidR="003E7D2B" w:rsidRPr="0FEF3B82" w:rsidRDefault="003E7D2B" w:rsidP="0FEF3B82">
            <w:pPr>
              <w:rPr>
                <w:sz w:val="18"/>
                <w:szCs w:val="18"/>
              </w:rPr>
            </w:pPr>
          </w:p>
        </w:tc>
        <w:tc>
          <w:tcPr>
            <w:tcW w:w="1985" w:type="dxa"/>
          </w:tcPr>
          <w:p w14:paraId="72D84F53" w14:textId="64A7A563" w:rsidR="003E7D2B" w:rsidRDefault="003E7D2B" w:rsidP="0FEF3B82">
            <w:pPr>
              <w:rPr>
                <w:sz w:val="18"/>
                <w:szCs w:val="18"/>
              </w:rPr>
            </w:pPr>
            <w:r w:rsidRPr="0FEF3B82">
              <w:rPr>
                <w:sz w:val="18"/>
                <w:szCs w:val="18"/>
              </w:rPr>
              <w:t xml:space="preserve">Light, light source, dark, absence of light, transparent, translucent, opaque, shiny, matt, surface,  </w:t>
            </w:r>
          </w:p>
          <w:p w14:paraId="7E0F6462" w14:textId="7AD30881" w:rsidR="003E7D2B" w:rsidRDefault="003E7D2B" w:rsidP="0FEF3B82">
            <w:pPr>
              <w:rPr>
                <w:sz w:val="18"/>
                <w:szCs w:val="18"/>
              </w:rPr>
            </w:pPr>
            <w:r w:rsidRPr="0FEF3B82">
              <w:rPr>
                <w:sz w:val="18"/>
                <w:szCs w:val="18"/>
              </w:rPr>
              <w:t>shadow, reflect, reflective mirror, sunlight</w:t>
            </w:r>
          </w:p>
        </w:tc>
        <w:tc>
          <w:tcPr>
            <w:tcW w:w="2409" w:type="dxa"/>
          </w:tcPr>
          <w:p w14:paraId="0144A327" w14:textId="67527F42" w:rsidR="003E7D2B" w:rsidRPr="00346C1B" w:rsidRDefault="003E7D2B" w:rsidP="7403A144">
            <w:pPr>
              <w:rPr>
                <w:rFonts w:cstheme="minorHAnsi"/>
                <w:bCs/>
                <w:sz w:val="18"/>
                <w:szCs w:val="18"/>
              </w:rPr>
            </w:pPr>
            <w:r w:rsidRPr="00346C1B">
              <w:rPr>
                <w:rFonts w:cstheme="minorHAnsi"/>
                <w:bCs/>
                <w:sz w:val="18"/>
                <w:szCs w:val="18"/>
              </w:rPr>
              <w:t xml:space="preserve">Photosynthesis, pollen, insect/wind pollination,  </w:t>
            </w:r>
          </w:p>
          <w:p w14:paraId="0E0C69CA" w14:textId="182D8017" w:rsidR="003E7D2B" w:rsidRPr="00346C1B" w:rsidRDefault="003E7D2B" w:rsidP="34CFD795">
            <w:pPr>
              <w:rPr>
                <w:rFonts w:cstheme="minorHAnsi"/>
                <w:sz w:val="18"/>
                <w:szCs w:val="18"/>
              </w:rPr>
            </w:pPr>
            <w:r w:rsidRPr="00346C1B">
              <w:rPr>
                <w:rFonts w:cstheme="minorHAnsi"/>
                <w:bCs/>
                <w:sz w:val="18"/>
                <w:szCs w:val="18"/>
              </w:rPr>
              <w:t xml:space="preserve">Transportation  </w:t>
            </w:r>
          </w:p>
          <w:p w14:paraId="605D88AF" w14:textId="2EACDD2D" w:rsidR="003E7D2B" w:rsidRPr="00346C1B" w:rsidRDefault="003E7D2B" w:rsidP="34CFD795">
            <w:pPr>
              <w:rPr>
                <w:rFonts w:cstheme="minorHAnsi"/>
                <w:sz w:val="18"/>
                <w:szCs w:val="18"/>
              </w:rPr>
            </w:pPr>
            <w:r w:rsidRPr="00346C1B">
              <w:rPr>
                <w:rFonts w:cstheme="minorHAnsi"/>
                <w:bCs/>
                <w:sz w:val="18"/>
                <w:szCs w:val="18"/>
              </w:rPr>
              <w:t xml:space="preserve">seed formation </w:t>
            </w:r>
          </w:p>
          <w:p w14:paraId="75B85758" w14:textId="3D56FFA2" w:rsidR="003E7D2B" w:rsidRPr="00346C1B" w:rsidRDefault="003E7D2B" w:rsidP="34CFD795">
            <w:pPr>
              <w:rPr>
                <w:rFonts w:cstheme="minorHAnsi"/>
                <w:sz w:val="18"/>
                <w:szCs w:val="18"/>
              </w:rPr>
            </w:pPr>
            <w:r w:rsidRPr="00346C1B">
              <w:rPr>
                <w:rFonts w:cstheme="minorHAnsi"/>
                <w:bCs/>
                <w:sz w:val="18"/>
                <w:szCs w:val="18"/>
              </w:rPr>
              <w:t xml:space="preserve"> </w:t>
            </w:r>
          </w:p>
          <w:p w14:paraId="2E0A941F" w14:textId="01F70202" w:rsidR="003E7D2B" w:rsidRPr="00346C1B" w:rsidRDefault="003E7D2B" w:rsidP="34CFD795">
            <w:pPr>
              <w:rPr>
                <w:rFonts w:cstheme="minorHAnsi"/>
                <w:sz w:val="18"/>
                <w:szCs w:val="18"/>
              </w:rPr>
            </w:pPr>
            <w:r w:rsidRPr="00346C1B">
              <w:rPr>
                <w:rFonts w:cstheme="minorHAnsi"/>
                <w:bCs/>
                <w:sz w:val="18"/>
                <w:szCs w:val="18"/>
              </w:rPr>
              <w:t xml:space="preserve">seed  </w:t>
            </w:r>
          </w:p>
          <w:p w14:paraId="02EB66DF" w14:textId="020F81C0" w:rsidR="003E7D2B" w:rsidRPr="00346C1B" w:rsidRDefault="003E7D2B" w:rsidP="34CFD795">
            <w:pPr>
              <w:rPr>
                <w:rFonts w:cstheme="minorHAnsi"/>
                <w:sz w:val="18"/>
                <w:szCs w:val="18"/>
              </w:rPr>
            </w:pPr>
            <w:r w:rsidRPr="00346C1B">
              <w:rPr>
                <w:rFonts w:cstheme="minorHAnsi"/>
                <w:bCs/>
                <w:sz w:val="18"/>
                <w:szCs w:val="18"/>
              </w:rPr>
              <w:t xml:space="preserve">dispersal </w:t>
            </w:r>
          </w:p>
          <w:p w14:paraId="55AEA6AD" w14:textId="1C42EA52" w:rsidR="003E7D2B" w:rsidRPr="00346C1B" w:rsidRDefault="003E7D2B" w:rsidP="34CFD795">
            <w:pPr>
              <w:rPr>
                <w:rFonts w:cstheme="minorHAnsi"/>
                <w:sz w:val="18"/>
                <w:szCs w:val="18"/>
              </w:rPr>
            </w:pPr>
            <w:r w:rsidRPr="00346C1B">
              <w:rPr>
                <w:rFonts w:cstheme="minorHAnsi"/>
                <w:bCs/>
                <w:sz w:val="18"/>
                <w:szCs w:val="18"/>
              </w:rPr>
              <w:t xml:space="preserve"> wind dispersal, animal dispersal, water dispersal </w:t>
            </w:r>
          </w:p>
          <w:p w14:paraId="3B3FA844" w14:textId="035EBE8E" w:rsidR="003E7D2B" w:rsidRPr="00346C1B" w:rsidRDefault="003E7D2B" w:rsidP="34CFD795">
            <w:pPr>
              <w:rPr>
                <w:rFonts w:cstheme="minorHAnsi"/>
                <w:sz w:val="18"/>
                <w:szCs w:val="18"/>
              </w:rPr>
            </w:pPr>
            <w:r w:rsidRPr="00346C1B">
              <w:rPr>
                <w:rFonts w:cstheme="minorHAnsi"/>
                <w:bCs/>
                <w:sz w:val="18"/>
                <w:szCs w:val="18"/>
              </w:rPr>
              <w:t xml:space="preserve"> </w:t>
            </w:r>
          </w:p>
          <w:p w14:paraId="48A2F310" w14:textId="04724A9E" w:rsidR="003E7D2B" w:rsidRPr="00346C1B" w:rsidRDefault="003E7D2B" w:rsidP="34CFD795">
            <w:pPr>
              <w:rPr>
                <w:rFonts w:cstheme="minorHAnsi"/>
                <w:sz w:val="18"/>
                <w:szCs w:val="18"/>
              </w:rPr>
            </w:pPr>
            <w:r w:rsidRPr="00346C1B">
              <w:rPr>
                <w:rFonts w:cstheme="minorHAnsi"/>
                <w:bCs/>
                <w:sz w:val="18"/>
                <w:szCs w:val="18"/>
              </w:rPr>
              <w:t xml:space="preserve">Air, Light, Water, Nutrients, Soil  </w:t>
            </w:r>
          </w:p>
        </w:tc>
        <w:tc>
          <w:tcPr>
            <w:tcW w:w="2127" w:type="dxa"/>
          </w:tcPr>
          <w:p w14:paraId="7ED56061" w14:textId="3E69962B" w:rsidR="003E7D2B" w:rsidRPr="00346C1B" w:rsidRDefault="003E7D2B" w:rsidP="7403A144">
            <w:pPr>
              <w:rPr>
                <w:rFonts w:cstheme="minorHAnsi"/>
                <w:bCs/>
                <w:sz w:val="18"/>
                <w:szCs w:val="18"/>
              </w:rPr>
            </w:pPr>
            <w:r w:rsidRPr="00346C1B">
              <w:rPr>
                <w:rFonts w:cstheme="minorHAnsi"/>
                <w:bCs/>
                <w:sz w:val="18"/>
                <w:szCs w:val="18"/>
              </w:rPr>
              <w:t xml:space="preserve">Force, push, pull, twist, magnet, strength, </w:t>
            </w:r>
          </w:p>
          <w:p w14:paraId="50AAD4A0" w14:textId="4EEDD9C8" w:rsidR="003E7D2B" w:rsidRPr="00346C1B" w:rsidRDefault="003E7D2B" w:rsidP="34CFD795">
            <w:pPr>
              <w:rPr>
                <w:rFonts w:cstheme="minorHAnsi"/>
                <w:sz w:val="18"/>
                <w:szCs w:val="18"/>
              </w:rPr>
            </w:pPr>
            <w:r w:rsidRPr="00346C1B">
              <w:rPr>
                <w:rFonts w:cstheme="minorHAnsi"/>
                <w:bCs/>
                <w:sz w:val="18"/>
                <w:szCs w:val="18"/>
              </w:rPr>
              <w:t xml:space="preserve"> </w:t>
            </w:r>
          </w:p>
          <w:p w14:paraId="1E5465DF" w14:textId="662737CC" w:rsidR="003E7D2B" w:rsidRPr="00346C1B" w:rsidRDefault="003E7D2B" w:rsidP="6D77D3DB">
            <w:pPr>
              <w:rPr>
                <w:sz w:val="18"/>
                <w:szCs w:val="18"/>
              </w:rPr>
            </w:pPr>
            <w:r w:rsidRPr="6D77D3DB">
              <w:rPr>
                <w:sz w:val="18"/>
                <w:szCs w:val="18"/>
              </w:rPr>
              <w:t xml:space="preserve">bar magnet, ring magnet, button magnet, horseshoe magnet,  </w:t>
            </w:r>
          </w:p>
          <w:p w14:paraId="09A0DED3" w14:textId="0BE1534F" w:rsidR="003E7D2B" w:rsidRPr="00346C1B" w:rsidRDefault="003E7D2B" w:rsidP="34CFD795">
            <w:pPr>
              <w:rPr>
                <w:rFonts w:cstheme="minorHAnsi"/>
                <w:sz w:val="18"/>
                <w:szCs w:val="18"/>
              </w:rPr>
            </w:pPr>
            <w:r w:rsidRPr="00346C1B">
              <w:rPr>
                <w:rFonts w:cstheme="minorHAnsi"/>
                <w:bCs/>
                <w:sz w:val="18"/>
                <w:szCs w:val="18"/>
              </w:rPr>
              <w:t xml:space="preserve"> </w:t>
            </w:r>
          </w:p>
          <w:p w14:paraId="5A7E5BA8" w14:textId="3F5BC0F7" w:rsidR="003E7D2B" w:rsidRPr="00346C1B" w:rsidRDefault="003E7D2B" w:rsidP="34CFD795">
            <w:pPr>
              <w:rPr>
                <w:rFonts w:cstheme="minorHAnsi"/>
                <w:sz w:val="18"/>
                <w:szCs w:val="18"/>
              </w:rPr>
            </w:pPr>
            <w:r w:rsidRPr="00346C1B">
              <w:rPr>
                <w:rFonts w:cstheme="minorHAnsi"/>
                <w:bCs/>
                <w:sz w:val="18"/>
                <w:szCs w:val="18"/>
              </w:rPr>
              <w:t xml:space="preserve">attract, repel, magnetic material, metal, iron,  </w:t>
            </w:r>
          </w:p>
          <w:p w14:paraId="458AE9C3" w14:textId="6E533B64" w:rsidR="003E7D2B" w:rsidRPr="00346C1B" w:rsidRDefault="003E7D2B" w:rsidP="34CFD795">
            <w:pPr>
              <w:rPr>
                <w:rFonts w:cstheme="minorHAnsi"/>
                <w:sz w:val="18"/>
                <w:szCs w:val="18"/>
              </w:rPr>
            </w:pPr>
            <w:r w:rsidRPr="00346C1B">
              <w:rPr>
                <w:rFonts w:cstheme="minorHAnsi"/>
                <w:bCs/>
                <w:sz w:val="18"/>
                <w:szCs w:val="18"/>
              </w:rPr>
              <w:t xml:space="preserve">steel </w:t>
            </w:r>
          </w:p>
          <w:p w14:paraId="1FB1858B" w14:textId="2C5ACFD8" w:rsidR="003E7D2B" w:rsidRPr="00346C1B" w:rsidRDefault="003E7D2B" w:rsidP="34CFD795">
            <w:pPr>
              <w:rPr>
                <w:rFonts w:cstheme="minorHAnsi"/>
                <w:sz w:val="18"/>
                <w:szCs w:val="18"/>
              </w:rPr>
            </w:pPr>
            <w:r w:rsidRPr="00346C1B">
              <w:rPr>
                <w:rFonts w:cstheme="minorHAnsi"/>
                <w:bCs/>
                <w:sz w:val="18"/>
                <w:szCs w:val="18"/>
              </w:rPr>
              <w:t xml:space="preserve">  </w:t>
            </w:r>
          </w:p>
          <w:p w14:paraId="0E715DE6" w14:textId="45E319AE" w:rsidR="003E7D2B" w:rsidRPr="00346C1B" w:rsidRDefault="003E7D2B" w:rsidP="34CFD795">
            <w:pPr>
              <w:rPr>
                <w:rFonts w:cstheme="minorHAnsi"/>
                <w:sz w:val="18"/>
                <w:szCs w:val="18"/>
              </w:rPr>
            </w:pPr>
            <w:r w:rsidRPr="00346C1B">
              <w:rPr>
                <w:rFonts w:cstheme="minorHAnsi"/>
                <w:bCs/>
                <w:sz w:val="18"/>
                <w:szCs w:val="18"/>
              </w:rPr>
              <w:t>poles, north pole, south pole</w:t>
            </w:r>
          </w:p>
        </w:tc>
      </w:tr>
      <w:tr w:rsidR="003E7D2B" w:rsidRPr="00346C1B" w14:paraId="57D41278" w14:textId="77777777" w:rsidTr="003E7D2B">
        <w:trPr>
          <w:trHeight w:val="300"/>
        </w:trPr>
        <w:tc>
          <w:tcPr>
            <w:tcW w:w="2249" w:type="dxa"/>
            <w:vMerge/>
          </w:tcPr>
          <w:p w14:paraId="7B671D7D" w14:textId="77777777" w:rsidR="003E7D2B" w:rsidRPr="00346C1B" w:rsidRDefault="003E7D2B">
            <w:pPr>
              <w:rPr>
                <w:rFonts w:cstheme="minorHAnsi"/>
                <w:sz w:val="18"/>
                <w:szCs w:val="18"/>
              </w:rPr>
            </w:pPr>
          </w:p>
        </w:tc>
        <w:tc>
          <w:tcPr>
            <w:tcW w:w="1894" w:type="dxa"/>
            <w:shd w:val="clear" w:color="auto" w:fill="E2EFD9" w:themeFill="accent6" w:themeFillTint="33"/>
          </w:tcPr>
          <w:p w14:paraId="054F45A3" w14:textId="7ABF4BFA" w:rsidR="003E7D2B" w:rsidRPr="00346C1B" w:rsidRDefault="003E7D2B" w:rsidP="34CFD795">
            <w:pPr>
              <w:rPr>
                <w:rFonts w:cstheme="minorHAnsi"/>
                <w:b/>
                <w:bCs/>
                <w:sz w:val="18"/>
                <w:szCs w:val="18"/>
              </w:rPr>
            </w:pPr>
            <w:r w:rsidRPr="00346C1B">
              <w:rPr>
                <w:rFonts w:cstheme="minorHAnsi"/>
                <w:b/>
                <w:bCs/>
                <w:sz w:val="18"/>
                <w:szCs w:val="18"/>
              </w:rPr>
              <w:t>End Point Knowledge:</w:t>
            </w:r>
          </w:p>
        </w:tc>
        <w:tc>
          <w:tcPr>
            <w:tcW w:w="785" w:type="dxa"/>
            <w:shd w:val="clear" w:color="auto" w:fill="E2EFD9" w:themeFill="accent6" w:themeFillTint="33"/>
          </w:tcPr>
          <w:p w14:paraId="42467A2F" w14:textId="383033A0" w:rsidR="003E7D2B" w:rsidRPr="00346C1B" w:rsidRDefault="003E7D2B" w:rsidP="34CFD795">
            <w:pPr>
              <w:rPr>
                <w:rFonts w:cstheme="minorHAnsi"/>
                <w:b/>
                <w:bCs/>
                <w:sz w:val="18"/>
                <w:szCs w:val="18"/>
              </w:rPr>
            </w:pPr>
          </w:p>
        </w:tc>
        <w:tc>
          <w:tcPr>
            <w:tcW w:w="2126" w:type="dxa"/>
            <w:shd w:val="clear" w:color="auto" w:fill="E2EFD9" w:themeFill="accent6" w:themeFillTint="33"/>
          </w:tcPr>
          <w:p w14:paraId="0E61A762" w14:textId="7ABF4BFA" w:rsidR="003E7D2B" w:rsidRPr="00346C1B" w:rsidRDefault="003E7D2B" w:rsidP="34CFD795">
            <w:pPr>
              <w:rPr>
                <w:rFonts w:cstheme="minorHAnsi"/>
                <w:b/>
                <w:bCs/>
                <w:sz w:val="18"/>
                <w:szCs w:val="18"/>
              </w:rPr>
            </w:pPr>
            <w:r w:rsidRPr="00346C1B">
              <w:rPr>
                <w:rFonts w:cstheme="minorHAnsi"/>
                <w:b/>
                <w:bCs/>
                <w:sz w:val="18"/>
                <w:szCs w:val="18"/>
              </w:rPr>
              <w:t>End Point Knowledge:</w:t>
            </w:r>
          </w:p>
        </w:tc>
        <w:tc>
          <w:tcPr>
            <w:tcW w:w="2268" w:type="dxa"/>
            <w:gridSpan w:val="2"/>
            <w:shd w:val="clear" w:color="auto" w:fill="E2EFD9" w:themeFill="accent6" w:themeFillTint="33"/>
          </w:tcPr>
          <w:p w14:paraId="0FB69DA3" w14:textId="2C395F76" w:rsidR="003E7D2B" w:rsidRPr="0FEF3B82" w:rsidRDefault="003E7D2B" w:rsidP="0FEF3B82">
            <w:pPr>
              <w:rPr>
                <w:b/>
                <w:bCs/>
                <w:sz w:val="18"/>
                <w:szCs w:val="18"/>
              </w:rPr>
            </w:pPr>
            <w:r w:rsidRPr="00346C1B">
              <w:rPr>
                <w:rFonts w:cstheme="minorHAnsi"/>
                <w:b/>
                <w:bCs/>
                <w:sz w:val="18"/>
                <w:szCs w:val="18"/>
              </w:rPr>
              <w:t>End Point Knowledge:</w:t>
            </w:r>
          </w:p>
        </w:tc>
        <w:tc>
          <w:tcPr>
            <w:tcW w:w="1985" w:type="dxa"/>
            <w:shd w:val="clear" w:color="auto" w:fill="E2EFD9" w:themeFill="accent6" w:themeFillTint="33"/>
          </w:tcPr>
          <w:p w14:paraId="5F9F597C" w14:textId="77BFAF57" w:rsidR="003E7D2B" w:rsidRDefault="003E7D2B" w:rsidP="0FEF3B82">
            <w:pPr>
              <w:rPr>
                <w:b/>
                <w:bCs/>
                <w:sz w:val="18"/>
                <w:szCs w:val="18"/>
              </w:rPr>
            </w:pPr>
            <w:r w:rsidRPr="0FEF3B82">
              <w:rPr>
                <w:b/>
                <w:bCs/>
                <w:sz w:val="18"/>
                <w:szCs w:val="18"/>
              </w:rPr>
              <w:t>End Point Knowledge:</w:t>
            </w:r>
          </w:p>
        </w:tc>
        <w:tc>
          <w:tcPr>
            <w:tcW w:w="2409" w:type="dxa"/>
            <w:shd w:val="clear" w:color="auto" w:fill="E2EFD9" w:themeFill="accent6" w:themeFillTint="33"/>
          </w:tcPr>
          <w:p w14:paraId="31195A94" w14:textId="7ABF4BFA" w:rsidR="003E7D2B" w:rsidRPr="00346C1B" w:rsidRDefault="003E7D2B" w:rsidP="34CFD795">
            <w:pPr>
              <w:rPr>
                <w:rFonts w:cstheme="minorHAnsi"/>
                <w:b/>
                <w:bCs/>
                <w:sz w:val="18"/>
                <w:szCs w:val="18"/>
              </w:rPr>
            </w:pPr>
            <w:r w:rsidRPr="00346C1B">
              <w:rPr>
                <w:rFonts w:cstheme="minorHAnsi"/>
                <w:b/>
                <w:bCs/>
                <w:sz w:val="18"/>
                <w:szCs w:val="18"/>
              </w:rPr>
              <w:t>End Point Knowledge:</w:t>
            </w:r>
          </w:p>
        </w:tc>
        <w:tc>
          <w:tcPr>
            <w:tcW w:w="2127" w:type="dxa"/>
            <w:shd w:val="clear" w:color="auto" w:fill="E2EFD9" w:themeFill="accent6" w:themeFillTint="33"/>
          </w:tcPr>
          <w:p w14:paraId="35E7722C" w14:textId="7ABF4BFA" w:rsidR="003E7D2B" w:rsidRPr="00346C1B" w:rsidRDefault="003E7D2B" w:rsidP="34CFD795">
            <w:pPr>
              <w:rPr>
                <w:rFonts w:cstheme="minorHAnsi"/>
                <w:b/>
                <w:bCs/>
                <w:sz w:val="18"/>
                <w:szCs w:val="18"/>
              </w:rPr>
            </w:pPr>
            <w:r w:rsidRPr="00346C1B">
              <w:rPr>
                <w:rFonts w:cstheme="minorHAnsi"/>
                <w:b/>
                <w:bCs/>
                <w:sz w:val="18"/>
                <w:szCs w:val="18"/>
              </w:rPr>
              <w:t>End Point Knowledge:</w:t>
            </w:r>
          </w:p>
        </w:tc>
      </w:tr>
      <w:tr w:rsidR="003E7D2B" w:rsidRPr="00346C1B" w14:paraId="42495DF4" w14:textId="77777777" w:rsidTr="003E7D2B">
        <w:trPr>
          <w:trHeight w:val="300"/>
        </w:trPr>
        <w:tc>
          <w:tcPr>
            <w:tcW w:w="2249" w:type="dxa"/>
            <w:vMerge/>
          </w:tcPr>
          <w:p w14:paraId="3C497B6A" w14:textId="77777777" w:rsidR="003E7D2B" w:rsidRPr="00346C1B" w:rsidRDefault="003E7D2B">
            <w:pPr>
              <w:rPr>
                <w:rFonts w:cstheme="minorHAnsi"/>
                <w:sz w:val="18"/>
                <w:szCs w:val="18"/>
              </w:rPr>
            </w:pPr>
          </w:p>
        </w:tc>
        <w:tc>
          <w:tcPr>
            <w:tcW w:w="2679" w:type="dxa"/>
            <w:gridSpan w:val="2"/>
          </w:tcPr>
          <w:p w14:paraId="00FDE19A" w14:textId="4CCFBF87" w:rsidR="003E7D2B" w:rsidRDefault="003E7D2B" w:rsidP="6D77D3DB">
            <w:pPr>
              <w:rPr>
                <w:sz w:val="18"/>
                <w:szCs w:val="18"/>
              </w:rPr>
            </w:pPr>
          </w:p>
          <w:p w14:paraId="7F0FBDE1" w14:textId="54DB8972" w:rsidR="003E7D2B" w:rsidRDefault="003E7D2B" w:rsidP="6D77D3DB">
            <w:pPr>
              <w:rPr>
                <w:sz w:val="18"/>
                <w:szCs w:val="18"/>
              </w:rPr>
            </w:pPr>
            <w:r w:rsidRPr="6D77D3DB">
              <w:rPr>
                <w:sz w:val="18"/>
                <w:szCs w:val="18"/>
              </w:rPr>
              <w:t xml:space="preserve">Know how nutrients water and oxygen are transported within animals and humans. </w:t>
            </w:r>
          </w:p>
          <w:p w14:paraId="6476840C" w14:textId="2BAE3AF5" w:rsidR="003E7D2B" w:rsidRDefault="003E7D2B" w:rsidP="6D77D3DB">
            <w:pPr>
              <w:rPr>
                <w:sz w:val="18"/>
                <w:szCs w:val="18"/>
              </w:rPr>
            </w:pPr>
          </w:p>
          <w:p w14:paraId="5D342AC9" w14:textId="7A509704" w:rsidR="003E7D2B" w:rsidRPr="00346C1B" w:rsidRDefault="003E7D2B" w:rsidP="6D77D3DB">
            <w:pPr>
              <w:rPr>
                <w:sz w:val="18"/>
                <w:szCs w:val="18"/>
              </w:rPr>
            </w:pPr>
            <w:r w:rsidRPr="6D77D3DB">
              <w:rPr>
                <w:sz w:val="18"/>
                <w:szCs w:val="18"/>
              </w:rPr>
              <w:t xml:space="preserve">Know the importance o f a nutritious balanced diet </w:t>
            </w:r>
          </w:p>
          <w:p w14:paraId="6387E4F6" w14:textId="4E798B41" w:rsidR="003E7D2B" w:rsidRPr="00346C1B" w:rsidRDefault="003E7D2B" w:rsidP="6D77D3DB">
            <w:pPr>
              <w:rPr>
                <w:sz w:val="18"/>
                <w:szCs w:val="18"/>
              </w:rPr>
            </w:pPr>
            <w:r w:rsidRPr="6D77D3DB">
              <w:rPr>
                <w:sz w:val="18"/>
                <w:szCs w:val="18"/>
              </w:rPr>
              <w:t xml:space="preserve">Know that A piece of food will often provide a range of nutrients including carbohydrates (including sugars), protein, vitamins, minerals, fats, sugars, water – and fibre that are needed by the body to stay healthy. </w:t>
            </w:r>
          </w:p>
          <w:p w14:paraId="736B1561" w14:textId="77777777" w:rsidR="003E7D2B" w:rsidRPr="00346C1B" w:rsidRDefault="003E7D2B" w:rsidP="34CFD795">
            <w:pPr>
              <w:rPr>
                <w:rFonts w:cstheme="minorHAnsi"/>
                <w:sz w:val="18"/>
                <w:szCs w:val="18"/>
              </w:rPr>
            </w:pPr>
          </w:p>
          <w:p w14:paraId="7DCDB4F5" w14:textId="77777777" w:rsidR="003E7D2B" w:rsidRPr="00346C1B" w:rsidRDefault="003E7D2B" w:rsidP="34CFD795">
            <w:pPr>
              <w:rPr>
                <w:rFonts w:cstheme="minorHAnsi"/>
                <w:sz w:val="18"/>
                <w:szCs w:val="18"/>
              </w:rPr>
            </w:pPr>
          </w:p>
          <w:p w14:paraId="25FCA380" w14:textId="41387749" w:rsidR="003E7D2B" w:rsidRPr="00346C1B" w:rsidRDefault="003E7D2B" w:rsidP="6D77D3DB">
            <w:pPr>
              <w:rPr>
                <w:sz w:val="18"/>
                <w:szCs w:val="18"/>
              </w:rPr>
            </w:pPr>
            <w:r w:rsidRPr="6D77D3DB">
              <w:rPr>
                <w:sz w:val="18"/>
                <w:szCs w:val="18"/>
              </w:rPr>
              <w:lastRenderedPageBreak/>
              <w:t>Know that humans, and some other animals, have skeletons and muscles which help them move and provide protection and support.</w:t>
            </w:r>
          </w:p>
        </w:tc>
        <w:tc>
          <w:tcPr>
            <w:tcW w:w="2126" w:type="dxa"/>
          </w:tcPr>
          <w:p w14:paraId="118405F8" w14:textId="2B2EBB55" w:rsidR="003E7D2B" w:rsidRPr="00346C1B" w:rsidRDefault="003E7D2B" w:rsidP="6D77D3DB">
            <w:pPr>
              <w:rPr>
                <w:sz w:val="18"/>
                <w:szCs w:val="18"/>
              </w:rPr>
            </w:pPr>
            <w:r w:rsidRPr="6D77D3DB">
              <w:rPr>
                <w:sz w:val="18"/>
                <w:szCs w:val="18"/>
              </w:rPr>
              <w:lastRenderedPageBreak/>
              <w:t xml:space="preserve">Compare and group rock based on their appearance and physical properties giving reason for how they have been grouped. </w:t>
            </w:r>
          </w:p>
          <w:p w14:paraId="55E562A4" w14:textId="0D8D2261" w:rsidR="003E7D2B" w:rsidRPr="00346C1B" w:rsidRDefault="003E7D2B" w:rsidP="6D77D3DB">
            <w:pPr>
              <w:rPr>
                <w:sz w:val="18"/>
                <w:szCs w:val="18"/>
              </w:rPr>
            </w:pPr>
          </w:p>
          <w:p w14:paraId="0EAD3EFC" w14:textId="1F8FF721" w:rsidR="003E7D2B" w:rsidRPr="00346C1B" w:rsidRDefault="003E7D2B" w:rsidP="6D77D3DB">
            <w:pPr>
              <w:rPr>
                <w:sz w:val="18"/>
                <w:szCs w:val="18"/>
              </w:rPr>
            </w:pPr>
            <w:r w:rsidRPr="6D77D3DB">
              <w:rPr>
                <w:sz w:val="18"/>
                <w:szCs w:val="18"/>
              </w:rPr>
              <w:t xml:space="preserve">Know how soil is made and how fossils are formed. </w:t>
            </w:r>
          </w:p>
          <w:p w14:paraId="36F05DD6" w14:textId="1F303C77" w:rsidR="003E7D2B" w:rsidRPr="00346C1B" w:rsidRDefault="003E7D2B" w:rsidP="6D77D3DB">
            <w:pPr>
              <w:rPr>
                <w:sz w:val="18"/>
                <w:szCs w:val="18"/>
              </w:rPr>
            </w:pPr>
          </w:p>
          <w:p w14:paraId="5D4F6A34" w14:textId="7C189ADC" w:rsidR="003E7D2B" w:rsidRPr="00346C1B" w:rsidRDefault="003E7D2B" w:rsidP="6D77D3DB">
            <w:pPr>
              <w:rPr>
                <w:sz w:val="18"/>
                <w:szCs w:val="18"/>
              </w:rPr>
            </w:pPr>
            <w:r w:rsidRPr="6D77D3DB">
              <w:rPr>
                <w:sz w:val="18"/>
                <w:szCs w:val="18"/>
              </w:rPr>
              <w:t xml:space="preserve">Know about and explain the difference between sedimentary, metamorphic and igneous rock. </w:t>
            </w:r>
          </w:p>
        </w:tc>
        <w:tc>
          <w:tcPr>
            <w:tcW w:w="2268" w:type="dxa"/>
            <w:gridSpan w:val="2"/>
          </w:tcPr>
          <w:p w14:paraId="4477CAF1" w14:textId="77777777" w:rsidR="003E7D2B" w:rsidRPr="0FEF3B82" w:rsidRDefault="003E7D2B" w:rsidP="0FEF3B82">
            <w:pPr>
              <w:rPr>
                <w:sz w:val="18"/>
                <w:szCs w:val="18"/>
              </w:rPr>
            </w:pPr>
          </w:p>
        </w:tc>
        <w:tc>
          <w:tcPr>
            <w:tcW w:w="1985" w:type="dxa"/>
          </w:tcPr>
          <w:p w14:paraId="376DD7E1" w14:textId="6BCA2199" w:rsidR="003E7D2B" w:rsidRDefault="003E7D2B" w:rsidP="0FEF3B82">
            <w:pPr>
              <w:rPr>
                <w:sz w:val="18"/>
                <w:szCs w:val="18"/>
              </w:rPr>
            </w:pPr>
            <w:r w:rsidRPr="0FEF3B82">
              <w:rPr>
                <w:sz w:val="18"/>
                <w:szCs w:val="18"/>
              </w:rPr>
              <w:t xml:space="preserve">Know that dark is the absence of light. </w:t>
            </w:r>
          </w:p>
          <w:p w14:paraId="2A664651" w14:textId="5B2F96BB" w:rsidR="003E7D2B" w:rsidRDefault="003E7D2B" w:rsidP="0FEF3B82">
            <w:pPr>
              <w:rPr>
                <w:sz w:val="18"/>
                <w:szCs w:val="18"/>
              </w:rPr>
            </w:pPr>
          </w:p>
          <w:p w14:paraId="545ECD47" w14:textId="031B437D" w:rsidR="003E7D2B" w:rsidRDefault="003E7D2B" w:rsidP="0FEF3B82">
            <w:pPr>
              <w:rPr>
                <w:sz w:val="18"/>
                <w:szCs w:val="18"/>
              </w:rPr>
            </w:pPr>
            <w:r w:rsidRPr="0FEF3B82">
              <w:rPr>
                <w:sz w:val="18"/>
                <w:szCs w:val="18"/>
              </w:rPr>
              <w:t xml:space="preserve">Know that light is needed in order to see and is reflected from a surface. </w:t>
            </w:r>
          </w:p>
          <w:p w14:paraId="598C73BC" w14:textId="3BA025BE" w:rsidR="003E7D2B" w:rsidRDefault="003E7D2B" w:rsidP="0FEF3B82">
            <w:pPr>
              <w:rPr>
                <w:sz w:val="18"/>
                <w:szCs w:val="18"/>
              </w:rPr>
            </w:pPr>
          </w:p>
          <w:p w14:paraId="14CC9997" w14:textId="201C81BD" w:rsidR="003E7D2B" w:rsidRDefault="003E7D2B" w:rsidP="0FEF3B82">
            <w:pPr>
              <w:rPr>
                <w:sz w:val="18"/>
                <w:szCs w:val="18"/>
              </w:rPr>
            </w:pPr>
            <w:r w:rsidRPr="0FEF3B82">
              <w:rPr>
                <w:sz w:val="18"/>
                <w:szCs w:val="18"/>
              </w:rPr>
              <w:t xml:space="preserve">Demonstrate how a shadow is formed and explain how a shadow changes shape. </w:t>
            </w:r>
          </w:p>
          <w:p w14:paraId="57306757" w14:textId="5D110B0B" w:rsidR="003E7D2B" w:rsidRDefault="003E7D2B" w:rsidP="0FEF3B82">
            <w:pPr>
              <w:rPr>
                <w:sz w:val="18"/>
                <w:szCs w:val="18"/>
              </w:rPr>
            </w:pPr>
            <w:r w:rsidRPr="0FEF3B82">
              <w:rPr>
                <w:sz w:val="18"/>
                <w:szCs w:val="18"/>
              </w:rPr>
              <w:t xml:space="preserve"> </w:t>
            </w:r>
          </w:p>
          <w:p w14:paraId="4DE6066D" w14:textId="73AAE835" w:rsidR="003E7D2B" w:rsidRDefault="003E7D2B" w:rsidP="0FEF3B82">
            <w:pPr>
              <w:rPr>
                <w:sz w:val="18"/>
                <w:szCs w:val="18"/>
              </w:rPr>
            </w:pPr>
            <w:r w:rsidRPr="0FEF3B82">
              <w:rPr>
                <w:sz w:val="18"/>
                <w:szCs w:val="18"/>
              </w:rPr>
              <w:t xml:space="preserve">Explain the dangers of direct sunlight and describe how to keep protected. </w:t>
            </w:r>
          </w:p>
        </w:tc>
        <w:tc>
          <w:tcPr>
            <w:tcW w:w="2409" w:type="dxa"/>
          </w:tcPr>
          <w:p w14:paraId="66EE8CEE" w14:textId="0CD5F296" w:rsidR="003E7D2B" w:rsidRPr="00346C1B" w:rsidRDefault="003E7D2B" w:rsidP="6D77D3DB">
            <w:pPr>
              <w:rPr>
                <w:sz w:val="18"/>
                <w:szCs w:val="18"/>
              </w:rPr>
            </w:pPr>
            <w:r w:rsidRPr="6D77D3DB">
              <w:rPr>
                <w:sz w:val="18"/>
                <w:szCs w:val="18"/>
              </w:rPr>
              <w:t xml:space="preserve">Know and describe the functions of different parts of flowering plants: roots; stem/trunk; leaves; and flowers. </w:t>
            </w:r>
          </w:p>
          <w:p w14:paraId="0D67ACD7" w14:textId="77777777" w:rsidR="003E7D2B" w:rsidRPr="00346C1B" w:rsidRDefault="003E7D2B" w:rsidP="34CFD795">
            <w:pPr>
              <w:rPr>
                <w:rFonts w:cstheme="minorHAnsi"/>
                <w:sz w:val="18"/>
                <w:szCs w:val="18"/>
              </w:rPr>
            </w:pPr>
          </w:p>
          <w:p w14:paraId="3A87BCBF" w14:textId="7B5B513E" w:rsidR="003E7D2B" w:rsidRPr="00346C1B" w:rsidRDefault="003E7D2B" w:rsidP="6D77D3DB">
            <w:pPr>
              <w:rPr>
                <w:sz w:val="18"/>
                <w:szCs w:val="18"/>
              </w:rPr>
            </w:pPr>
            <w:r w:rsidRPr="6D77D3DB">
              <w:rPr>
                <w:sz w:val="18"/>
                <w:szCs w:val="18"/>
              </w:rPr>
              <w:t xml:space="preserve">Explore the requirements of plants and how they grow using (air, light, water, nutrients from soil, and room to grow) How does this vary from plant to plant? </w:t>
            </w:r>
          </w:p>
          <w:p w14:paraId="666C00E0" w14:textId="44D530C5" w:rsidR="003E7D2B" w:rsidRDefault="003E7D2B" w:rsidP="6D77D3DB">
            <w:pPr>
              <w:rPr>
                <w:sz w:val="18"/>
                <w:szCs w:val="18"/>
              </w:rPr>
            </w:pPr>
          </w:p>
          <w:p w14:paraId="32F427E0" w14:textId="2322920E" w:rsidR="003E7D2B" w:rsidRPr="00346C1B" w:rsidRDefault="003E7D2B" w:rsidP="6D77D3DB">
            <w:pPr>
              <w:rPr>
                <w:b/>
                <w:bCs/>
                <w:sz w:val="18"/>
                <w:szCs w:val="18"/>
              </w:rPr>
            </w:pPr>
            <w:r w:rsidRPr="6D77D3DB">
              <w:rPr>
                <w:sz w:val="18"/>
                <w:szCs w:val="18"/>
              </w:rPr>
              <w:t xml:space="preserve">Know the plant life cycle including the importance of flowers. </w:t>
            </w:r>
          </w:p>
        </w:tc>
        <w:tc>
          <w:tcPr>
            <w:tcW w:w="2127" w:type="dxa"/>
          </w:tcPr>
          <w:p w14:paraId="7A0009CA" w14:textId="6B73254B" w:rsidR="003E7D2B" w:rsidRPr="00346C1B" w:rsidRDefault="003E7D2B" w:rsidP="6D77D3DB">
            <w:pPr>
              <w:rPr>
                <w:sz w:val="18"/>
                <w:szCs w:val="18"/>
              </w:rPr>
            </w:pPr>
            <w:r w:rsidRPr="6D77D3DB">
              <w:rPr>
                <w:sz w:val="18"/>
                <w:szCs w:val="18"/>
              </w:rPr>
              <w:t xml:space="preserve">Describe how objects move on different surfaces. </w:t>
            </w:r>
          </w:p>
          <w:p w14:paraId="1D8F8B2C" w14:textId="124DCBDA" w:rsidR="003E7D2B" w:rsidRPr="00346C1B" w:rsidRDefault="003E7D2B" w:rsidP="6D77D3DB">
            <w:pPr>
              <w:rPr>
                <w:sz w:val="18"/>
                <w:szCs w:val="18"/>
              </w:rPr>
            </w:pPr>
          </w:p>
          <w:p w14:paraId="4F9FDE8C" w14:textId="41546A9E" w:rsidR="003E7D2B" w:rsidRPr="00346C1B" w:rsidRDefault="003E7D2B" w:rsidP="6D77D3DB">
            <w:pPr>
              <w:rPr>
                <w:sz w:val="18"/>
                <w:szCs w:val="18"/>
              </w:rPr>
            </w:pPr>
            <w:r w:rsidRPr="6D77D3DB">
              <w:rPr>
                <w:sz w:val="18"/>
                <w:szCs w:val="18"/>
              </w:rPr>
              <w:t xml:space="preserve">Know and model how a simple pulley system works and use to lift an object. </w:t>
            </w:r>
          </w:p>
          <w:p w14:paraId="17E53C1A" w14:textId="06A1AB2B" w:rsidR="003E7D2B" w:rsidRPr="00346C1B" w:rsidRDefault="003E7D2B" w:rsidP="6D77D3DB">
            <w:pPr>
              <w:rPr>
                <w:sz w:val="18"/>
                <w:szCs w:val="18"/>
              </w:rPr>
            </w:pPr>
          </w:p>
          <w:p w14:paraId="369D2EAA" w14:textId="7E76CBC3" w:rsidR="003E7D2B" w:rsidRPr="00346C1B" w:rsidRDefault="003E7D2B" w:rsidP="6D77D3DB">
            <w:pPr>
              <w:rPr>
                <w:sz w:val="18"/>
                <w:szCs w:val="18"/>
              </w:rPr>
            </w:pPr>
            <w:r w:rsidRPr="6D77D3DB">
              <w:rPr>
                <w:sz w:val="18"/>
                <w:szCs w:val="18"/>
              </w:rPr>
              <w:t xml:space="preserve">Know about and explain how magnets attract and repel. </w:t>
            </w:r>
          </w:p>
          <w:p w14:paraId="32D3FEB3" w14:textId="423F702D" w:rsidR="003E7D2B" w:rsidRPr="00346C1B" w:rsidRDefault="003E7D2B" w:rsidP="6D77D3DB">
            <w:pPr>
              <w:rPr>
                <w:sz w:val="18"/>
                <w:szCs w:val="18"/>
              </w:rPr>
            </w:pPr>
            <w:r w:rsidRPr="6D77D3DB">
              <w:rPr>
                <w:sz w:val="18"/>
                <w:szCs w:val="18"/>
              </w:rPr>
              <w:t>Predict whether magnets will attract or repel and give a reason.</w:t>
            </w:r>
          </w:p>
        </w:tc>
      </w:tr>
      <w:tr w:rsidR="003E7D2B" w14:paraId="3338C1D1" w14:textId="77777777" w:rsidTr="003E7D2B">
        <w:trPr>
          <w:trHeight w:val="300"/>
        </w:trPr>
        <w:tc>
          <w:tcPr>
            <w:tcW w:w="2249" w:type="dxa"/>
            <w:shd w:val="clear" w:color="auto" w:fill="E2EFD9" w:themeFill="accent6" w:themeFillTint="33"/>
          </w:tcPr>
          <w:p w14:paraId="6F0615E2" w14:textId="1DAA5187" w:rsidR="003E7D2B" w:rsidRDefault="003E7D2B" w:rsidP="1C85070A">
            <w:pPr>
              <w:rPr>
                <w:b/>
                <w:bCs/>
                <w:sz w:val="18"/>
                <w:szCs w:val="18"/>
              </w:rPr>
            </w:pPr>
            <w:r w:rsidRPr="1C85070A">
              <w:rPr>
                <w:b/>
                <w:bCs/>
                <w:sz w:val="18"/>
                <w:szCs w:val="18"/>
              </w:rPr>
              <w:t>Lower KS2 Skills (Working Scientifically) End Points:</w:t>
            </w:r>
          </w:p>
          <w:p w14:paraId="6BA97D70" w14:textId="2A043644" w:rsidR="003E7D2B" w:rsidRDefault="003E7D2B" w:rsidP="1C85070A">
            <w:pPr>
              <w:rPr>
                <w:sz w:val="16"/>
                <w:szCs w:val="16"/>
              </w:rPr>
            </w:pPr>
            <w:r w:rsidRPr="1C85070A">
              <w:rPr>
                <w:sz w:val="16"/>
                <w:szCs w:val="16"/>
              </w:rPr>
              <w:t xml:space="preserve">● </w:t>
            </w:r>
            <w:r w:rsidRPr="1C85070A">
              <w:rPr>
                <w:color w:val="7030A0"/>
                <w:sz w:val="16"/>
                <w:szCs w:val="16"/>
              </w:rPr>
              <w:t xml:space="preserve">Asks relevant questions and use different types of scientific enquiries to answer them. </w:t>
            </w:r>
          </w:p>
          <w:p w14:paraId="7487B76C" w14:textId="6C9E62FC" w:rsidR="003E7D2B" w:rsidRDefault="003E7D2B" w:rsidP="1C85070A">
            <w:pPr>
              <w:rPr>
                <w:sz w:val="16"/>
                <w:szCs w:val="16"/>
              </w:rPr>
            </w:pPr>
            <w:r w:rsidRPr="1C85070A">
              <w:rPr>
                <w:sz w:val="16"/>
                <w:szCs w:val="16"/>
              </w:rPr>
              <w:t xml:space="preserve">● </w:t>
            </w:r>
            <w:r w:rsidRPr="1C85070A">
              <w:rPr>
                <w:color w:val="00B050"/>
                <w:sz w:val="16"/>
                <w:szCs w:val="16"/>
              </w:rPr>
              <w:t>Sets up simple practical enquiries, comparative and fair tests.</w:t>
            </w:r>
          </w:p>
          <w:p w14:paraId="2EE270B1" w14:textId="34B8D58A" w:rsidR="003E7D2B" w:rsidRDefault="003E7D2B" w:rsidP="1C85070A">
            <w:pPr>
              <w:rPr>
                <w:sz w:val="16"/>
                <w:szCs w:val="16"/>
              </w:rPr>
            </w:pPr>
            <w:r w:rsidRPr="1C85070A">
              <w:rPr>
                <w:sz w:val="16"/>
                <w:szCs w:val="16"/>
              </w:rPr>
              <w:t xml:space="preserve"> ● </w:t>
            </w:r>
            <w:r w:rsidRPr="1C85070A">
              <w:rPr>
                <w:color w:val="0070C0"/>
                <w:sz w:val="16"/>
                <w:szCs w:val="16"/>
              </w:rPr>
              <w:t>Makes systematic and careful observations and, where appropriate, taking accurate measurements using standard units, using a range of equipment, including thermometers and data loggers.</w:t>
            </w:r>
          </w:p>
          <w:p w14:paraId="51693360" w14:textId="7B7B80DC" w:rsidR="003E7D2B" w:rsidRDefault="003E7D2B" w:rsidP="1C85070A">
            <w:pPr>
              <w:rPr>
                <w:sz w:val="16"/>
                <w:szCs w:val="16"/>
              </w:rPr>
            </w:pPr>
            <w:r w:rsidRPr="1C85070A">
              <w:rPr>
                <w:sz w:val="16"/>
                <w:szCs w:val="16"/>
              </w:rPr>
              <w:t xml:space="preserve"> ● </w:t>
            </w:r>
            <w:r w:rsidRPr="1C85070A">
              <w:rPr>
                <w:color w:val="002060"/>
                <w:sz w:val="16"/>
                <w:szCs w:val="16"/>
              </w:rPr>
              <w:t>Gathers, records, classifies and presents data in a variety of ways to help in answering questions.</w:t>
            </w:r>
          </w:p>
          <w:p w14:paraId="6C5132FE" w14:textId="688C2411" w:rsidR="003E7D2B" w:rsidRDefault="003E7D2B" w:rsidP="1C85070A">
            <w:pPr>
              <w:rPr>
                <w:sz w:val="16"/>
                <w:szCs w:val="16"/>
              </w:rPr>
            </w:pPr>
            <w:r w:rsidRPr="1C85070A">
              <w:rPr>
                <w:sz w:val="16"/>
                <w:szCs w:val="16"/>
              </w:rPr>
              <w:t xml:space="preserve"> ● </w:t>
            </w:r>
            <w:r w:rsidRPr="1C85070A">
              <w:rPr>
                <w:color w:val="C45911" w:themeColor="accent2" w:themeShade="BF"/>
                <w:sz w:val="16"/>
                <w:szCs w:val="16"/>
              </w:rPr>
              <w:t xml:space="preserve">Records findings using simple scientific language, drawings, labelled diagrams, keys, bar charts, and tables. </w:t>
            </w:r>
          </w:p>
          <w:p w14:paraId="3C987F0C" w14:textId="426BDC60" w:rsidR="003E7D2B" w:rsidRDefault="003E7D2B" w:rsidP="1C85070A">
            <w:pPr>
              <w:rPr>
                <w:sz w:val="16"/>
                <w:szCs w:val="16"/>
              </w:rPr>
            </w:pPr>
            <w:r w:rsidRPr="1C85070A">
              <w:rPr>
                <w:sz w:val="16"/>
                <w:szCs w:val="16"/>
              </w:rPr>
              <w:t xml:space="preserve">● </w:t>
            </w:r>
            <w:r w:rsidRPr="1C85070A">
              <w:rPr>
                <w:color w:val="BD3928"/>
                <w:sz w:val="16"/>
                <w:szCs w:val="16"/>
              </w:rPr>
              <w:t>Reports on findings from enquiries, including oral and written explanations, displays or presentations of results and conclusions</w:t>
            </w:r>
          </w:p>
          <w:p w14:paraId="49B87D1A" w14:textId="2E017721" w:rsidR="003E7D2B" w:rsidRDefault="003E7D2B" w:rsidP="1C85070A">
            <w:pPr>
              <w:rPr>
                <w:sz w:val="16"/>
                <w:szCs w:val="16"/>
              </w:rPr>
            </w:pPr>
            <w:r w:rsidRPr="1C85070A">
              <w:rPr>
                <w:sz w:val="16"/>
                <w:szCs w:val="16"/>
              </w:rPr>
              <w:t xml:space="preserve">. ● </w:t>
            </w:r>
            <w:r w:rsidRPr="1C85070A">
              <w:rPr>
                <w:color w:val="FA8202"/>
                <w:sz w:val="16"/>
                <w:szCs w:val="16"/>
              </w:rPr>
              <w:t xml:space="preserve">Uses results to draw simple conclusions, make predictions for new values, suggest improvements and raise further questions. </w:t>
            </w:r>
          </w:p>
          <w:p w14:paraId="63B5101D" w14:textId="44F8BAFE" w:rsidR="003E7D2B" w:rsidRDefault="003E7D2B" w:rsidP="1C85070A">
            <w:pPr>
              <w:rPr>
                <w:sz w:val="16"/>
                <w:szCs w:val="16"/>
              </w:rPr>
            </w:pPr>
            <w:r w:rsidRPr="1C85070A">
              <w:rPr>
                <w:sz w:val="16"/>
                <w:szCs w:val="16"/>
              </w:rPr>
              <w:t>●</w:t>
            </w:r>
            <w:r w:rsidRPr="1C85070A">
              <w:rPr>
                <w:color w:val="00B0F0"/>
                <w:sz w:val="16"/>
                <w:szCs w:val="16"/>
              </w:rPr>
              <w:t xml:space="preserve"> Identifies differences, similarities or changes related to simple scientific ideas and processes. </w:t>
            </w:r>
          </w:p>
          <w:p w14:paraId="3863DA1E" w14:textId="3AC838CA" w:rsidR="003E7D2B" w:rsidRDefault="003E7D2B" w:rsidP="1C85070A">
            <w:pPr>
              <w:rPr>
                <w:sz w:val="16"/>
                <w:szCs w:val="16"/>
              </w:rPr>
            </w:pPr>
            <w:r w:rsidRPr="1C85070A">
              <w:rPr>
                <w:sz w:val="16"/>
                <w:szCs w:val="16"/>
              </w:rPr>
              <w:t>●</w:t>
            </w:r>
            <w:r w:rsidRPr="1C85070A">
              <w:rPr>
                <w:color w:val="F748BA"/>
                <w:sz w:val="16"/>
                <w:szCs w:val="16"/>
              </w:rPr>
              <w:t xml:space="preserve"> Use straightforward scientific evidence to answer questions or to support their findings</w:t>
            </w:r>
          </w:p>
          <w:p w14:paraId="41B4891C" w14:textId="11003195" w:rsidR="003E7D2B" w:rsidRDefault="003E7D2B" w:rsidP="1C85070A">
            <w:r w:rsidRPr="1C85070A">
              <w:rPr>
                <w:rFonts w:ascii="Calibri" w:eastAsia="Calibri" w:hAnsi="Calibri" w:cs="Calibri"/>
                <w:sz w:val="18"/>
                <w:szCs w:val="18"/>
              </w:rPr>
              <w:t>● Use secondary sources</w:t>
            </w:r>
          </w:p>
        </w:tc>
        <w:tc>
          <w:tcPr>
            <w:tcW w:w="2679" w:type="dxa"/>
            <w:gridSpan w:val="2"/>
          </w:tcPr>
          <w:p w14:paraId="1D81D897" w14:textId="23A39F4E" w:rsidR="003E7D2B" w:rsidRDefault="003E7D2B" w:rsidP="1C85070A">
            <w:pPr>
              <w:rPr>
                <w:rFonts w:ascii="Calibri" w:eastAsia="Calibri" w:hAnsi="Calibri" w:cs="Calibri"/>
                <w:color w:val="002060"/>
                <w:sz w:val="18"/>
                <w:szCs w:val="18"/>
              </w:rPr>
            </w:pPr>
            <w:r w:rsidRPr="1C85070A">
              <w:rPr>
                <w:rFonts w:ascii="Calibri" w:eastAsia="Calibri" w:hAnsi="Calibri" w:cs="Calibri"/>
                <w:color w:val="002060"/>
                <w:sz w:val="18"/>
                <w:szCs w:val="18"/>
              </w:rPr>
              <w:t xml:space="preserve">● Classify food in a range of ways </w:t>
            </w:r>
          </w:p>
          <w:p w14:paraId="083BA034" w14:textId="53B5C2E6" w:rsidR="003E7D2B" w:rsidRDefault="003E7D2B" w:rsidP="1C85070A">
            <w:pPr>
              <w:rPr>
                <w:rFonts w:ascii="Calibri" w:eastAsia="Calibri" w:hAnsi="Calibri" w:cs="Calibri"/>
                <w:color w:val="7030A0"/>
                <w:sz w:val="18"/>
                <w:szCs w:val="18"/>
              </w:rPr>
            </w:pPr>
            <w:r w:rsidRPr="1C85070A">
              <w:rPr>
                <w:rFonts w:ascii="Calibri" w:eastAsia="Calibri" w:hAnsi="Calibri" w:cs="Calibri"/>
                <w:color w:val="7030A0"/>
                <w:sz w:val="18"/>
                <w:szCs w:val="18"/>
              </w:rPr>
              <w:t xml:space="preserve">● Use food labels to explore the nutritional content of a range of food items </w:t>
            </w:r>
          </w:p>
          <w:p w14:paraId="5AE93977" w14:textId="25B34BEF" w:rsidR="003E7D2B" w:rsidRDefault="003E7D2B" w:rsidP="1C85070A">
            <w:r w:rsidRPr="1C85070A">
              <w:rPr>
                <w:rFonts w:ascii="Calibri" w:eastAsia="Calibri" w:hAnsi="Calibri" w:cs="Calibri"/>
                <w:sz w:val="18"/>
                <w:szCs w:val="18"/>
              </w:rPr>
              <w:t xml:space="preserve">● Use secondary sources to find out the types of food that contain different nutrients </w:t>
            </w:r>
          </w:p>
          <w:p w14:paraId="159E0788" w14:textId="7B7B5B15" w:rsidR="003E7D2B" w:rsidRDefault="003E7D2B" w:rsidP="1C85070A">
            <w:r w:rsidRPr="1C85070A">
              <w:rPr>
                <w:rFonts w:ascii="Calibri" w:eastAsia="Calibri" w:hAnsi="Calibri" w:cs="Calibri"/>
                <w:sz w:val="18"/>
                <w:szCs w:val="18"/>
              </w:rPr>
              <w:t xml:space="preserve"> ● Use food labels to answer enquiry questions e.g. How much fat do different types of pizza contain? How much sugar is in soft drinks? </w:t>
            </w:r>
          </w:p>
          <w:p w14:paraId="0305E46E" w14:textId="644A4248" w:rsidR="003E7D2B" w:rsidRDefault="003E7D2B" w:rsidP="1C85070A">
            <w:r w:rsidRPr="1C85070A">
              <w:rPr>
                <w:rFonts w:ascii="Calibri" w:eastAsia="Calibri" w:hAnsi="Calibri" w:cs="Calibri"/>
                <w:sz w:val="18"/>
                <w:szCs w:val="18"/>
              </w:rPr>
              <w:t xml:space="preserve">● Plan a daily diet contain a good balance of nutrients and record and present findings </w:t>
            </w:r>
          </w:p>
          <w:p w14:paraId="4B08EBD7" w14:textId="689FD224" w:rsidR="003E7D2B" w:rsidRDefault="003E7D2B" w:rsidP="1C85070A">
            <w:pPr>
              <w:rPr>
                <w:rFonts w:ascii="Calibri" w:eastAsia="Calibri" w:hAnsi="Calibri" w:cs="Calibri"/>
                <w:color w:val="00B050"/>
                <w:sz w:val="18"/>
                <w:szCs w:val="18"/>
              </w:rPr>
            </w:pPr>
            <w:r w:rsidRPr="1C85070A">
              <w:rPr>
                <w:rFonts w:ascii="Calibri" w:eastAsia="Calibri" w:hAnsi="Calibri" w:cs="Calibri"/>
                <w:color w:val="00B050"/>
                <w:sz w:val="18"/>
                <w:szCs w:val="18"/>
              </w:rPr>
              <w:t>● Explore the nutrients contained in fast food</w:t>
            </w:r>
          </w:p>
          <w:p w14:paraId="4C0105D0" w14:textId="2EED5E41" w:rsidR="003E7D2B" w:rsidRDefault="003E7D2B" w:rsidP="1C85070A">
            <w:pPr>
              <w:rPr>
                <w:rFonts w:ascii="Calibri" w:eastAsia="Calibri" w:hAnsi="Calibri" w:cs="Calibri"/>
                <w:color w:val="7030A0"/>
                <w:sz w:val="18"/>
                <w:szCs w:val="18"/>
              </w:rPr>
            </w:pPr>
            <w:r w:rsidRPr="1C85070A">
              <w:rPr>
                <w:rFonts w:ascii="Calibri" w:eastAsia="Calibri" w:hAnsi="Calibri" w:cs="Calibri"/>
                <w:color w:val="7030A0"/>
                <w:sz w:val="18"/>
                <w:szCs w:val="18"/>
              </w:rPr>
              <w:t xml:space="preserve"> ● Use secondary sources to research the parts and functions of the skeleton</w:t>
            </w:r>
          </w:p>
          <w:p w14:paraId="5BC8D3D9" w14:textId="26C5E442" w:rsidR="003E7D2B" w:rsidRDefault="003E7D2B" w:rsidP="1C85070A">
            <w:pPr>
              <w:rPr>
                <w:rFonts w:ascii="Calibri" w:eastAsia="Calibri" w:hAnsi="Calibri" w:cs="Calibri"/>
                <w:color w:val="7030A0"/>
                <w:sz w:val="18"/>
                <w:szCs w:val="18"/>
              </w:rPr>
            </w:pPr>
            <w:r w:rsidRPr="1C85070A">
              <w:rPr>
                <w:rFonts w:ascii="Calibri" w:eastAsia="Calibri" w:hAnsi="Calibri" w:cs="Calibri"/>
                <w:color w:val="7030A0"/>
                <w:sz w:val="18"/>
                <w:szCs w:val="18"/>
              </w:rPr>
              <w:t xml:space="preserve">● Investigate pattern seeking questions such </w:t>
            </w:r>
            <w:proofErr w:type="gramStart"/>
            <w:r w:rsidRPr="1C85070A">
              <w:rPr>
                <w:rFonts w:ascii="Calibri" w:eastAsia="Calibri" w:hAnsi="Calibri" w:cs="Calibri"/>
                <w:color w:val="7030A0"/>
                <w:sz w:val="18"/>
                <w:szCs w:val="18"/>
              </w:rPr>
              <w:t>as ;</w:t>
            </w:r>
            <w:proofErr w:type="gramEnd"/>
            <w:r w:rsidRPr="1C85070A">
              <w:rPr>
                <w:rFonts w:ascii="Calibri" w:eastAsia="Calibri" w:hAnsi="Calibri" w:cs="Calibri"/>
                <w:color w:val="7030A0"/>
                <w:sz w:val="18"/>
                <w:szCs w:val="18"/>
              </w:rPr>
              <w:t xml:space="preserve"> Can people with longer legs run faster?; Can people with bigger hands catch a ball better? </w:t>
            </w:r>
          </w:p>
          <w:p w14:paraId="5881A972" w14:textId="2D3A8BC8" w:rsidR="003E7D2B" w:rsidRDefault="003E7D2B" w:rsidP="1C85070A">
            <w:pPr>
              <w:rPr>
                <w:rFonts w:ascii="Calibri" w:eastAsia="Calibri" w:hAnsi="Calibri" w:cs="Calibri"/>
                <w:color w:val="002060"/>
                <w:sz w:val="18"/>
                <w:szCs w:val="18"/>
              </w:rPr>
            </w:pPr>
            <w:r w:rsidRPr="1C85070A">
              <w:rPr>
                <w:rFonts w:ascii="Calibri" w:eastAsia="Calibri" w:hAnsi="Calibri" w:cs="Calibri"/>
                <w:color w:val="002060"/>
                <w:sz w:val="18"/>
                <w:szCs w:val="18"/>
              </w:rPr>
              <w:t>● Compare, contrast and classify skeletons of different animals</w:t>
            </w:r>
          </w:p>
        </w:tc>
        <w:tc>
          <w:tcPr>
            <w:tcW w:w="2126" w:type="dxa"/>
          </w:tcPr>
          <w:p w14:paraId="46B1AC50" w14:textId="61759AA1" w:rsidR="003E7D2B" w:rsidRDefault="003E7D2B" w:rsidP="1C85070A">
            <w:pPr>
              <w:rPr>
                <w:rFonts w:ascii="Calibri" w:eastAsia="Calibri" w:hAnsi="Calibri" w:cs="Calibri"/>
                <w:color w:val="002060"/>
                <w:sz w:val="18"/>
                <w:szCs w:val="18"/>
              </w:rPr>
            </w:pPr>
            <w:r w:rsidRPr="1C85070A">
              <w:rPr>
                <w:rFonts w:ascii="Calibri" w:eastAsia="Calibri" w:hAnsi="Calibri" w:cs="Calibri"/>
                <w:color w:val="002060"/>
                <w:sz w:val="18"/>
                <w:szCs w:val="18"/>
              </w:rPr>
              <w:t xml:space="preserve">● Can compare and group together different kinds of rocks on the basis of their appearance and simple physical properties. </w:t>
            </w:r>
          </w:p>
          <w:p w14:paraId="3FF31809" w14:textId="062F0661" w:rsidR="003E7D2B" w:rsidRDefault="003E7D2B" w:rsidP="1C85070A">
            <w:pPr>
              <w:rPr>
                <w:rFonts w:ascii="Calibri" w:eastAsia="Calibri" w:hAnsi="Calibri" w:cs="Calibri"/>
                <w:color w:val="00B050"/>
                <w:sz w:val="18"/>
                <w:szCs w:val="18"/>
              </w:rPr>
            </w:pPr>
            <w:r w:rsidRPr="1C85070A">
              <w:rPr>
                <w:rFonts w:ascii="Calibri" w:eastAsia="Calibri" w:hAnsi="Calibri" w:cs="Calibri"/>
                <w:color w:val="00B050"/>
                <w:sz w:val="18"/>
                <w:szCs w:val="18"/>
              </w:rPr>
              <w:t>● Can devise tests to explore the properties of rocks and use data to rank the rocks</w:t>
            </w:r>
          </w:p>
          <w:p w14:paraId="7677B1DA" w14:textId="1E5E32A5" w:rsidR="003E7D2B" w:rsidRDefault="003E7D2B" w:rsidP="1C85070A">
            <w:pPr>
              <w:rPr>
                <w:rFonts w:ascii="Calibri" w:eastAsia="Calibri" w:hAnsi="Calibri" w:cs="Calibri"/>
                <w:color w:val="00B0F0"/>
                <w:sz w:val="18"/>
                <w:szCs w:val="18"/>
              </w:rPr>
            </w:pPr>
            <w:r w:rsidRPr="1C85070A">
              <w:rPr>
                <w:rFonts w:ascii="Calibri" w:eastAsia="Calibri" w:hAnsi="Calibri" w:cs="Calibri"/>
                <w:color w:val="00B0F0"/>
                <w:sz w:val="18"/>
                <w:szCs w:val="18"/>
              </w:rPr>
              <w:t xml:space="preserve"> ● Can link rocks changing over time with their properties e.g. soft rocks get worn away more easily. </w:t>
            </w:r>
          </w:p>
          <w:p w14:paraId="45A18F17" w14:textId="3B5D25CC" w:rsidR="003E7D2B" w:rsidRDefault="003E7D2B" w:rsidP="1C85070A">
            <w:pPr>
              <w:rPr>
                <w:rFonts w:ascii="Calibri" w:eastAsia="Calibri" w:hAnsi="Calibri" w:cs="Calibri"/>
                <w:sz w:val="18"/>
                <w:szCs w:val="18"/>
              </w:rPr>
            </w:pPr>
            <w:r w:rsidRPr="1C85070A">
              <w:rPr>
                <w:rFonts w:ascii="Calibri" w:eastAsia="Calibri" w:hAnsi="Calibri" w:cs="Calibri"/>
                <w:color w:val="BD3928"/>
                <w:sz w:val="18"/>
                <w:szCs w:val="18"/>
              </w:rPr>
              <w:t>● Can present in different ways their understanding of how fossils are formed e.g. in role play, comic strip, chronological report, stop-go animation etc</w:t>
            </w:r>
            <w:r w:rsidRPr="1C85070A">
              <w:rPr>
                <w:rFonts w:ascii="Calibri" w:eastAsia="Calibri" w:hAnsi="Calibri" w:cs="Calibri"/>
                <w:sz w:val="18"/>
                <w:szCs w:val="18"/>
              </w:rPr>
              <w:t xml:space="preserve">. </w:t>
            </w:r>
          </w:p>
          <w:p w14:paraId="15854C4D" w14:textId="4972CA1E" w:rsidR="003E7D2B" w:rsidRDefault="003E7D2B" w:rsidP="1C85070A">
            <w:pPr>
              <w:rPr>
                <w:rFonts w:ascii="Calibri" w:eastAsia="Calibri" w:hAnsi="Calibri" w:cs="Calibri"/>
                <w:sz w:val="18"/>
                <w:szCs w:val="18"/>
              </w:rPr>
            </w:pPr>
            <w:r w:rsidRPr="1C85070A">
              <w:rPr>
                <w:rFonts w:ascii="Calibri" w:eastAsia="Calibri" w:hAnsi="Calibri" w:cs="Calibri"/>
                <w:color w:val="7030A0"/>
                <w:sz w:val="18"/>
                <w:szCs w:val="18"/>
              </w:rPr>
              <w:t xml:space="preserve">●Can identify plant/animal matter and rocks in samples of soil. </w:t>
            </w:r>
            <w:r w:rsidRPr="1C85070A">
              <w:rPr>
                <w:rFonts w:ascii="Calibri" w:eastAsia="Calibri" w:hAnsi="Calibri" w:cs="Calibri"/>
                <w:color w:val="00B050"/>
                <w:sz w:val="18"/>
                <w:szCs w:val="18"/>
              </w:rPr>
              <w:t>● Can devise a test to explore the water retention of soils.</w:t>
            </w:r>
          </w:p>
        </w:tc>
        <w:tc>
          <w:tcPr>
            <w:tcW w:w="2268" w:type="dxa"/>
            <w:gridSpan w:val="2"/>
          </w:tcPr>
          <w:p w14:paraId="26693DE7" w14:textId="77777777" w:rsidR="003E7D2B" w:rsidRPr="0FEF3B82" w:rsidRDefault="003E7D2B" w:rsidP="0FEF3B82">
            <w:pPr>
              <w:rPr>
                <w:rFonts w:ascii="Calibri" w:eastAsia="Calibri" w:hAnsi="Calibri" w:cs="Calibri"/>
                <w:color w:val="00B0F0"/>
                <w:sz w:val="18"/>
                <w:szCs w:val="18"/>
              </w:rPr>
            </w:pPr>
          </w:p>
        </w:tc>
        <w:tc>
          <w:tcPr>
            <w:tcW w:w="1985" w:type="dxa"/>
          </w:tcPr>
          <w:p w14:paraId="4E3F7656" w14:textId="42B149CE" w:rsidR="003E7D2B" w:rsidRDefault="003E7D2B" w:rsidP="0FEF3B82">
            <w:pPr>
              <w:rPr>
                <w:rFonts w:ascii="Calibri" w:eastAsia="Calibri" w:hAnsi="Calibri" w:cs="Calibri"/>
                <w:color w:val="00B0F0"/>
                <w:sz w:val="18"/>
                <w:szCs w:val="18"/>
              </w:rPr>
            </w:pPr>
            <w:r w:rsidRPr="0FEF3B82">
              <w:rPr>
                <w:rFonts w:ascii="Calibri" w:eastAsia="Calibri" w:hAnsi="Calibri" w:cs="Calibri"/>
                <w:color w:val="00B0F0"/>
                <w:sz w:val="18"/>
                <w:szCs w:val="18"/>
              </w:rPr>
              <w:t xml:space="preserve">● Observe and identify changes to the size and orientation of shadows, relative to their proximity to the light source. </w:t>
            </w:r>
          </w:p>
          <w:p w14:paraId="5B33ABF3" w14:textId="19FF83DD" w:rsidR="003E7D2B" w:rsidRDefault="003E7D2B" w:rsidP="0FEF3B82">
            <w:pPr>
              <w:rPr>
                <w:rFonts w:ascii="Calibri" w:eastAsia="Calibri" w:hAnsi="Calibri" w:cs="Calibri"/>
                <w:color w:val="00B0F0"/>
                <w:sz w:val="18"/>
                <w:szCs w:val="18"/>
              </w:rPr>
            </w:pPr>
            <w:r w:rsidRPr="0FEF3B82">
              <w:rPr>
                <w:rFonts w:ascii="Calibri" w:eastAsia="Calibri" w:hAnsi="Calibri" w:cs="Calibri"/>
                <w:color w:val="00B0F0"/>
                <w:sz w:val="18"/>
                <w:szCs w:val="18"/>
              </w:rPr>
              <w:t xml:space="preserve">● Observe and identify the difference in shadows of opaque, translucent and transparent objects/materials. </w:t>
            </w:r>
          </w:p>
          <w:p w14:paraId="6B0A124F" w14:textId="29733500" w:rsidR="003E7D2B" w:rsidRDefault="003E7D2B" w:rsidP="0FEF3B82">
            <w:pPr>
              <w:rPr>
                <w:rFonts w:ascii="Calibri" w:eastAsia="Calibri" w:hAnsi="Calibri" w:cs="Calibri"/>
                <w:color w:val="00B0F0"/>
                <w:sz w:val="18"/>
                <w:szCs w:val="18"/>
              </w:rPr>
            </w:pPr>
            <w:r w:rsidRPr="0FEF3B82">
              <w:rPr>
                <w:rFonts w:ascii="Calibri" w:eastAsia="Calibri" w:hAnsi="Calibri" w:cs="Calibri"/>
                <w:color w:val="00B0F0"/>
                <w:sz w:val="18"/>
                <w:szCs w:val="18"/>
              </w:rPr>
              <w:t xml:space="preserve">● Observe how shadows are formed and affected by different circumstances. </w:t>
            </w:r>
          </w:p>
          <w:p w14:paraId="20EE3CA7" w14:textId="490A0536" w:rsidR="003E7D2B" w:rsidRDefault="003E7D2B" w:rsidP="0FEF3B82">
            <w:pPr>
              <w:rPr>
                <w:rFonts w:ascii="Calibri" w:eastAsia="Calibri" w:hAnsi="Calibri" w:cs="Calibri"/>
                <w:color w:val="7030A0"/>
                <w:sz w:val="18"/>
                <w:szCs w:val="18"/>
              </w:rPr>
            </w:pPr>
            <w:r w:rsidRPr="0FEF3B82">
              <w:rPr>
                <w:rFonts w:ascii="Calibri" w:eastAsia="Calibri" w:hAnsi="Calibri" w:cs="Calibri"/>
                <w:color w:val="7030A0"/>
                <w:sz w:val="18"/>
                <w:szCs w:val="18"/>
              </w:rPr>
              <w:t>● To notice that light can be reflected off surfaces and Replace with ‘investigate the visibility of different materials (</w:t>
            </w:r>
            <w:proofErr w:type="spellStart"/>
            <w:r w:rsidRPr="0FEF3B82">
              <w:rPr>
                <w:rFonts w:ascii="Calibri" w:eastAsia="Calibri" w:hAnsi="Calibri" w:cs="Calibri"/>
                <w:color w:val="7030A0"/>
                <w:sz w:val="18"/>
                <w:szCs w:val="18"/>
              </w:rPr>
              <w:t>eg</w:t>
            </w:r>
            <w:proofErr w:type="spellEnd"/>
            <w:r w:rsidRPr="0FEF3B82">
              <w:rPr>
                <w:rFonts w:ascii="Calibri" w:eastAsia="Calibri" w:hAnsi="Calibri" w:cs="Calibri"/>
                <w:color w:val="7030A0"/>
                <w:sz w:val="18"/>
                <w:szCs w:val="18"/>
              </w:rPr>
              <w:t xml:space="preserve"> shiny; foil, mirrors and matt; sugar paper) in a darker environment according to which reflect most light.’ </w:t>
            </w:r>
          </w:p>
          <w:p w14:paraId="5798C00C" w14:textId="0D704F34" w:rsidR="003E7D2B" w:rsidRDefault="003E7D2B" w:rsidP="0FEF3B82">
            <w:pPr>
              <w:rPr>
                <w:rFonts w:ascii="Calibri" w:eastAsia="Calibri" w:hAnsi="Calibri" w:cs="Calibri"/>
                <w:color w:val="00B050"/>
                <w:sz w:val="18"/>
                <w:szCs w:val="18"/>
              </w:rPr>
            </w:pPr>
            <w:r w:rsidRPr="0FEF3B82">
              <w:rPr>
                <w:rFonts w:ascii="Calibri" w:eastAsia="Calibri" w:hAnsi="Calibri" w:cs="Calibri"/>
                <w:color w:val="00B050"/>
                <w:sz w:val="18"/>
                <w:szCs w:val="18"/>
              </w:rPr>
              <w:t xml:space="preserve">● Investigate the size of shadows according to times of day and year, by tracing shadows outside and comparing differences. </w:t>
            </w:r>
          </w:p>
          <w:p w14:paraId="7B2B3690" w14:textId="55CAA2BE" w:rsidR="003E7D2B" w:rsidRDefault="003E7D2B" w:rsidP="0FEF3B82">
            <w:pPr>
              <w:rPr>
                <w:rFonts w:ascii="Calibri" w:eastAsia="Calibri" w:hAnsi="Calibri" w:cs="Calibri"/>
                <w:color w:val="002060"/>
                <w:sz w:val="18"/>
                <w:szCs w:val="18"/>
              </w:rPr>
            </w:pPr>
            <w:r w:rsidRPr="0FEF3B82">
              <w:rPr>
                <w:rFonts w:ascii="Calibri" w:eastAsia="Calibri" w:hAnsi="Calibri" w:cs="Calibri"/>
                <w:color w:val="002060"/>
                <w:sz w:val="18"/>
                <w:szCs w:val="18"/>
              </w:rPr>
              <w:t xml:space="preserve">● Classify materials according to opaque, transparent and translucent. </w:t>
            </w:r>
          </w:p>
          <w:p w14:paraId="33E619B9" w14:textId="71D82F65" w:rsidR="003E7D2B" w:rsidRDefault="003E7D2B" w:rsidP="0FEF3B82">
            <w:pPr>
              <w:rPr>
                <w:rFonts w:ascii="Calibri" w:eastAsia="Calibri" w:hAnsi="Calibri" w:cs="Calibri"/>
                <w:sz w:val="18"/>
                <w:szCs w:val="18"/>
              </w:rPr>
            </w:pPr>
            <w:r w:rsidRPr="0FEF3B82">
              <w:rPr>
                <w:rFonts w:ascii="Calibri" w:eastAsia="Calibri" w:hAnsi="Calibri" w:cs="Calibri"/>
                <w:color w:val="BD3928"/>
                <w:sz w:val="18"/>
                <w:szCs w:val="18"/>
              </w:rPr>
              <w:t xml:space="preserve">● Use oral and written explanations to report on why shadows are formed and how the </w:t>
            </w:r>
            <w:r w:rsidRPr="0FEF3B82">
              <w:rPr>
                <w:rFonts w:ascii="Calibri" w:eastAsia="Calibri" w:hAnsi="Calibri" w:cs="Calibri"/>
                <w:color w:val="BD3928"/>
                <w:sz w:val="18"/>
                <w:szCs w:val="18"/>
              </w:rPr>
              <w:lastRenderedPageBreak/>
              <w:t>length and size of a shadow can be changed.</w:t>
            </w:r>
            <w:r w:rsidRPr="0FEF3B82">
              <w:rPr>
                <w:rFonts w:ascii="Calibri" w:eastAsia="Calibri" w:hAnsi="Calibri" w:cs="Calibri"/>
                <w:sz w:val="18"/>
                <w:szCs w:val="18"/>
              </w:rPr>
              <w:t xml:space="preserve"> </w:t>
            </w:r>
            <w:r w:rsidRPr="0FEF3B82">
              <w:rPr>
                <w:rFonts w:ascii="Calibri" w:eastAsia="Calibri" w:hAnsi="Calibri" w:cs="Calibri"/>
                <w:color w:val="7030A0"/>
                <w:sz w:val="18"/>
                <w:szCs w:val="18"/>
              </w:rPr>
              <w:t xml:space="preserve">● Investigates questions related to an object and the shadow it will </w:t>
            </w:r>
            <w:proofErr w:type="gramStart"/>
            <w:r w:rsidRPr="0FEF3B82">
              <w:rPr>
                <w:rFonts w:ascii="Calibri" w:eastAsia="Calibri" w:hAnsi="Calibri" w:cs="Calibri"/>
                <w:color w:val="7030A0"/>
                <w:sz w:val="18"/>
                <w:szCs w:val="18"/>
              </w:rPr>
              <w:t>cause.*</w:t>
            </w:r>
            <w:proofErr w:type="gramEnd"/>
          </w:p>
        </w:tc>
        <w:tc>
          <w:tcPr>
            <w:tcW w:w="2409" w:type="dxa"/>
          </w:tcPr>
          <w:p w14:paraId="1028E504" w14:textId="5624F003" w:rsidR="003E7D2B" w:rsidRDefault="003E7D2B" w:rsidP="1C85070A">
            <w:pPr>
              <w:rPr>
                <w:color w:val="0070C0"/>
                <w:sz w:val="18"/>
                <w:szCs w:val="18"/>
              </w:rPr>
            </w:pPr>
            <w:r w:rsidRPr="1C85070A">
              <w:rPr>
                <w:color w:val="0070C0"/>
                <w:sz w:val="18"/>
                <w:szCs w:val="18"/>
              </w:rPr>
              <w:lastRenderedPageBreak/>
              <w:t xml:space="preserve">● Observe what happens to plants over time when the leaves or roots are removed. </w:t>
            </w:r>
          </w:p>
          <w:p w14:paraId="5B2FDA09" w14:textId="13B89AAD" w:rsidR="003E7D2B" w:rsidRDefault="003E7D2B" w:rsidP="1C85070A">
            <w:pPr>
              <w:rPr>
                <w:color w:val="002060"/>
                <w:sz w:val="18"/>
                <w:szCs w:val="18"/>
              </w:rPr>
            </w:pPr>
            <w:r w:rsidRPr="1C85070A">
              <w:rPr>
                <w:color w:val="002060"/>
                <w:sz w:val="18"/>
                <w:szCs w:val="18"/>
              </w:rPr>
              <w:t xml:space="preserve">● Observe the effect of putting cut white carnations or celery in coloured water. </w:t>
            </w:r>
          </w:p>
          <w:p w14:paraId="39ACF45A" w14:textId="2AB8E724" w:rsidR="003E7D2B" w:rsidRDefault="003E7D2B" w:rsidP="1C85070A">
            <w:pPr>
              <w:rPr>
                <w:sz w:val="18"/>
                <w:szCs w:val="18"/>
              </w:rPr>
            </w:pPr>
            <w:r w:rsidRPr="1C85070A">
              <w:rPr>
                <w:color w:val="00B050"/>
                <w:sz w:val="18"/>
                <w:szCs w:val="18"/>
              </w:rPr>
              <w:t>● Investigate what happens to plants when they are put in different conditions e.g. in darkness, in the cold, deprived of air, different types of soil, different fertilisers, varying amount of space.</w:t>
            </w:r>
            <w:r w:rsidRPr="1C85070A">
              <w:rPr>
                <w:sz w:val="18"/>
                <w:szCs w:val="18"/>
              </w:rPr>
              <w:t xml:space="preserve"> </w:t>
            </w:r>
          </w:p>
          <w:p w14:paraId="59F8B8C0" w14:textId="49A83F66" w:rsidR="003E7D2B" w:rsidRDefault="003E7D2B" w:rsidP="1C85070A">
            <w:pPr>
              <w:rPr>
                <w:color w:val="0070C0"/>
                <w:sz w:val="18"/>
                <w:szCs w:val="18"/>
              </w:rPr>
            </w:pPr>
            <w:r w:rsidRPr="1C85070A">
              <w:rPr>
                <w:color w:val="0070C0"/>
                <w:sz w:val="18"/>
                <w:szCs w:val="18"/>
              </w:rPr>
              <w:t xml:space="preserve">● Spot flowers, seeds, berries and fruits outside throughout the year. </w:t>
            </w:r>
          </w:p>
          <w:p w14:paraId="79093B25" w14:textId="6A2AAA65" w:rsidR="003E7D2B" w:rsidRDefault="003E7D2B" w:rsidP="1C85070A">
            <w:pPr>
              <w:rPr>
                <w:color w:val="0070C0"/>
                <w:sz w:val="18"/>
                <w:szCs w:val="18"/>
              </w:rPr>
            </w:pPr>
            <w:r w:rsidRPr="1C85070A">
              <w:rPr>
                <w:color w:val="0070C0"/>
                <w:sz w:val="18"/>
                <w:szCs w:val="18"/>
              </w:rPr>
              <w:t xml:space="preserve">●Observe flowers carefully to identify the pollen </w:t>
            </w:r>
          </w:p>
          <w:p w14:paraId="4DAF6D50" w14:textId="4B2FF919" w:rsidR="003E7D2B" w:rsidRDefault="003E7D2B" w:rsidP="1C85070A">
            <w:pPr>
              <w:rPr>
                <w:color w:val="0070C0"/>
                <w:sz w:val="18"/>
                <w:szCs w:val="18"/>
              </w:rPr>
            </w:pPr>
            <w:r w:rsidRPr="1C85070A">
              <w:rPr>
                <w:color w:val="0070C0"/>
                <w:sz w:val="18"/>
                <w:szCs w:val="18"/>
              </w:rPr>
              <w:t xml:space="preserve">● Observe flowers being visited by pollinators e.g. bees and butterflies in the summer. </w:t>
            </w:r>
          </w:p>
          <w:p w14:paraId="2A92D776" w14:textId="3E800C0A" w:rsidR="003E7D2B" w:rsidRDefault="003E7D2B" w:rsidP="1C85070A">
            <w:pPr>
              <w:rPr>
                <w:color w:val="0070C0"/>
                <w:sz w:val="18"/>
                <w:szCs w:val="18"/>
              </w:rPr>
            </w:pPr>
            <w:r w:rsidRPr="1C85070A">
              <w:rPr>
                <w:color w:val="0070C0"/>
                <w:sz w:val="18"/>
                <w:szCs w:val="18"/>
              </w:rPr>
              <w:t xml:space="preserve">● Observe seeds being blown from the trees e.g. sycamore seeds. </w:t>
            </w:r>
          </w:p>
          <w:p w14:paraId="1DF34D58" w14:textId="629E7FBB" w:rsidR="003E7D2B" w:rsidRDefault="003E7D2B" w:rsidP="1C85070A">
            <w:pPr>
              <w:rPr>
                <w:sz w:val="18"/>
                <w:szCs w:val="18"/>
              </w:rPr>
            </w:pPr>
            <w:r w:rsidRPr="1C85070A">
              <w:rPr>
                <w:color w:val="002060"/>
                <w:sz w:val="18"/>
                <w:szCs w:val="18"/>
              </w:rPr>
              <w:t>● Research different types of seed dispersal.</w:t>
            </w:r>
            <w:r w:rsidRPr="1C85070A">
              <w:rPr>
                <w:sz w:val="18"/>
                <w:szCs w:val="18"/>
              </w:rPr>
              <w:t xml:space="preserve"> </w:t>
            </w:r>
            <w:r w:rsidRPr="1C85070A">
              <w:rPr>
                <w:color w:val="00B0F0"/>
                <w:sz w:val="18"/>
                <w:szCs w:val="18"/>
              </w:rPr>
              <w:t xml:space="preserve">● Classify seeds in a range of ways including by how they are dispersed. </w:t>
            </w:r>
          </w:p>
          <w:p w14:paraId="19197FFD" w14:textId="24B4B1B8" w:rsidR="003E7D2B" w:rsidRDefault="003E7D2B" w:rsidP="1C85070A">
            <w:pPr>
              <w:rPr>
                <w:color w:val="C45911" w:themeColor="accent2" w:themeShade="BF"/>
                <w:sz w:val="18"/>
                <w:szCs w:val="18"/>
              </w:rPr>
            </w:pPr>
            <w:r w:rsidRPr="1C85070A">
              <w:rPr>
                <w:color w:val="C45911" w:themeColor="accent2" w:themeShade="BF"/>
                <w:sz w:val="18"/>
                <w:szCs w:val="18"/>
              </w:rPr>
              <w:t xml:space="preserve">● Create a new species of flowering plant </w:t>
            </w:r>
          </w:p>
          <w:p w14:paraId="0CBD7DF0" w14:textId="6A15D295" w:rsidR="003E7D2B" w:rsidRDefault="003E7D2B" w:rsidP="1C85070A">
            <w:pPr>
              <w:rPr>
                <w:color w:val="C45911" w:themeColor="accent2" w:themeShade="BF"/>
                <w:sz w:val="18"/>
                <w:szCs w:val="18"/>
              </w:rPr>
            </w:pPr>
            <w:r w:rsidRPr="1C85070A">
              <w:rPr>
                <w:color w:val="C45911" w:themeColor="accent2" w:themeShade="BF"/>
                <w:sz w:val="18"/>
                <w:szCs w:val="18"/>
              </w:rPr>
              <w:t xml:space="preserve">● Can explain observations made during investigations. </w:t>
            </w:r>
          </w:p>
          <w:p w14:paraId="600AD130" w14:textId="4A073043" w:rsidR="003E7D2B" w:rsidRDefault="003E7D2B" w:rsidP="1C85070A">
            <w:pPr>
              <w:rPr>
                <w:color w:val="BD3928"/>
                <w:sz w:val="18"/>
                <w:szCs w:val="18"/>
              </w:rPr>
            </w:pPr>
            <w:r w:rsidRPr="1C85070A">
              <w:rPr>
                <w:color w:val="BD3928"/>
                <w:sz w:val="18"/>
                <w:szCs w:val="18"/>
              </w:rPr>
              <w:t xml:space="preserve">● Can look at the features of seeds to decide on their method of dispersal. </w:t>
            </w:r>
          </w:p>
          <w:p w14:paraId="63CABD2F" w14:textId="0B6E0453" w:rsidR="003E7D2B" w:rsidRDefault="003E7D2B" w:rsidP="1C85070A">
            <w:pPr>
              <w:rPr>
                <w:color w:val="C45911" w:themeColor="accent2" w:themeShade="BF"/>
                <w:sz w:val="18"/>
                <w:szCs w:val="18"/>
              </w:rPr>
            </w:pPr>
            <w:r w:rsidRPr="1C85070A">
              <w:rPr>
                <w:color w:val="C45911" w:themeColor="accent2" w:themeShade="BF"/>
                <w:sz w:val="18"/>
                <w:szCs w:val="18"/>
              </w:rPr>
              <w:t xml:space="preserve">● Can draw and label a diagram of their created flowering plant to show its parts, their role and the </w:t>
            </w:r>
            <w:r w:rsidRPr="1C85070A">
              <w:rPr>
                <w:color w:val="C45911" w:themeColor="accent2" w:themeShade="BF"/>
                <w:sz w:val="18"/>
                <w:szCs w:val="18"/>
              </w:rPr>
              <w:lastRenderedPageBreak/>
              <w:t>method of pollination and seed dispersal.</w:t>
            </w:r>
          </w:p>
        </w:tc>
        <w:tc>
          <w:tcPr>
            <w:tcW w:w="2127" w:type="dxa"/>
          </w:tcPr>
          <w:p w14:paraId="217A9CE7" w14:textId="738BF0FB" w:rsidR="003E7D2B" w:rsidRDefault="003E7D2B" w:rsidP="1C85070A">
            <w:pPr>
              <w:rPr>
                <w:rFonts w:ascii="Calibri" w:eastAsia="Calibri" w:hAnsi="Calibri" w:cs="Calibri"/>
                <w:color w:val="C45911" w:themeColor="accent2" w:themeShade="BF"/>
                <w:sz w:val="18"/>
                <w:szCs w:val="18"/>
              </w:rPr>
            </w:pPr>
            <w:r w:rsidRPr="1C85070A">
              <w:rPr>
                <w:rFonts w:ascii="Calibri" w:eastAsia="Calibri" w:hAnsi="Calibri" w:cs="Calibri"/>
                <w:sz w:val="18"/>
                <w:szCs w:val="18"/>
              </w:rPr>
              <w:lastRenderedPageBreak/>
              <w:t>●</w:t>
            </w:r>
            <w:r w:rsidRPr="1C85070A">
              <w:rPr>
                <w:rFonts w:ascii="Calibri" w:eastAsia="Calibri" w:hAnsi="Calibri" w:cs="Calibri"/>
                <w:color w:val="BD3928"/>
                <w:sz w:val="18"/>
                <w:szCs w:val="18"/>
              </w:rPr>
              <w:t xml:space="preserve"> Record </w:t>
            </w:r>
            <w:r w:rsidRPr="1C85070A">
              <w:rPr>
                <w:rFonts w:ascii="Calibri" w:eastAsia="Calibri" w:hAnsi="Calibri" w:cs="Calibri"/>
                <w:color w:val="C45911" w:themeColor="accent2" w:themeShade="BF"/>
                <w:sz w:val="18"/>
                <w:szCs w:val="18"/>
              </w:rPr>
              <w:t>and report on findings from investigations, involving how things move on different surfaces</w:t>
            </w:r>
          </w:p>
          <w:p w14:paraId="2C5B84F8" w14:textId="2DFAC24C" w:rsidR="003E7D2B" w:rsidRDefault="003E7D2B" w:rsidP="1C85070A">
            <w:pPr>
              <w:rPr>
                <w:rFonts w:ascii="Calibri" w:eastAsia="Calibri" w:hAnsi="Calibri" w:cs="Calibri"/>
                <w:color w:val="002060"/>
                <w:sz w:val="18"/>
                <w:szCs w:val="18"/>
              </w:rPr>
            </w:pPr>
            <w:r w:rsidRPr="1C85070A">
              <w:rPr>
                <w:rFonts w:ascii="Calibri" w:eastAsia="Calibri" w:hAnsi="Calibri" w:cs="Calibri"/>
                <w:sz w:val="18"/>
                <w:szCs w:val="18"/>
              </w:rPr>
              <w:t xml:space="preserve"> </w:t>
            </w:r>
            <w:r w:rsidRPr="1C85070A">
              <w:rPr>
                <w:rFonts w:ascii="Calibri" w:eastAsia="Calibri" w:hAnsi="Calibri" w:cs="Calibri"/>
                <w:color w:val="002060"/>
                <w:sz w:val="18"/>
                <w:szCs w:val="18"/>
              </w:rPr>
              <w:t>● Compare and group materials following magnetic testing, recording findings and use the outcome to answer questions about which materials are magnetic.</w:t>
            </w:r>
          </w:p>
          <w:p w14:paraId="7FB3BC0C" w14:textId="245B60B9" w:rsidR="003E7D2B" w:rsidRDefault="003E7D2B" w:rsidP="1C85070A">
            <w:pPr>
              <w:rPr>
                <w:rFonts w:ascii="Calibri" w:eastAsia="Calibri" w:hAnsi="Calibri" w:cs="Calibri"/>
                <w:color w:val="7030A0"/>
                <w:sz w:val="18"/>
                <w:szCs w:val="18"/>
              </w:rPr>
            </w:pPr>
            <w:r w:rsidRPr="1C85070A">
              <w:rPr>
                <w:rFonts w:ascii="Calibri" w:eastAsia="Calibri" w:hAnsi="Calibri" w:cs="Calibri"/>
                <w:color w:val="7030A0"/>
                <w:sz w:val="18"/>
                <w:szCs w:val="18"/>
              </w:rPr>
              <w:t>● Make and investigate predictions on whether two magnets will attract or repel, depending on which poles are facing.</w:t>
            </w:r>
          </w:p>
        </w:tc>
      </w:tr>
      <w:tr w:rsidR="003E7D2B" w14:paraId="271E7AE9" w14:textId="77777777" w:rsidTr="003E7D2B">
        <w:trPr>
          <w:trHeight w:val="300"/>
        </w:trPr>
        <w:tc>
          <w:tcPr>
            <w:tcW w:w="2249" w:type="dxa"/>
            <w:shd w:val="clear" w:color="auto" w:fill="E2EFD9" w:themeFill="accent6" w:themeFillTint="33"/>
          </w:tcPr>
          <w:p w14:paraId="17FF8F84" w14:textId="1FC0B971" w:rsidR="003E7D2B" w:rsidRPr="1C85070A" w:rsidRDefault="003E7D2B" w:rsidP="00D863FF">
            <w:pPr>
              <w:rPr>
                <w:b/>
                <w:bCs/>
                <w:sz w:val="18"/>
                <w:szCs w:val="18"/>
              </w:rPr>
            </w:pPr>
            <w:r>
              <w:rPr>
                <w:rFonts w:ascii="Calibri" w:eastAsia="Calibri" w:hAnsi="Calibri" w:cs="Calibri"/>
                <w:sz w:val="18"/>
                <w:szCs w:val="18"/>
              </w:rPr>
              <w:t xml:space="preserve">Working Scientifically </w:t>
            </w:r>
          </w:p>
        </w:tc>
        <w:tc>
          <w:tcPr>
            <w:tcW w:w="2679" w:type="dxa"/>
            <w:gridSpan w:val="2"/>
            <w:shd w:val="clear" w:color="auto" w:fill="E2EFD9" w:themeFill="accent6" w:themeFillTint="33"/>
          </w:tcPr>
          <w:p w14:paraId="4231721A" w14:textId="3F96E803" w:rsidR="003E7D2B" w:rsidRPr="1C85070A" w:rsidRDefault="003E7D2B" w:rsidP="00D863FF">
            <w:pPr>
              <w:rPr>
                <w:rFonts w:ascii="Calibri" w:eastAsia="Calibri" w:hAnsi="Calibri" w:cs="Calibri"/>
                <w:color w:val="002060"/>
                <w:sz w:val="18"/>
                <w:szCs w:val="18"/>
              </w:rPr>
            </w:pPr>
            <w:r w:rsidRPr="00D863FF">
              <w:rPr>
                <w:rFonts w:ascii="Calibri" w:eastAsia="Calibri" w:hAnsi="Calibri" w:cs="Calibri"/>
                <w:sz w:val="18"/>
                <w:szCs w:val="18"/>
              </w:rPr>
              <w:t>Plan</w:t>
            </w:r>
          </w:p>
        </w:tc>
        <w:tc>
          <w:tcPr>
            <w:tcW w:w="2908" w:type="dxa"/>
            <w:gridSpan w:val="2"/>
            <w:shd w:val="clear" w:color="auto" w:fill="E2EFD9" w:themeFill="accent6" w:themeFillTint="33"/>
          </w:tcPr>
          <w:p w14:paraId="60E4F060" w14:textId="77777777" w:rsidR="003E7D2B" w:rsidRPr="00D863FF" w:rsidRDefault="003E7D2B" w:rsidP="00D863FF">
            <w:pPr>
              <w:rPr>
                <w:rFonts w:ascii="Calibri" w:eastAsia="Calibri" w:hAnsi="Calibri" w:cs="Calibri"/>
                <w:sz w:val="18"/>
                <w:szCs w:val="18"/>
              </w:rPr>
            </w:pPr>
          </w:p>
        </w:tc>
        <w:tc>
          <w:tcPr>
            <w:tcW w:w="3471" w:type="dxa"/>
            <w:gridSpan w:val="2"/>
            <w:shd w:val="clear" w:color="auto" w:fill="E2EFD9" w:themeFill="accent6" w:themeFillTint="33"/>
          </w:tcPr>
          <w:p w14:paraId="72B7BBE1" w14:textId="2E788722" w:rsidR="003E7D2B" w:rsidRPr="0FEF3B82" w:rsidRDefault="003E7D2B" w:rsidP="00D863FF">
            <w:pPr>
              <w:rPr>
                <w:rFonts w:ascii="Calibri" w:eastAsia="Calibri" w:hAnsi="Calibri" w:cs="Calibri"/>
                <w:color w:val="00B0F0"/>
                <w:sz w:val="18"/>
                <w:szCs w:val="18"/>
              </w:rPr>
            </w:pPr>
            <w:r w:rsidRPr="00D863FF">
              <w:rPr>
                <w:rFonts w:ascii="Calibri" w:eastAsia="Calibri" w:hAnsi="Calibri" w:cs="Calibri"/>
                <w:sz w:val="18"/>
                <w:szCs w:val="18"/>
              </w:rPr>
              <w:t xml:space="preserve">Do and record </w:t>
            </w:r>
          </w:p>
        </w:tc>
        <w:tc>
          <w:tcPr>
            <w:tcW w:w="4536" w:type="dxa"/>
            <w:gridSpan w:val="2"/>
            <w:shd w:val="clear" w:color="auto" w:fill="E2EFD9" w:themeFill="accent6" w:themeFillTint="33"/>
          </w:tcPr>
          <w:p w14:paraId="27ACB167" w14:textId="15EE46ED" w:rsidR="003E7D2B" w:rsidRPr="1C85070A" w:rsidRDefault="003E7D2B" w:rsidP="00D863FF">
            <w:pPr>
              <w:rPr>
                <w:rFonts w:ascii="Calibri" w:eastAsia="Calibri" w:hAnsi="Calibri" w:cs="Calibri"/>
                <w:sz w:val="18"/>
                <w:szCs w:val="18"/>
              </w:rPr>
            </w:pPr>
            <w:r w:rsidRPr="00D863FF">
              <w:rPr>
                <w:rFonts w:ascii="Calibri" w:eastAsia="Calibri" w:hAnsi="Calibri" w:cs="Calibri"/>
                <w:sz w:val="18"/>
                <w:szCs w:val="18"/>
              </w:rPr>
              <w:t>Review</w:t>
            </w:r>
          </w:p>
        </w:tc>
      </w:tr>
      <w:tr w:rsidR="003E7D2B" w14:paraId="01103F92" w14:textId="77777777" w:rsidTr="003E7D2B">
        <w:trPr>
          <w:trHeight w:val="300"/>
        </w:trPr>
        <w:tc>
          <w:tcPr>
            <w:tcW w:w="2249" w:type="dxa"/>
            <w:shd w:val="clear" w:color="auto" w:fill="E2EFD9" w:themeFill="accent6" w:themeFillTint="33"/>
          </w:tcPr>
          <w:p w14:paraId="2D7751E3" w14:textId="77777777" w:rsidR="003E7D2B" w:rsidRPr="00530499" w:rsidRDefault="003E7D2B" w:rsidP="00D863FF">
            <w:pPr>
              <w:rPr>
                <w:b/>
                <w:bCs/>
                <w:sz w:val="18"/>
                <w:szCs w:val="18"/>
              </w:rPr>
            </w:pPr>
          </w:p>
        </w:tc>
        <w:tc>
          <w:tcPr>
            <w:tcW w:w="2679" w:type="dxa"/>
            <w:gridSpan w:val="2"/>
          </w:tcPr>
          <w:p w14:paraId="7F76A63E" w14:textId="77777777" w:rsidR="003E7D2B" w:rsidRPr="00530499" w:rsidRDefault="003E7D2B" w:rsidP="00530499">
            <w:pPr>
              <w:rPr>
                <w:rFonts w:ascii="Calibri" w:eastAsia="Calibri" w:hAnsi="Calibri" w:cs="Calibri"/>
                <w:sz w:val="18"/>
                <w:szCs w:val="18"/>
              </w:rPr>
            </w:pPr>
          </w:p>
          <w:p w14:paraId="26ACAE5B" w14:textId="77A6D2D8" w:rsidR="003E7D2B" w:rsidRPr="00530499" w:rsidRDefault="003E7D2B" w:rsidP="00530499">
            <w:pPr>
              <w:rPr>
                <w:rFonts w:ascii="Calibri" w:eastAsia="Calibri" w:hAnsi="Calibri" w:cs="Calibri"/>
                <w:sz w:val="18"/>
                <w:szCs w:val="18"/>
              </w:rPr>
            </w:pPr>
            <w:r w:rsidRPr="00530499">
              <w:rPr>
                <w:rFonts w:ascii="Calibri" w:eastAsia="Calibri" w:hAnsi="Calibri" w:cs="Calibri"/>
                <w:sz w:val="18"/>
                <w:szCs w:val="18"/>
              </w:rPr>
              <w:t xml:space="preserve">I can ask questions and I recognise that there are different types of enquiry. (begin to decide on most appropriate type of scientific enquiry) </w:t>
            </w:r>
          </w:p>
          <w:p w14:paraId="49A9ABDB" w14:textId="77777777" w:rsidR="003E7D2B" w:rsidRPr="00530499" w:rsidRDefault="003E7D2B" w:rsidP="00530499">
            <w:pPr>
              <w:rPr>
                <w:rFonts w:ascii="Calibri" w:eastAsia="Calibri" w:hAnsi="Calibri" w:cs="Calibri"/>
                <w:sz w:val="18"/>
                <w:szCs w:val="18"/>
              </w:rPr>
            </w:pPr>
          </w:p>
          <w:p w14:paraId="5FCDF708" w14:textId="55F39AE2" w:rsidR="003E7D2B" w:rsidRPr="00530499" w:rsidRDefault="003E7D2B" w:rsidP="00530499">
            <w:pPr>
              <w:rPr>
                <w:rFonts w:ascii="Calibri" w:eastAsia="Calibri" w:hAnsi="Calibri" w:cs="Calibri"/>
                <w:sz w:val="18"/>
                <w:szCs w:val="18"/>
              </w:rPr>
            </w:pPr>
            <w:r w:rsidRPr="00530499">
              <w:rPr>
                <w:rFonts w:ascii="Calibri" w:eastAsia="Calibri" w:hAnsi="Calibri" w:cs="Calibri"/>
                <w:sz w:val="18"/>
                <w:szCs w:val="18"/>
              </w:rPr>
              <w:t xml:space="preserve">I can set up a simple practical enquiry and I am beginning to understand how to make a test fair. </w:t>
            </w:r>
          </w:p>
          <w:p w14:paraId="7B8AD1EF" w14:textId="77777777" w:rsidR="003E7D2B" w:rsidRPr="00530499" w:rsidRDefault="003E7D2B" w:rsidP="00530499">
            <w:pPr>
              <w:rPr>
                <w:rFonts w:ascii="Calibri" w:eastAsia="Calibri" w:hAnsi="Calibri" w:cs="Calibri"/>
                <w:sz w:val="18"/>
                <w:szCs w:val="18"/>
              </w:rPr>
            </w:pPr>
          </w:p>
          <w:p w14:paraId="17A4AA79" w14:textId="77777777" w:rsidR="003E7D2B" w:rsidRPr="00530499" w:rsidRDefault="003E7D2B" w:rsidP="00530499">
            <w:pPr>
              <w:rPr>
                <w:rFonts w:ascii="Calibri" w:eastAsia="Calibri" w:hAnsi="Calibri" w:cs="Calibri"/>
                <w:sz w:val="18"/>
                <w:szCs w:val="18"/>
              </w:rPr>
            </w:pPr>
            <w:r w:rsidRPr="00530499">
              <w:rPr>
                <w:rFonts w:ascii="Calibri" w:eastAsia="Calibri" w:hAnsi="Calibri" w:cs="Calibri"/>
                <w:sz w:val="18"/>
                <w:szCs w:val="18"/>
              </w:rPr>
              <w:t xml:space="preserve">(explain why the test is fair, using language of variables) </w:t>
            </w:r>
          </w:p>
          <w:p w14:paraId="02EDB5A7" w14:textId="7D89B806" w:rsidR="003E7D2B" w:rsidRPr="00530499" w:rsidRDefault="003E7D2B" w:rsidP="00530499">
            <w:pPr>
              <w:rPr>
                <w:rFonts w:ascii="Calibri" w:eastAsia="Calibri" w:hAnsi="Calibri" w:cs="Calibri"/>
                <w:sz w:val="18"/>
                <w:szCs w:val="18"/>
              </w:rPr>
            </w:pPr>
          </w:p>
          <w:p w14:paraId="745E7898" w14:textId="77777777" w:rsidR="003E7D2B" w:rsidRPr="00530499" w:rsidRDefault="003E7D2B" w:rsidP="00530499">
            <w:pPr>
              <w:rPr>
                <w:rFonts w:ascii="Calibri" w:eastAsia="Calibri" w:hAnsi="Calibri" w:cs="Calibri"/>
                <w:sz w:val="18"/>
                <w:szCs w:val="18"/>
              </w:rPr>
            </w:pPr>
          </w:p>
          <w:p w14:paraId="67455083" w14:textId="77777777" w:rsidR="003E7D2B" w:rsidRPr="00530499" w:rsidRDefault="003E7D2B" w:rsidP="00530499">
            <w:pPr>
              <w:rPr>
                <w:rFonts w:ascii="Calibri" w:eastAsia="Calibri" w:hAnsi="Calibri" w:cs="Calibri"/>
                <w:sz w:val="18"/>
                <w:szCs w:val="18"/>
              </w:rPr>
            </w:pPr>
            <w:r w:rsidRPr="00530499">
              <w:rPr>
                <w:rFonts w:ascii="Calibri" w:eastAsia="Calibri" w:hAnsi="Calibri" w:cs="Calibri"/>
                <w:sz w:val="18"/>
                <w:szCs w:val="18"/>
              </w:rPr>
              <w:t xml:space="preserve">I make suggestions about what observations and measurements to make and what equipment I need. </w:t>
            </w:r>
          </w:p>
          <w:p w14:paraId="558D4FB9" w14:textId="77777777" w:rsidR="003E7D2B" w:rsidRPr="00530499" w:rsidRDefault="003E7D2B" w:rsidP="00D863FF">
            <w:pPr>
              <w:rPr>
                <w:rFonts w:ascii="Calibri" w:eastAsia="Calibri" w:hAnsi="Calibri" w:cs="Calibri"/>
                <w:sz w:val="18"/>
                <w:szCs w:val="18"/>
              </w:rPr>
            </w:pPr>
          </w:p>
        </w:tc>
        <w:tc>
          <w:tcPr>
            <w:tcW w:w="2908" w:type="dxa"/>
            <w:gridSpan w:val="2"/>
          </w:tcPr>
          <w:p w14:paraId="2C12CA0B" w14:textId="77777777" w:rsidR="003E7D2B" w:rsidRDefault="003E7D2B" w:rsidP="00530499">
            <w:pPr>
              <w:pStyle w:val="paragraph"/>
              <w:spacing w:before="0" w:beforeAutospacing="0" w:after="0" w:afterAutospacing="0"/>
              <w:textAlignment w:val="baseline"/>
              <w:rPr>
                <w:rStyle w:val="normaltextrun"/>
                <w:rFonts w:ascii="Calibri" w:hAnsi="Calibri" w:cs="Calibri"/>
                <w:sz w:val="20"/>
                <w:szCs w:val="20"/>
              </w:rPr>
            </w:pPr>
          </w:p>
        </w:tc>
        <w:tc>
          <w:tcPr>
            <w:tcW w:w="3471" w:type="dxa"/>
            <w:gridSpan w:val="2"/>
          </w:tcPr>
          <w:p w14:paraId="1604196D" w14:textId="49E68896"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 am beginning to make systematic and careful observations.</w:t>
            </w:r>
            <w:r>
              <w:rPr>
                <w:rStyle w:val="eop"/>
                <w:rFonts w:ascii="Calibri" w:hAnsi="Calibri" w:cs="Calibri"/>
                <w:sz w:val="20"/>
                <w:szCs w:val="20"/>
              </w:rPr>
              <w:t> </w:t>
            </w:r>
          </w:p>
          <w:p w14:paraId="3650262B"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 sometimes use standard units.</w:t>
            </w:r>
            <w:r>
              <w:rPr>
                <w:rStyle w:val="eop"/>
                <w:rFonts w:ascii="Calibri" w:hAnsi="Calibri" w:cs="Calibri"/>
                <w:sz w:val="20"/>
                <w:szCs w:val="20"/>
              </w:rPr>
              <w:t> </w:t>
            </w:r>
          </w:p>
          <w:p w14:paraId="3BD5029C"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75D1DCFB"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With help I can use information sources provided to find things out.</w:t>
            </w:r>
            <w:r>
              <w:rPr>
                <w:rStyle w:val="eop"/>
                <w:rFonts w:ascii="Calibri" w:hAnsi="Calibri" w:cs="Calibri"/>
                <w:sz w:val="20"/>
                <w:szCs w:val="20"/>
              </w:rPr>
              <w:t> </w:t>
            </w:r>
          </w:p>
          <w:p w14:paraId="0F177FE0"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13915D10"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(help to make decisions on which equipment to use)</w:t>
            </w:r>
            <w:r>
              <w:rPr>
                <w:rStyle w:val="eop"/>
                <w:rFonts w:ascii="Tahoma" w:hAnsi="Tahoma" w:cs="Tahoma"/>
                <w:color w:val="000000"/>
                <w:sz w:val="12"/>
                <w:szCs w:val="12"/>
              </w:rPr>
              <w:t> </w:t>
            </w:r>
          </w:p>
          <w:p w14:paraId="4AABFA7D"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42B578C8"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Measure using standard units where not all the numbers are marked on the scale, and beginning to take repeat readings.</w:t>
            </w:r>
            <w:r>
              <w:rPr>
                <w:rStyle w:val="eop"/>
                <w:rFonts w:ascii="Tahoma" w:hAnsi="Tahoma" w:cs="Tahoma"/>
                <w:color w:val="000000"/>
                <w:sz w:val="12"/>
                <w:szCs w:val="12"/>
              </w:rPr>
              <w:t> </w:t>
            </w:r>
          </w:p>
          <w:p w14:paraId="46E775A9"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3899A88A"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length (m/cm/mm); mass (kg/g); temperature (°C); capacity (litres/ml); time (min, sec)</w:t>
            </w:r>
            <w:r>
              <w:rPr>
                <w:rStyle w:val="eop"/>
                <w:rFonts w:ascii="Tahoma" w:hAnsi="Tahoma" w:cs="Tahoma"/>
                <w:color w:val="000000"/>
                <w:sz w:val="12"/>
                <w:szCs w:val="12"/>
              </w:rPr>
              <w:t> </w:t>
            </w:r>
          </w:p>
          <w:p w14:paraId="79E38F4B"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Data loggers / rulers / measuring cylinders and jugs / thermometers/ scales</w:t>
            </w:r>
            <w:r>
              <w:rPr>
                <w:rStyle w:val="eop"/>
                <w:rFonts w:ascii="Tahoma" w:hAnsi="Tahoma" w:cs="Tahoma"/>
                <w:color w:val="000000"/>
                <w:sz w:val="12"/>
                <w:szCs w:val="12"/>
              </w:rPr>
              <w:t> </w:t>
            </w:r>
          </w:p>
          <w:p w14:paraId="29FD364B"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14C0492F" w14:textId="77777777" w:rsidR="003E7D2B" w:rsidRPr="00530499" w:rsidRDefault="003E7D2B" w:rsidP="00530499">
            <w:pPr>
              <w:rPr>
                <w:rFonts w:ascii="Calibri" w:eastAsia="Calibri" w:hAnsi="Calibri" w:cs="Calibri"/>
                <w:sz w:val="18"/>
                <w:szCs w:val="18"/>
              </w:rPr>
            </w:pPr>
          </w:p>
          <w:p w14:paraId="18CF1A97" w14:textId="0F489CEB" w:rsidR="003E7D2B" w:rsidRPr="00530499" w:rsidRDefault="003E7D2B" w:rsidP="00530499">
            <w:pPr>
              <w:rPr>
                <w:rFonts w:ascii="Calibri" w:eastAsia="Calibri" w:hAnsi="Calibri" w:cs="Calibri"/>
                <w:sz w:val="18"/>
                <w:szCs w:val="18"/>
              </w:rPr>
            </w:pPr>
            <w:r w:rsidRPr="00530499">
              <w:rPr>
                <w:rFonts w:ascii="Calibri" w:eastAsia="Calibri" w:hAnsi="Calibri" w:cs="Calibri"/>
                <w:sz w:val="18"/>
                <w:szCs w:val="18"/>
              </w:rPr>
              <w:t xml:space="preserve">I gather data and using a pre-prepared table I can record data. </w:t>
            </w:r>
          </w:p>
          <w:p w14:paraId="5C3BDC49" w14:textId="77777777" w:rsidR="003E7D2B" w:rsidRPr="00530499" w:rsidRDefault="003E7D2B" w:rsidP="00530499">
            <w:pPr>
              <w:rPr>
                <w:rFonts w:ascii="Calibri" w:eastAsia="Calibri" w:hAnsi="Calibri" w:cs="Calibri"/>
                <w:sz w:val="18"/>
                <w:szCs w:val="18"/>
              </w:rPr>
            </w:pPr>
          </w:p>
          <w:p w14:paraId="7F7EB6A8" w14:textId="77777777" w:rsidR="003E7D2B" w:rsidRPr="00530499" w:rsidRDefault="003E7D2B" w:rsidP="00530499">
            <w:pPr>
              <w:rPr>
                <w:rFonts w:ascii="Calibri" w:eastAsia="Calibri" w:hAnsi="Calibri" w:cs="Calibri"/>
                <w:sz w:val="18"/>
                <w:szCs w:val="18"/>
              </w:rPr>
            </w:pPr>
            <w:r w:rsidRPr="00530499">
              <w:rPr>
                <w:rFonts w:ascii="Calibri" w:eastAsia="Calibri" w:hAnsi="Calibri" w:cs="Calibri"/>
                <w:sz w:val="18"/>
                <w:szCs w:val="18"/>
              </w:rPr>
              <w:t xml:space="preserve">I record my findings using a drawing </w:t>
            </w:r>
            <w:proofErr w:type="gramStart"/>
            <w:r w:rsidRPr="00530499">
              <w:rPr>
                <w:rFonts w:ascii="Calibri" w:eastAsia="Calibri" w:hAnsi="Calibri" w:cs="Calibri"/>
                <w:sz w:val="18"/>
                <w:szCs w:val="18"/>
              </w:rPr>
              <w:t>and/or words</w:t>
            </w:r>
            <w:proofErr w:type="gramEnd"/>
            <w:r w:rsidRPr="00530499">
              <w:rPr>
                <w:rFonts w:ascii="Calibri" w:eastAsia="Calibri" w:hAnsi="Calibri" w:cs="Calibri"/>
                <w:sz w:val="18"/>
                <w:szCs w:val="18"/>
              </w:rPr>
              <w:t xml:space="preserve">. </w:t>
            </w:r>
          </w:p>
          <w:p w14:paraId="7D29ABF2" w14:textId="6B7E7BFC" w:rsidR="003E7D2B" w:rsidRPr="00530499" w:rsidRDefault="003E7D2B" w:rsidP="00530499">
            <w:pPr>
              <w:rPr>
                <w:rFonts w:ascii="Calibri" w:eastAsia="Calibri" w:hAnsi="Calibri" w:cs="Calibri"/>
                <w:sz w:val="18"/>
                <w:szCs w:val="18"/>
              </w:rPr>
            </w:pPr>
          </w:p>
          <w:p w14:paraId="42B66511" w14:textId="77777777" w:rsidR="003E7D2B" w:rsidRPr="00530499" w:rsidRDefault="003E7D2B" w:rsidP="00530499">
            <w:pPr>
              <w:rPr>
                <w:rFonts w:ascii="Calibri" w:eastAsia="Calibri" w:hAnsi="Calibri" w:cs="Calibri"/>
                <w:sz w:val="18"/>
                <w:szCs w:val="18"/>
              </w:rPr>
            </w:pPr>
            <w:r w:rsidRPr="00530499">
              <w:rPr>
                <w:rFonts w:ascii="Calibri" w:eastAsia="Calibri" w:hAnsi="Calibri" w:cs="Calibri"/>
                <w:sz w:val="18"/>
                <w:szCs w:val="18"/>
              </w:rPr>
              <w:t xml:space="preserve">Prepare own tables, use pictograms, tally charts, basic Venn and Carroll diagrams with prepared headings. </w:t>
            </w:r>
          </w:p>
          <w:p w14:paraId="6A500448" w14:textId="77777777" w:rsidR="003E7D2B" w:rsidRPr="00530499" w:rsidRDefault="003E7D2B" w:rsidP="00530499">
            <w:pPr>
              <w:rPr>
                <w:rFonts w:ascii="Calibri" w:eastAsia="Calibri" w:hAnsi="Calibri" w:cs="Calibri"/>
                <w:sz w:val="18"/>
                <w:szCs w:val="18"/>
              </w:rPr>
            </w:pPr>
          </w:p>
          <w:p w14:paraId="1AC12676" w14:textId="77777777" w:rsidR="003E7D2B" w:rsidRPr="00530499" w:rsidRDefault="003E7D2B" w:rsidP="00530499">
            <w:pPr>
              <w:rPr>
                <w:rFonts w:ascii="Calibri" w:eastAsia="Calibri" w:hAnsi="Calibri" w:cs="Calibri"/>
                <w:sz w:val="18"/>
                <w:szCs w:val="18"/>
              </w:rPr>
            </w:pPr>
            <w:r w:rsidRPr="00530499">
              <w:rPr>
                <w:rFonts w:ascii="Calibri" w:eastAsia="Calibri" w:hAnsi="Calibri" w:cs="Calibri"/>
                <w:sz w:val="18"/>
                <w:szCs w:val="18"/>
              </w:rPr>
              <w:t xml:space="preserve">With help, I can present my data </w:t>
            </w:r>
          </w:p>
          <w:p w14:paraId="71C9AAAA" w14:textId="77777777" w:rsidR="003E7D2B" w:rsidRPr="00530499" w:rsidRDefault="003E7D2B" w:rsidP="00D863FF">
            <w:pPr>
              <w:rPr>
                <w:rFonts w:ascii="Calibri" w:eastAsia="Calibri" w:hAnsi="Calibri" w:cs="Calibri"/>
                <w:sz w:val="18"/>
                <w:szCs w:val="18"/>
              </w:rPr>
            </w:pPr>
          </w:p>
        </w:tc>
        <w:tc>
          <w:tcPr>
            <w:tcW w:w="4536" w:type="dxa"/>
            <w:gridSpan w:val="2"/>
          </w:tcPr>
          <w:p w14:paraId="4357D948" w14:textId="77777777" w:rsidR="003E7D2B" w:rsidRDefault="003E7D2B" w:rsidP="00530499">
            <w:pPr>
              <w:pStyle w:val="paragraph"/>
              <w:spacing w:before="0" w:beforeAutospacing="0" w:after="0" w:afterAutospacing="0"/>
              <w:ind w:left="15"/>
              <w:textAlignment w:val="baseline"/>
              <w:rPr>
                <w:rFonts w:ascii="Segoe UI" w:hAnsi="Segoe UI" w:cs="Segoe UI"/>
                <w:sz w:val="18"/>
                <w:szCs w:val="18"/>
              </w:rPr>
            </w:pPr>
            <w:r>
              <w:rPr>
                <w:rStyle w:val="normaltextrun"/>
                <w:rFonts w:ascii="Calibri" w:hAnsi="Calibri" w:cs="Calibri"/>
                <w:sz w:val="20"/>
                <w:szCs w:val="20"/>
              </w:rPr>
              <w:t>I can use my results when I talk about what happened.</w:t>
            </w:r>
            <w:r>
              <w:rPr>
                <w:rStyle w:val="eop"/>
                <w:rFonts w:ascii="Calibri" w:hAnsi="Calibri" w:cs="Calibri"/>
                <w:sz w:val="20"/>
                <w:szCs w:val="20"/>
              </w:rPr>
              <w:t> </w:t>
            </w:r>
          </w:p>
          <w:p w14:paraId="1C3772C7" w14:textId="77777777" w:rsidR="003E7D2B" w:rsidRDefault="003E7D2B" w:rsidP="00530499">
            <w:pPr>
              <w:pStyle w:val="paragraph"/>
              <w:spacing w:before="0" w:beforeAutospacing="0" w:after="0" w:afterAutospacing="0"/>
              <w:ind w:left="15"/>
              <w:textAlignment w:val="baseline"/>
              <w:rPr>
                <w:rFonts w:ascii="Segoe UI" w:hAnsi="Segoe UI" w:cs="Segoe UI"/>
                <w:sz w:val="18"/>
                <w:szCs w:val="18"/>
              </w:rPr>
            </w:pPr>
            <w:r>
              <w:rPr>
                <w:rStyle w:val="eop"/>
                <w:rFonts w:ascii="Calibri" w:hAnsi="Calibri" w:cs="Calibri"/>
                <w:sz w:val="20"/>
                <w:szCs w:val="20"/>
              </w:rPr>
              <w:t> </w:t>
            </w:r>
          </w:p>
          <w:p w14:paraId="163B0B0C" w14:textId="77777777" w:rsidR="003E7D2B" w:rsidRPr="00530499" w:rsidRDefault="003E7D2B" w:rsidP="00530499">
            <w:pPr>
              <w:pStyle w:val="paragraph"/>
              <w:spacing w:before="0" w:beforeAutospacing="0" w:after="0" w:afterAutospacing="0"/>
              <w:textAlignment w:val="baseline"/>
              <w:rPr>
                <w:rFonts w:ascii="Segoe UI" w:hAnsi="Segoe UI" w:cs="Segoe UI"/>
                <w:i/>
                <w:iCs/>
                <w:sz w:val="18"/>
                <w:szCs w:val="18"/>
              </w:rPr>
            </w:pPr>
            <w:r w:rsidRPr="00530499">
              <w:rPr>
                <w:rStyle w:val="normaltextrun"/>
                <w:rFonts w:ascii="Tahoma" w:hAnsi="Tahoma" w:cs="Tahoma"/>
                <w:i/>
                <w:iCs/>
                <w:color w:val="000000"/>
                <w:sz w:val="12"/>
                <w:szCs w:val="12"/>
              </w:rPr>
              <w:t>Using results to draw simple conclusions, make predictions for new values, suggest improvements and raise further questions</w:t>
            </w:r>
            <w:r w:rsidRPr="00530499">
              <w:rPr>
                <w:rStyle w:val="eop"/>
                <w:rFonts w:ascii="Tahoma" w:hAnsi="Tahoma" w:cs="Tahoma"/>
                <w:i/>
                <w:iCs/>
                <w:color w:val="000000"/>
                <w:sz w:val="12"/>
                <w:szCs w:val="12"/>
              </w:rPr>
              <w:t> </w:t>
            </w:r>
          </w:p>
          <w:p w14:paraId="72237B29" w14:textId="77777777" w:rsidR="003E7D2B" w:rsidRPr="00530499" w:rsidRDefault="003E7D2B" w:rsidP="00530499">
            <w:pPr>
              <w:pStyle w:val="paragraph"/>
              <w:spacing w:before="0" w:beforeAutospacing="0" w:after="0" w:afterAutospacing="0"/>
              <w:textAlignment w:val="baseline"/>
              <w:rPr>
                <w:rFonts w:ascii="Segoe UI" w:hAnsi="Segoe UI" w:cs="Segoe UI"/>
                <w:i/>
                <w:iCs/>
                <w:sz w:val="18"/>
                <w:szCs w:val="18"/>
              </w:rPr>
            </w:pPr>
            <w:r w:rsidRPr="00530499">
              <w:rPr>
                <w:rStyle w:val="eop"/>
                <w:rFonts w:ascii="Tahoma" w:hAnsi="Tahoma" w:cs="Tahoma"/>
                <w:i/>
                <w:iCs/>
                <w:color w:val="000000"/>
                <w:sz w:val="12"/>
                <w:szCs w:val="12"/>
              </w:rPr>
              <w:t> </w:t>
            </w:r>
          </w:p>
          <w:p w14:paraId="5638CFC0" w14:textId="77777777" w:rsidR="003E7D2B" w:rsidRPr="00530499" w:rsidRDefault="003E7D2B" w:rsidP="00530499">
            <w:pPr>
              <w:pStyle w:val="paragraph"/>
              <w:spacing w:before="0" w:beforeAutospacing="0" w:after="0" w:afterAutospacing="0"/>
              <w:textAlignment w:val="baseline"/>
              <w:rPr>
                <w:rFonts w:ascii="Segoe UI" w:hAnsi="Segoe UI" w:cs="Segoe UI"/>
                <w:i/>
                <w:iCs/>
                <w:sz w:val="18"/>
                <w:szCs w:val="18"/>
              </w:rPr>
            </w:pPr>
            <w:r w:rsidRPr="00530499">
              <w:rPr>
                <w:rStyle w:val="normaltextrun"/>
                <w:rFonts w:ascii="Tahoma" w:hAnsi="Tahoma" w:cs="Tahoma"/>
                <w:i/>
                <w:iCs/>
                <w:color w:val="000000"/>
                <w:sz w:val="12"/>
                <w:szCs w:val="12"/>
              </w:rPr>
              <w:t>Identifying differences, similarities or changes related to simple scientific ideas and processes</w:t>
            </w:r>
            <w:r w:rsidRPr="00530499">
              <w:rPr>
                <w:rStyle w:val="eop"/>
                <w:rFonts w:ascii="Tahoma" w:hAnsi="Tahoma" w:cs="Tahoma"/>
                <w:i/>
                <w:iCs/>
                <w:color w:val="000000"/>
                <w:sz w:val="12"/>
                <w:szCs w:val="12"/>
              </w:rPr>
              <w:t> </w:t>
            </w:r>
          </w:p>
          <w:p w14:paraId="5C86DC54" w14:textId="77777777" w:rsidR="003E7D2B" w:rsidRPr="00530499" w:rsidRDefault="003E7D2B" w:rsidP="00530499">
            <w:pPr>
              <w:pStyle w:val="paragraph"/>
              <w:spacing w:before="0" w:beforeAutospacing="0" w:after="0" w:afterAutospacing="0"/>
              <w:textAlignment w:val="baseline"/>
              <w:rPr>
                <w:rFonts w:ascii="Segoe UI" w:hAnsi="Segoe UI" w:cs="Segoe UI"/>
                <w:i/>
                <w:iCs/>
                <w:sz w:val="18"/>
                <w:szCs w:val="18"/>
              </w:rPr>
            </w:pPr>
            <w:r w:rsidRPr="00530499">
              <w:rPr>
                <w:rStyle w:val="eop"/>
                <w:rFonts w:ascii="Tahoma" w:hAnsi="Tahoma" w:cs="Tahoma"/>
                <w:i/>
                <w:iCs/>
                <w:color w:val="000000"/>
                <w:sz w:val="12"/>
                <w:szCs w:val="12"/>
              </w:rPr>
              <w:t> </w:t>
            </w:r>
          </w:p>
          <w:p w14:paraId="3CBF6BB7" w14:textId="77777777" w:rsidR="003E7D2B" w:rsidRPr="00530499" w:rsidRDefault="003E7D2B" w:rsidP="00530499">
            <w:pPr>
              <w:pStyle w:val="paragraph"/>
              <w:spacing w:before="0" w:beforeAutospacing="0" w:after="0" w:afterAutospacing="0"/>
              <w:textAlignment w:val="baseline"/>
              <w:rPr>
                <w:rFonts w:ascii="Segoe UI" w:hAnsi="Segoe UI" w:cs="Segoe UI"/>
                <w:i/>
                <w:iCs/>
                <w:sz w:val="18"/>
                <w:szCs w:val="18"/>
              </w:rPr>
            </w:pPr>
            <w:r w:rsidRPr="00530499">
              <w:rPr>
                <w:rStyle w:val="normaltextrun"/>
                <w:rFonts w:ascii="Tahoma" w:hAnsi="Tahoma" w:cs="Tahoma"/>
                <w:i/>
                <w:iCs/>
                <w:color w:val="000000"/>
                <w:sz w:val="12"/>
                <w:szCs w:val="12"/>
              </w:rPr>
              <w:t>Using straightforward scientific evidence to answer questions or to support their findings</w:t>
            </w:r>
            <w:r w:rsidRPr="00530499">
              <w:rPr>
                <w:rStyle w:val="eop"/>
                <w:rFonts w:ascii="Tahoma" w:hAnsi="Tahoma" w:cs="Tahoma"/>
                <w:i/>
                <w:iCs/>
                <w:color w:val="000000"/>
                <w:sz w:val="12"/>
                <w:szCs w:val="12"/>
              </w:rPr>
              <w:t> </w:t>
            </w:r>
          </w:p>
          <w:p w14:paraId="16942639" w14:textId="77777777" w:rsidR="003E7D2B" w:rsidRDefault="003E7D2B" w:rsidP="00530499">
            <w:pPr>
              <w:pStyle w:val="paragraph"/>
              <w:spacing w:before="0" w:beforeAutospacing="0" w:after="0" w:afterAutospacing="0"/>
              <w:ind w:left="15"/>
              <w:textAlignment w:val="baseline"/>
              <w:rPr>
                <w:rFonts w:ascii="Segoe UI" w:hAnsi="Segoe UI" w:cs="Segoe UI"/>
                <w:sz w:val="18"/>
                <w:szCs w:val="18"/>
              </w:rPr>
            </w:pPr>
            <w:r>
              <w:rPr>
                <w:rStyle w:val="eop"/>
                <w:rFonts w:ascii="Calibri" w:hAnsi="Calibri" w:cs="Calibri"/>
                <w:sz w:val="20"/>
                <w:szCs w:val="20"/>
              </w:rPr>
              <w:t> </w:t>
            </w:r>
          </w:p>
          <w:p w14:paraId="27635E37" w14:textId="77777777" w:rsidR="003E7D2B" w:rsidRDefault="003E7D2B" w:rsidP="00530499">
            <w:pPr>
              <w:pStyle w:val="paragraph"/>
              <w:spacing w:before="0" w:beforeAutospacing="0" w:after="0" w:afterAutospacing="0"/>
              <w:ind w:left="15"/>
              <w:textAlignment w:val="baseline"/>
              <w:rPr>
                <w:rFonts w:ascii="Segoe UI" w:hAnsi="Segoe UI" w:cs="Segoe UI"/>
                <w:sz w:val="18"/>
                <w:szCs w:val="18"/>
              </w:rPr>
            </w:pPr>
            <w:r>
              <w:rPr>
                <w:rStyle w:val="normaltextrun"/>
                <w:rFonts w:ascii="Calibri" w:hAnsi="Calibri" w:cs="Calibri"/>
                <w:sz w:val="20"/>
                <w:szCs w:val="20"/>
              </w:rPr>
              <w:t>I can talk about what went wrong!</w:t>
            </w:r>
            <w:r>
              <w:rPr>
                <w:rStyle w:val="eop"/>
                <w:rFonts w:ascii="Calibri" w:hAnsi="Calibri" w:cs="Calibri"/>
                <w:sz w:val="20"/>
                <w:szCs w:val="20"/>
              </w:rPr>
              <w:t> </w:t>
            </w:r>
          </w:p>
          <w:p w14:paraId="2A2230B5" w14:textId="77777777" w:rsidR="003E7D2B" w:rsidRDefault="003E7D2B" w:rsidP="00530499">
            <w:pPr>
              <w:pStyle w:val="paragraph"/>
              <w:spacing w:before="0" w:beforeAutospacing="0" w:after="0" w:afterAutospacing="0"/>
              <w:ind w:left="15"/>
              <w:textAlignment w:val="baseline"/>
              <w:rPr>
                <w:rFonts w:ascii="Segoe UI" w:hAnsi="Segoe UI" w:cs="Segoe UI"/>
                <w:sz w:val="18"/>
                <w:szCs w:val="18"/>
              </w:rPr>
            </w:pPr>
            <w:r>
              <w:rPr>
                <w:rStyle w:val="eop"/>
                <w:rFonts w:ascii="Calibri" w:hAnsi="Calibri" w:cs="Calibri"/>
                <w:sz w:val="20"/>
                <w:szCs w:val="20"/>
              </w:rPr>
              <w:t> </w:t>
            </w:r>
          </w:p>
          <w:p w14:paraId="7CB36997" w14:textId="77777777" w:rsidR="003E7D2B" w:rsidRDefault="003E7D2B" w:rsidP="0053049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 have ideas about what else I would like to find out.</w:t>
            </w:r>
            <w:r>
              <w:rPr>
                <w:rStyle w:val="eop"/>
                <w:rFonts w:ascii="Calibri" w:hAnsi="Calibri" w:cs="Calibri"/>
                <w:sz w:val="20"/>
                <w:szCs w:val="20"/>
              </w:rPr>
              <w:t> </w:t>
            </w:r>
          </w:p>
          <w:p w14:paraId="39CCCE39" w14:textId="77777777" w:rsidR="003E7D2B" w:rsidRPr="00530499" w:rsidRDefault="003E7D2B" w:rsidP="00D863FF">
            <w:pPr>
              <w:rPr>
                <w:rFonts w:ascii="Calibri" w:eastAsia="Calibri" w:hAnsi="Calibri" w:cs="Calibri"/>
                <w:sz w:val="18"/>
                <w:szCs w:val="18"/>
              </w:rPr>
            </w:pPr>
          </w:p>
        </w:tc>
      </w:tr>
    </w:tbl>
    <w:p w14:paraId="4ED92D53" w14:textId="0C14F207" w:rsidR="00346C1B" w:rsidRPr="00346C1B" w:rsidRDefault="00346C1B" w:rsidP="2317D324">
      <w:pPr>
        <w:rPr>
          <w:sz w:val="18"/>
          <w:szCs w:val="18"/>
        </w:rPr>
      </w:pPr>
    </w:p>
    <w:p w14:paraId="2079CDD2" w14:textId="2B933C14" w:rsidR="055D35FD" w:rsidRDefault="055D35FD" w:rsidP="055D35FD">
      <w:pPr>
        <w:rPr>
          <w:sz w:val="18"/>
          <w:szCs w:val="18"/>
        </w:rPr>
      </w:pPr>
    </w:p>
    <w:tbl>
      <w:tblPr>
        <w:tblStyle w:val="TableGrid"/>
        <w:tblW w:w="15395" w:type="dxa"/>
        <w:tblInd w:w="-113" w:type="dxa"/>
        <w:tblLayout w:type="fixed"/>
        <w:tblLook w:val="06A0" w:firstRow="1" w:lastRow="0" w:firstColumn="1" w:lastColumn="0" w:noHBand="1" w:noVBand="1"/>
      </w:tblPr>
      <w:tblGrid>
        <w:gridCol w:w="2082"/>
        <w:gridCol w:w="2505"/>
        <w:gridCol w:w="2370"/>
        <w:gridCol w:w="2055"/>
        <w:gridCol w:w="1710"/>
        <w:gridCol w:w="2261"/>
        <w:gridCol w:w="2412"/>
      </w:tblGrid>
      <w:tr w:rsidR="002B58D2" w:rsidRPr="00346C1B" w14:paraId="466BE951" w14:textId="77777777" w:rsidTr="308E0734">
        <w:trPr>
          <w:trHeight w:val="300"/>
        </w:trPr>
        <w:tc>
          <w:tcPr>
            <w:tcW w:w="2082" w:type="dxa"/>
            <w:shd w:val="clear" w:color="auto" w:fill="E2EFD9" w:themeFill="accent6" w:themeFillTint="33"/>
          </w:tcPr>
          <w:p w14:paraId="45FE0810" w14:textId="77777777" w:rsidR="002B58D2" w:rsidRPr="00346C1B" w:rsidRDefault="002B58D2" w:rsidP="002B58D2">
            <w:pPr>
              <w:rPr>
                <w:rFonts w:cstheme="minorHAnsi"/>
                <w:b/>
                <w:bCs/>
                <w:sz w:val="18"/>
                <w:szCs w:val="18"/>
              </w:rPr>
            </w:pPr>
          </w:p>
        </w:tc>
        <w:tc>
          <w:tcPr>
            <w:tcW w:w="2505" w:type="dxa"/>
            <w:shd w:val="clear" w:color="auto" w:fill="E2EFD9" w:themeFill="accent6" w:themeFillTint="33"/>
          </w:tcPr>
          <w:p w14:paraId="69B5BBDC" w14:textId="5048AAD8" w:rsidR="64E0204A" w:rsidRDefault="64E0204A" w:rsidP="308E0734">
            <w:pPr>
              <w:rPr>
                <w:b/>
                <w:bCs/>
                <w:sz w:val="18"/>
                <w:szCs w:val="18"/>
              </w:rPr>
            </w:pPr>
            <w:r w:rsidRPr="308E0734">
              <w:rPr>
                <w:b/>
                <w:bCs/>
                <w:sz w:val="18"/>
                <w:szCs w:val="18"/>
              </w:rPr>
              <w:t>Autumn 1</w:t>
            </w:r>
          </w:p>
          <w:p w14:paraId="55DFF34B" w14:textId="622C8EEB" w:rsidR="308E0734" w:rsidRDefault="308E0734" w:rsidP="308E0734">
            <w:pPr>
              <w:rPr>
                <w:b/>
                <w:bCs/>
                <w:sz w:val="18"/>
                <w:szCs w:val="18"/>
              </w:rPr>
            </w:pPr>
          </w:p>
        </w:tc>
        <w:tc>
          <w:tcPr>
            <w:tcW w:w="2370" w:type="dxa"/>
            <w:shd w:val="clear" w:color="auto" w:fill="E2EFD9" w:themeFill="accent6" w:themeFillTint="33"/>
          </w:tcPr>
          <w:p w14:paraId="2CB09478" w14:textId="0ECEFC1C" w:rsidR="002B58D2" w:rsidRPr="00346C1B" w:rsidRDefault="002B58D2" w:rsidP="002B58D2">
            <w:pPr>
              <w:rPr>
                <w:rFonts w:cstheme="minorHAnsi"/>
                <w:b/>
                <w:bCs/>
                <w:sz w:val="18"/>
                <w:szCs w:val="18"/>
              </w:rPr>
            </w:pPr>
            <w:r w:rsidRPr="00346C1B">
              <w:rPr>
                <w:rFonts w:cstheme="minorHAnsi"/>
                <w:b/>
                <w:bCs/>
                <w:sz w:val="18"/>
                <w:szCs w:val="18"/>
              </w:rPr>
              <w:t>Autumn 2</w:t>
            </w:r>
          </w:p>
        </w:tc>
        <w:tc>
          <w:tcPr>
            <w:tcW w:w="2055" w:type="dxa"/>
            <w:shd w:val="clear" w:color="auto" w:fill="E2EFD9" w:themeFill="accent6" w:themeFillTint="33"/>
          </w:tcPr>
          <w:p w14:paraId="0D3C8B6D" w14:textId="35AA7745" w:rsidR="002B58D2" w:rsidRPr="00346C1B" w:rsidRDefault="002B58D2" w:rsidP="002B58D2">
            <w:pPr>
              <w:rPr>
                <w:rFonts w:cstheme="minorHAnsi"/>
                <w:b/>
                <w:bCs/>
                <w:sz w:val="18"/>
                <w:szCs w:val="18"/>
              </w:rPr>
            </w:pPr>
            <w:r w:rsidRPr="00346C1B">
              <w:rPr>
                <w:rFonts w:cstheme="minorHAnsi"/>
                <w:b/>
                <w:bCs/>
                <w:sz w:val="18"/>
                <w:szCs w:val="18"/>
              </w:rPr>
              <w:t>Spring 1</w:t>
            </w:r>
          </w:p>
        </w:tc>
        <w:tc>
          <w:tcPr>
            <w:tcW w:w="1710" w:type="dxa"/>
            <w:shd w:val="clear" w:color="auto" w:fill="E2EFD9" w:themeFill="accent6" w:themeFillTint="33"/>
          </w:tcPr>
          <w:p w14:paraId="66BD812E" w14:textId="67AE5546" w:rsidR="002B58D2" w:rsidRPr="00346C1B" w:rsidRDefault="002B58D2" w:rsidP="002B58D2">
            <w:pPr>
              <w:rPr>
                <w:rFonts w:cstheme="minorHAnsi"/>
                <w:b/>
                <w:bCs/>
                <w:sz w:val="18"/>
                <w:szCs w:val="18"/>
              </w:rPr>
            </w:pPr>
            <w:r w:rsidRPr="00346C1B">
              <w:rPr>
                <w:rFonts w:cstheme="minorHAnsi"/>
                <w:b/>
                <w:bCs/>
                <w:sz w:val="18"/>
                <w:szCs w:val="18"/>
              </w:rPr>
              <w:t>Spring 2</w:t>
            </w:r>
          </w:p>
        </w:tc>
        <w:tc>
          <w:tcPr>
            <w:tcW w:w="2261" w:type="dxa"/>
            <w:shd w:val="clear" w:color="auto" w:fill="E2EFD9" w:themeFill="accent6" w:themeFillTint="33"/>
          </w:tcPr>
          <w:p w14:paraId="591DFC44" w14:textId="013EB80F" w:rsidR="46CDE67C" w:rsidRDefault="46CDE67C" w:rsidP="4E6876C8">
            <w:pPr>
              <w:rPr>
                <w:b/>
                <w:bCs/>
                <w:sz w:val="18"/>
                <w:szCs w:val="18"/>
              </w:rPr>
            </w:pPr>
            <w:r w:rsidRPr="4E6876C8">
              <w:rPr>
                <w:b/>
                <w:bCs/>
                <w:sz w:val="18"/>
                <w:szCs w:val="18"/>
              </w:rPr>
              <w:t>Summer 1</w:t>
            </w:r>
          </w:p>
        </w:tc>
        <w:tc>
          <w:tcPr>
            <w:tcW w:w="2412" w:type="dxa"/>
            <w:shd w:val="clear" w:color="auto" w:fill="E2EFD9" w:themeFill="accent6" w:themeFillTint="33"/>
          </w:tcPr>
          <w:p w14:paraId="31F95CDA" w14:textId="7678A30C" w:rsidR="002B58D2" w:rsidRPr="00346C1B" w:rsidRDefault="002B58D2" w:rsidP="002B58D2">
            <w:pPr>
              <w:rPr>
                <w:rFonts w:cstheme="minorHAnsi"/>
                <w:b/>
                <w:bCs/>
                <w:sz w:val="18"/>
                <w:szCs w:val="18"/>
              </w:rPr>
            </w:pPr>
            <w:r w:rsidRPr="00346C1B">
              <w:rPr>
                <w:rFonts w:cstheme="minorHAnsi"/>
                <w:b/>
                <w:bCs/>
                <w:sz w:val="18"/>
                <w:szCs w:val="18"/>
              </w:rPr>
              <w:t>Summer 2</w:t>
            </w:r>
          </w:p>
        </w:tc>
      </w:tr>
      <w:tr w:rsidR="34CFD795" w:rsidRPr="00346C1B" w14:paraId="196C3EA0" w14:textId="77777777" w:rsidTr="308E0734">
        <w:trPr>
          <w:trHeight w:val="300"/>
        </w:trPr>
        <w:tc>
          <w:tcPr>
            <w:tcW w:w="2082" w:type="dxa"/>
            <w:vMerge w:val="restart"/>
            <w:shd w:val="clear" w:color="auto" w:fill="E2EFD9" w:themeFill="accent6" w:themeFillTint="33"/>
          </w:tcPr>
          <w:p w14:paraId="61AF9E0D" w14:textId="55C84341" w:rsidR="14F7712B" w:rsidRPr="00346C1B" w:rsidRDefault="14F7712B" w:rsidP="34CFD795">
            <w:pPr>
              <w:rPr>
                <w:rFonts w:cstheme="minorHAnsi"/>
                <w:b/>
                <w:bCs/>
                <w:sz w:val="18"/>
                <w:szCs w:val="18"/>
              </w:rPr>
            </w:pPr>
            <w:r w:rsidRPr="00346C1B">
              <w:rPr>
                <w:rFonts w:cstheme="minorHAnsi"/>
                <w:b/>
                <w:bCs/>
                <w:sz w:val="18"/>
                <w:szCs w:val="18"/>
              </w:rPr>
              <w:t>YEAR 4</w:t>
            </w:r>
          </w:p>
        </w:tc>
        <w:tc>
          <w:tcPr>
            <w:tcW w:w="2505" w:type="dxa"/>
            <w:shd w:val="clear" w:color="auto" w:fill="E2EFD9" w:themeFill="accent6" w:themeFillTint="33"/>
          </w:tcPr>
          <w:p w14:paraId="77A517E6" w14:textId="7A8FDA9B"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 xml:space="preserve">Topic: Living Things and their habitats </w:t>
            </w:r>
          </w:p>
        </w:tc>
        <w:tc>
          <w:tcPr>
            <w:tcW w:w="2370" w:type="dxa"/>
            <w:shd w:val="clear" w:color="auto" w:fill="E2EFD9" w:themeFill="accent6" w:themeFillTint="33"/>
          </w:tcPr>
          <w:p w14:paraId="087A6213" w14:textId="5CD99155"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 xml:space="preserve">Topic: Electricity </w:t>
            </w:r>
          </w:p>
        </w:tc>
        <w:tc>
          <w:tcPr>
            <w:tcW w:w="2055" w:type="dxa"/>
            <w:shd w:val="clear" w:color="auto" w:fill="E2EFD9" w:themeFill="accent6" w:themeFillTint="33"/>
          </w:tcPr>
          <w:p w14:paraId="3F0897B8" w14:textId="0A8CD5BC" w:rsidR="4E6876C8" w:rsidRDefault="5FCCAC09"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 xml:space="preserve">Topic: Animals Including Humans </w:t>
            </w:r>
          </w:p>
          <w:p w14:paraId="0DED46CC" w14:textId="18BF90E5" w:rsidR="4E6876C8" w:rsidRDefault="4E6876C8" w:rsidP="308E0734">
            <w:pPr>
              <w:spacing w:line="259" w:lineRule="auto"/>
              <w:rPr>
                <w:rFonts w:ascii="Calibri" w:eastAsia="Calibri" w:hAnsi="Calibri" w:cs="Calibri"/>
                <w:b/>
                <w:bCs/>
                <w:color w:val="000000" w:themeColor="text1"/>
                <w:sz w:val="18"/>
                <w:szCs w:val="18"/>
              </w:rPr>
            </w:pPr>
          </w:p>
        </w:tc>
        <w:tc>
          <w:tcPr>
            <w:tcW w:w="1710" w:type="dxa"/>
            <w:shd w:val="clear" w:color="auto" w:fill="E2EFD9" w:themeFill="accent6" w:themeFillTint="33"/>
          </w:tcPr>
          <w:p w14:paraId="03CEC240" w14:textId="049F7CC5" w:rsidR="4E6876C8" w:rsidRDefault="391FE302"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 xml:space="preserve">Topic: Animals Including Humans </w:t>
            </w:r>
          </w:p>
        </w:tc>
        <w:tc>
          <w:tcPr>
            <w:tcW w:w="2261" w:type="dxa"/>
            <w:shd w:val="clear" w:color="auto" w:fill="E2EFD9" w:themeFill="accent6" w:themeFillTint="33"/>
          </w:tcPr>
          <w:p w14:paraId="22BE57A1" w14:textId="0E9AC147" w:rsidR="4E6876C8" w:rsidRDefault="46B3978B"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 xml:space="preserve"> Sates of matter</w:t>
            </w:r>
          </w:p>
        </w:tc>
        <w:tc>
          <w:tcPr>
            <w:tcW w:w="2412" w:type="dxa"/>
            <w:shd w:val="clear" w:color="auto" w:fill="E2EFD9" w:themeFill="accent6" w:themeFillTint="33"/>
          </w:tcPr>
          <w:p w14:paraId="0F26C26F" w14:textId="2FD241C7"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 xml:space="preserve">Topic: Sound </w:t>
            </w:r>
          </w:p>
        </w:tc>
      </w:tr>
      <w:tr w:rsidR="01822E52" w14:paraId="48FE0FFE" w14:textId="77777777" w:rsidTr="308E0734">
        <w:trPr>
          <w:trHeight w:val="300"/>
        </w:trPr>
        <w:tc>
          <w:tcPr>
            <w:tcW w:w="2082" w:type="dxa"/>
            <w:vMerge/>
          </w:tcPr>
          <w:p w14:paraId="61A67981" w14:textId="77777777" w:rsidR="00EC4DA3" w:rsidRDefault="00EC4DA3"/>
        </w:tc>
        <w:tc>
          <w:tcPr>
            <w:tcW w:w="2505" w:type="dxa"/>
            <w:shd w:val="clear" w:color="auto" w:fill="E2EFD9" w:themeFill="accent6" w:themeFillTint="33"/>
          </w:tcPr>
          <w:p w14:paraId="4F4AFB0F" w14:textId="68011DC1"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Core Questions</w:t>
            </w:r>
          </w:p>
          <w:p w14:paraId="24413C13" w14:textId="09D9712A" w:rsidR="308E0734" w:rsidRDefault="308E0734" w:rsidP="308E0734">
            <w:pPr>
              <w:spacing w:line="259" w:lineRule="auto"/>
              <w:rPr>
                <w:rFonts w:ascii="Calibri" w:eastAsia="Calibri" w:hAnsi="Calibri" w:cs="Calibri"/>
                <w:color w:val="000000" w:themeColor="text1"/>
                <w:sz w:val="18"/>
                <w:szCs w:val="18"/>
              </w:rPr>
            </w:pPr>
          </w:p>
        </w:tc>
        <w:tc>
          <w:tcPr>
            <w:tcW w:w="2370" w:type="dxa"/>
            <w:shd w:val="clear" w:color="auto" w:fill="E2EFD9" w:themeFill="accent6" w:themeFillTint="33"/>
          </w:tcPr>
          <w:p w14:paraId="36624706" w14:textId="5A4740C9"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Core Questions</w:t>
            </w:r>
          </w:p>
          <w:p w14:paraId="0D7754AD" w14:textId="31A3BA6A" w:rsidR="4E6876C8" w:rsidRDefault="4E6876C8" w:rsidP="4E6876C8">
            <w:pPr>
              <w:spacing w:line="259" w:lineRule="auto"/>
              <w:rPr>
                <w:rFonts w:ascii="Calibri" w:eastAsia="Calibri" w:hAnsi="Calibri" w:cs="Calibri"/>
                <w:color w:val="000000" w:themeColor="text1"/>
                <w:sz w:val="18"/>
                <w:szCs w:val="18"/>
              </w:rPr>
            </w:pPr>
          </w:p>
        </w:tc>
        <w:tc>
          <w:tcPr>
            <w:tcW w:w="2055" w:type="dxa"/>
            <w:shd w:val="clear" w:color="auto" w:fill="E2EFD9" w:themeFill="accent6" w:themeFillTint="33"/>
          </w:tcPr>
          <w:p w14:paraId="4C580ABA" w14:textId="1CE50B94"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Core Questions</w:t>
            </w:r>
          </w:p>
          <w:p w14:paraId="1E911D6D" w14:textId="63222A1F" w:rsidR="4E6876C8" w:rsidRDefault="4E6876C8" w:rsidP="4E6876C8">
            <w:pPr>
              <w:spacing w:line="259" w:lineRule="auto"/>
              <w:rPr>
                <w:rFonts w:ascii="Calibri" w:eastAsia="Calibri" w:hAnsi="Calibri" w:cs="Calibri"/>
                <w:color w:val="000000" w:themeColor="text1"/>
                <w:sz w:val="18"/>
                <w:szCs w:val="18"/>
              </w:rPr>
            </w:pPr>
          </w:p>
        </w:tc>
        <w:tc>
          <w:tcPr>
            <w:tcW w:w="1710" w:type="dxa"/>
            <w:shd w:val="clear" w:color="auto" w:fill="E2EFD9" w:themeFill="accent6" w:themeFillTint="33"/>
          </w:tcPr>
          <w:p w14:paraId="72441FC1" w14:textId="7FBCB6CE" w:rsidR="4E6876C8" w:rsidRDefault="4E6876C8" w:rsidP="4E6876C8">
            <w:pPr>
              <w:spacing w:line="259" w:lineRule="auto"/>
              <w:rPr>
                <w:rFonts w:ascii="Calibri" w:eastAsia="Calibri" w:hAnsi="Calibri" w:cs="Calibri"/>
                <w:color w:val="000000" w:themeColor="text1"/>
                <w:sz w:val="18"/>
                <w:szCs w:val="18"/>
              </w:rPr>
            </w:pPr>
          </w:p>
        </w:tc>
        <w:tc>
          <w:tcPr>
            <w:tcW w:w="2261" w:type="dxa"/>
            <w:shd w:val="clear" w:color="auto" w:fill="E2EFD9" w:themeFill="accent6" w:themeFillTint="33"/>
          </w:tcPr>
          <w:p w14:paraId="15E67A77" w14:textId="4471CC61"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Core Questions</w:t>
            </w:r>
          </w:p>
          <w:p w14:paraId="3B52C79A" w14:textId="0DEF5128" w:rsidR="4E6876C8" w:rsidRDefault="4E6876C8" w:rsidP="4E6876C8">
            <w:pPr>
              <w:spacing w:line="259" w:lineRule="auto"/>
              <w:rPr>
                <w:rFonts w:ascii="Calibri" w:eastAsia="Calibri" w:hAnsi="Calibri" w:cs="Calibri"/>
                <w:color w:val="000000" w:themeColor="text1"/>
                <w:sz w:val="18"/>
                <w:szCs w:val="18"/>
              </w:rPr>
            </w:pPr>
          </w:p>
        </w:tc>
        <w:tc>
          <w:tcPr>
            <w:tcW w:w="2412" w:type="dxa"/>
            <w:shd w:val="clear" w:color="auto" w:fill="E2EFD9" w:themeFill="accent6" w:themeFillTint="33"/>
          </w:tcPr>
          <w:p w14:paraId="08D34E02" w14:textId="3430B7BC"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Core Questions</w:t>
            </w:r>
          </w:p>
          <w:p w14:paraId="0F80D0E1" w14:textId="7FBCB6CE" w:rsidR="308E0734" w:rsidRDefault="308E0734" w:rsidP="308E0734">
            <w:pPr>
              <w:spacing w:line="259" w:lineRule="auto"/>
              <w:rPr>
                <w:rFonts w:ascii="Calibri" w:eastAsia="Calibri" w:hAnsi="Calibri" w:cs="Calibri"/>
                <w:color w:val="000000" w:themeColor="text1"/>
                <w:sz w:val="18"/>
                <w:szCs w:val="18"/>
              </w:rPr>
            </w:pPr>
          </w:p>
        </w:tc>
      </w:tr>
      <w:tr w:rsidR="01822E52" w14:paraId="64747037" w14:textId="77777777" w:rsidTr="308E0734">
        <w:trPr>
          <w:trHeight w:val="300"/>
        </w:trPr>
        <w:tc>
          <w:tcPr>
            <w:tcW w:w="2082" w:type="dxa"/>
            <w:vMerge/>
          </w:tcPr>
          <w:p w14:paraId="25B416A5" w14:textId="77777777" w:rsidR="00EC4DA3" w:rsidRDefault="00EC4DA3"/>
        </w:tc>
        <w:tc>
          <w:tcPr>
            <w:tcW w:w="2505" w:type="dxa"/>
            <w:shd w:val="clear" w:color="auto" w:fill="FFFFFF" w:themeFill="background1"/>
          </w:tcPr>
          <w:p w14:paraId="1453B3DF" w14:textId="7ECE02E0"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How can the environment affect different groups of animals?</w:t>
            </w:r>
          </w:p>
        </w:tc>
        <w:tc>
          <w:tcPr>
            <w:tcW w:w="2370" w:type="dxa"/>
            <w:shd w:val="clear" w:color="auto" w:fill="FFFFFF" w:themeFill="background1"/>
          </w:tcPr>
          <w:p w14:paraId="665FB667" w14:textId="698CCD61"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How does electricity travel?</w:t>
            </w:r>
          </w:p>
        </w:tc>
        <w:tc>
          <w:tcPr>
            <w:tcW w:w="2055" w:type="dxa"/>
            <w:shd w:val="clear" w:color="auto" w:fill="FFFFFF" w:themeFill="background1"/>
          </w:tcPr>
          <w:p w14:paraId="61EBF3F3" w14:textId="26F392AB" w:rsidR="4E6876C8" w:rsidRDefault="1C22C1EB"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 xml:space="preserve">Why do humans have a digestive system? </w:t>
            </w:r>
          </w:p>
          <w:p w14:paraId="3A2C3F40" w14:textId="2984DA0F" w:rsidR="4E6876C8" w:rsidRDefault="1C22C1EB"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What is the function of teeth?</w:t>
            </w:r>
          </w:p>
          <w:p w14:paraId="52385048" w14:textId="494CA556" w:rsidR="4E6876C8" w:rsidRDefault="4E6876C8" w:rsidP="308E0734">
            <w:pPr>
              <w:spacing w:line="259" w:lineRule="auto"/>
              <w:rPr>
                <w:rFonts w:ascii="Calibri" w:eastAsia="Calibri" w:hAnsi="Calibri" w:cs="Calibri"/>
                <w:b/>
                <w:bCs/>
                <w:color w:val="000000" w:themeColor="text1"/>
                <w:sz w:val="18"/>
                <w:szCs w:val="18"/>
              </w:rPr>
            </w:pPr>
          </w:p>
        </w:tc>
        <w:tc>
          <w:tcPr>
            <w:tcW w:w="1710" w:type="dxa"/>
            <w:shd w:val="clear" w:color="auto" w:fill="FFFFFF" w:themeFill="background1"/>
          </w:tcPr>
          <w:p w14:paraId="34073E7C" w14:textId="44BC0668" w:rsidR="4E6876C8" w:rsidRDefault="7009416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How is energy transferred in living things?</w:t>
            </w:r>
          </w:p>
          <w:p w14:paraId="1C3F43AF" w14:textId="73AA63BA" w:rsidR="4E6876C8" w:rsidRDefault="4E6876C8" w:rsidP="308E0734">
            <w:pPr>
              <w:spacing w:line="259" w:lineRule="auto"/>
              <w:rPr>
                <w:rFonts w:ascii="Calibri" w:eastAsia="Calibri" w:hAnsi="Calibri" w:cs="Calibri"/>
                <w:b/>
                <w:bCs/>
                <w:color w:val="000000" w:themeColor="text1"/>
                <w:sz w:val="18"/>
                <w:szCs w:val="18"/>
              </w:rPr>
            </w:pPr>
          </w:p>
        </w:tc>
        <w:tc>
          <w:tcPr>
            <w:tcW w:w="2261" w:type="dxa"/>
            <w:shd w:val="clear" w:color="auto" w:fill="FFFFFF" w:themeFill="background1"/>
          </w:tcPr>
          <w:p w14:paraId="4DAD1129" w14:textId="0871A989" w:rsidR="4E6876C8" w:rsidRDefault="6C299140"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How does temperature affect different materials?</w:t>
            </w:r>
          </w:p>
          <w:p w14:paraId="36720D7C" w14:textId="48086F9A" w:rsidR="4E6876C8" w:rsidRDefault="4E6876C8" w:rsidP="308E0734">
            <w:pPr>
              <w:spacing w:line="259" w:lineRule="auto"/>
              <w:rPr>
                <w:rFonts w:ascii="Calibri" w:eastAsia="Calibri" w:hAnsi="Calibri" w:cs="Calibri"/>
                <w:b/>
                <w:bCs/>
                <w:color w:val="000000" w:themeColor="text1"/>
                <w:sz w:val="18"/>
                <w:szCs w:val="18"/>
              </w:rPr>
            </w:pPr>
          </w:p>
        </w:tc>
        <w:tc>
          <w:tcPr>
            <w:tcW w:w="2412" w:type="dxa"/>
            <w:shd w:val="clear" w:color="auto" w:fill="FFFFFF" w:themeFill="background1"/>
          </w:tcPr>
          <w:p w14:paraId="19AD0FB9" w14:textId="3B10DE34"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How does sound travel?</w:t>
            </w:r>
          </w:p>
        </w:tc>
      </w:tr>
      <w:tr w:rsidR="00634593" w:rsidRPr="00346C1B" w14:paraId="6B484B04" w14:textId="77777777" w:rsidTr="308E0734">
        <w:trPr>
          <w:trHeight w:val="300"/>
        </w:trPr>
        <w:tc>
          <w:tcPr>
            <w:tcW w:w="2082" w:type="dxa"/>
            <w:vMerge/>
          </w:tcPr>
          <w:p w14:paraId="1692D0BF" w14:textId="77777777" w:rsidR="00634593" w:rsidRPr="00346C1B" w:rsidRDefault="00634593" w:rsidP="00634593">
            <w:pPr>
              <w:rPr>
                <w:rFonts w:cstheme="minorHAnsi"/>
                <w:b/>
                <w:bCs/>
                <w:sz w:val="18"/>
                <w:szCs w:val="18"/>
              </w:rPr>
            </w:pPr>
          </w:p>
        </w:tc>
        <w:tc>
          <w:tcPr>
            <w:tcW w:w="2505" w:type="dxa"/>
            <w:shd w:val="clear" w:color="auto" w:fill="E2EFD9" w:themeFill="accent6" w:themeFillTint="33"/>
          </w:tcPr>
          <w:p w14:paraId="4464E0E4" w14:textId="5E01D253"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 xml:space="preserve">Knowledge coverage: </w:t>
            </w:r>
          </w:p>
        </w:tc>
        <w:tc>
          <w:tcPr>
            <w:tcW w:w="2370" w:type="dxa"/>
            <w:shd w:val="clear" w:color="auto" w:fill="E2EFD9" w:themeFill="accent6" w:themeFillTint="33"/>
          </w:tcPr>
          <w:p w14:paraId="737512E6" w14:textId="74511A82"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 xml:space="preserve">Knowledge coverage: </w:t>
            </w:r>
          </w:p>
        </w:tc>
        <w:tc>
          <w:tcPr>
            <w:tcW w:w="2055" w:type="dxa"/>
            <w:shd w:val="clear" w:color="auto" w:fill="E2EFD9" w:themeFill="accent6" w:themeFillTint="33"/>
          </w:tcPr>
          <w:p w14:paraId="267AE9F7" w14:textId="6E4C25F0"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 xml:space="preserve">Knowledge coverage: </w:t>
            </w:r>
          </w:p>
        </w:tc>
        <w:tc>
          <w:tcPr>
            <w:tcW w:w="1710" w:type="dxa"/>
            <w:shd w:val="clear" w:color="auto" w:fill="E2EFD9" w:themeFill="accent6" w:themeFillTint="33"/>
          </w:tcPr>
          <w:p w14:paraId="2C7C47B3" w14:textId="492797AE" w:rsidR="4E6876C8" w:rsidRDefault="67AB0EAE"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Knowledge coverage:</w:t>
            </w:r>
          </w:p>
          <w:p w14:paraId="2ABAC2B3" w14:textId="670F6E39" w:rsidR="4E6876C8" w:rsidRDefault="4E6876C8" w:rsidP="308E0734">
            <w:pPr>
              <w:spacing w:line="259" w:lineRule="auto"/>
              <w:rPr>
                <w:rFonts w:ascii="Calibri" w:eastAsia="Calibri" w:hAnsi="Calibri" w:cs="Calibri"/>
                <w:b/>
                <w:bCs/>
                <w:color w:val="000000" w:themeColor="text1"/>
                <w:sz w:val="18"/>
                <w:szCs w:val="18"/>
              </w:rPr>
            </w:pPr>
          </w:p>
        </w:tc>
        <w:tc>
          <w:tcPr>
            <w:tcW w:w="2261" w:type="dxa"/>
            <w:shd w:val="clear" w:color="auto" w:fill="E2EFD9" w:themeFill="accent6" w:themeFillTint="33"/>
          </w:tcPr>
          <w:p w14:paraId="7868717A" w14:textId="60EE7456"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 xml:space="preserve">Knowledge coverage: </w:t>
            </w:r>
          </w:p>
        </w:tc>
        <w:tc>
          <w:tcPr>
            <w:tcW w:w="2412" w:type="dxa"/>
            <w:shd w:val="clear" w:color="auto" w:fill="E2EFD9" w:themeFill="accent6" w:themeFillTint="33"/>
          </w:tcPr>
          <w:p w14:paraId="11FEEE48" w14:textId="635C07BC"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 xml:space="preserve">Knowledge coverage: </w:t>
            </w:r>
          </w:p>
        </w:tc>
      </w:tr>
      <w:tr w:rsidR="00634593" w:rsidRPr="00346C1B" w14:paraId="4D20205D" w14:textId="77777777" w:rsidTr="308E0734">
        <w:trPr>
          <w:trHeight w:val="300"/>
        </w:trPr>
        <w:tc>
          <w:tcPr>
            <w:tcW w:w="2082" w:type="dxa"/>
            <w:vMerge/>
          </w:tcPr>
          <w:p w14:paraId="3ABB7A67" w14:textId="77777777" w:rsidR="00634593" w:rsidRPr="00346C1B" w:rsidRDefault="00634593" w:rsidP="34CFD795">
            <w:pPr>
              <w:rPr>
                <w:rFonts w:cstheme="minorHAnsi"/>
                <w:b/>
                <w:bCs/>
                <w:sz w:val="18"/>
                <w:szCs w:val="18"/>
              </w:rPr>
            </w:pPr>
          </w:p>
        </w:tc>
        <w:tc>
          <w:tcPr>
            <w:tcW w:w="2505" w:type="dxa"/>
            <w:shd w:val="clear" w:color="auto" w:fill="auto"/>
          </w:tcPr>
          <w:p w14:paraId="5B1E648F" w14:textId="71DDA6B2" w:rsidR="308E0734" w:rsidRDefault="308E0734" w:rsidP="00F84394">
            <w:pPr>
              <w:pStyle w:val="ListParagraph"/>
              <w:numPr>
                <w:ilvl w:val="0"/>
                <w:numId w:val="1"/>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Recognise that living things can be grouped in a variety of ways </w:t>
            </w:r>
          </w:p>
          <w:p w14:paraId="5AEE5685" w14:textId="1F8E1B5B" w:rsidR="308E0734" w:rsidRDefault="308E0734" w:rsidP="00F84394">
            <w:pPr>
              <w:pStyle w:val="ListParagraph"/>
              <w:numPr>
                <w:ilvl w:val="0"/>
                <w:numId w:val="1"/>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explore and use classification keys to help group, identify and name a variety of living things in their local and wider environment. </w:t>
            </w:r>
          </w:p>
          <w:p w14:paraId="4216F541" w14:textId="2BEEFBE9" w:rsidR="308E0734" w:rsidRDefault="308E0734" w:rsidP="00F84394">
            <w:pPr>
              <w:pStyle w:val="ListParagraph"/>
              <w:numPr>
                <w:ilvl w:val="0"/>
                <w:numId w:val="1"/>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Recognise that environments can change and that this can sometimes pose dangers to living things. </w:t>
            </w:r>
          </w:p>
          <w:p w14:paraId="195600E5" w14:textId="59532F74" w:rsidR="308E0734" w:rsidRDefault="308E0734" w:rsidP="308E0734">
            <w:pPr>
              <w:spacing w:line="259" w:lineRule="auto"/>
              <w:rPr>
                <w:rFonts w:ascii="Calibri" w:eastAsia="Calibri" w:hAnsi="Calibri" w:cs="Calibri"/>
                <w:color w:val="000000" w:themeColor="text1"/>
                <w:sz w:val="18"/>
                <w:szCs w:val="18"/>
              </w:rPr>
            </w:pPr>
          </w:p>
        </w:tc>
        <w:tc>
          <w:tcPr>
            <w:tcW w:w="2370" w:type="dxa"/>
            <w:shd w:val="clear" w:color="auto" w:fill="auto"/>
          </w:tcPr>
          <w:p w14:paraId="430B9487" w14:textId="18294018" w:rsidR="4E6876C8" w:rsidRDefault="4E6876C8" w:rsidP="00F84394">
            <w:pPr>
              <w:pStyle w:val="ListParagraph"/>
              <w:numPr>
                <w:ilvl w:val="0"/>
                <w:numId w:val="3"/>
              </w:num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Identify common appliances that run on electricity. </w:t>
            </w:r>
          </w:p>
          <w:p w14:paraId="1D7FA83C" w14:textId="6FC11FC1" w:rsidR="4E6876C8" w:rsidRDefault="4E6876C8" w:rsidP="00F84394">
            <w:pPr>
              <w:pStyle w:val="ListParagraph"/>
              <w:numPr>
                <w:ilvl w:val="0"/>
                <w:numId w:val="3"/>
              </w:num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construct a simple series electrical circuit, identifying and naming its basic parts, including cells, wires, bulbs, switches and buzzers </w:t>
            </w:r>
          </w:p>
          <w:p w14:paraId="3A0BBB6B" w14:textId="4EF97FF8" w:rsidR="4E6876C8" w:rsidRDefault="4E6876C8" w:rsidP="00F84394">
            <w:pPr>
              <w:pStyle w:val="ListParagraph"/>
              <w:numPr>
                <w:ilvl w:val="0"/>
                <w:numId w:val="3"/>
              </w:num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identify whether or not a lamp will light in a simple series circuit, based on whether or not the lamp is part of a complete loop with a battery. </w:t>
            </w:r>
          </w:p>
          <w:p w14:paraId="4B3E1179" w14:textId="39744F15" w:rsidR="4E6876C8" w:rsidRDefault="4E6876C8" w:rsidP="00F84394">
            <w:pPr>
              <w:pStyle w:val="ListParagraph"/>
              <w:numPr>
                <w:ilvl w:val="0"/>
                <w:numId w:val="3"/>
              </w:num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Recognise that a switch opens and closes a circuit and associate this with whether or not a lamp lights in a simple series circuit. </w:t>
            </w:r>
          </w:p>
          <w:p w14:paraId="09577292" w14:textId="67B8C63E" w:rsidR="4E6876C8" w:rsidRDefault="4E6876C8" w:rsidP="00F84394">
            <w:pPr>
              <w:pStyle w:val="ListParagraph"/>
              <w:numPr>
                <w:ilvl w:val="0"/>
                <w:numId w:val="3"/>
              </w:num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Recognise some common conductors and insulators, and associate metals with being good conductors. </w:t>
            </w:r>
          </w:p>
          <w:p w14:paraId="05D4F2E5" w14:textId="6F234FB4" w:rsidR="4E6876C8" w:rsidRDefault="4E6876C8" w:rsidP="4E6876C8">
            <w:pPr>
              <w:spacing w:line="259" w:lineRule="auto"/>
              <w:rPr>
                <w:rFonts w:ascii="Calibri" w:eastAsia="Calibri" w:hAnsi="Calibri" w:cs="Calibri"/>
                <w:color w:val="000000" w:themeColor="text1"/>
                <w:sz w:val="18"/>
                <w:szCs w:val="18"/>
              </w:rPr>
            </w:pPr>
          </w:p>
        </w:tc>
        <w:tc>
          <w:tcPr>
            <w:tcW w:w="2055" w:type="dxa"/>
            <w:shd w:val="clear" w:color="auto" w:fill="auto"/>
          </w:tcPr>
          <w:p w14:paraId="6F740E84" w14:textId="6E09AF89" w:rsidR="4E6876C8" w:rsidRDefault="6A52730F" w:rsidP="00F84394">
            <w:pPr>
              <w:pStyle w:val="ListParagraph"/>
              <w:numPr>
                <w:ilvl w:val="0"/>
                <w:numId w:val="4"/>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Describe the simple functions of the basic parts of the digestive system in humans. </w:t>
            </w:r>
          </w:p>
          <w:p w14:paraId="492CE885" w14:textId="7933FD82" w:rsidR="4E6876C8" w:rsidRDefault="6A52730F" w:rsidP="00F84394">
            <w:pPr>
              <w:pStyle w:val="ListParagraph"/>
              <w:numPr>
                <w:ilvl w:val="0"/>
                <w:numId w:val="4"/>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Identify the different types of teeth in humans and their simple functions. </w:t>
            </w:r>
          </w:p>
          <w:p w14:paraId="6B2A69A7" w14:textId="3E4F0948" w:rsidR="4E6876C8" w:rsidRDefault="4E6876C8" w:rsidP="308E0734">
            <w:pPr>
              <w:spacing w:line="259" w:lineRule="auto"/>
              <w:rPr>
                <w:rFonts w:ascii="Calibri" w:eastAsia="Calibri" w:hAnsi="Calibri" w:cs="Calibri"/>
                <w:color w:val="000000" w:themeColor="text1"/>
                <w:sz w:val="18"/>
                <w:szCs w:val="18"/>
              </w:rPr>
            </w:pPr>
          </w:p>
        </w:tc>
        <w:tc>
          <w:tcPr>
            <w:tcW w:w="1710" w:type="dxa"/>
            <w:shd w:val="clear" w:color="auto" w:fill="auto"/>
          </w:tcPr>
          <w:p w14:paraId="4E0E5AFB" w14:textId="1588D2AE" w:rsidR="4E6876C8" w:rsidRDefault="5C942772" w:rsidP="00F84394">
            <w:pPr>
              <w:pStyle w:val="ListParagraph"/>
              <w:numPr>
                <w:ilvl w:val="0"/>
                <w:numId w:val="4"/>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Construct and interpret a variety of food chains, identifying producers, predators and prey. </w:t>
            </w:r>
          </w:p>
          <w:p w14:paraId="71A1362C" w14:textId="25FF7789" w:rsidR="4E6876C8" w:rsidRDefault="4E6876C8" w:rsidP="308E0734">
            <w:pPr>
              <w:spacing w:line="259" w:lineRule="auto"/>
              <w:rPr>
                <w:rFonts w:ascii="Calibri" w:eastAsia="Calibri" w:hAnsi="Calibri" w:cs="Calibri"/>
                <w:color w:val="000000" w:themeColor="text1"/>
                <w:sz w:val="18"/>
                <w:szCs w:val="18"/>
              </w:rPr>
            </w:pPr>
          </w:p>
        </w:tc>
        <w:tc>
          <w:tcPr>
            <w:tcW w:w="2261" w:type="dxa"/>
            <w:shd w:val="clear" w:color="auto" w:fill="auto"/>
          </w:tcPr>
          <w:p w14:paraId="58F47D6F" w14:textId="1DE38765" w:rsidR="4E6876C8" w:rsidRDefault="511D6120" w:rsidP="00F84394">
            <w:pPr>
              <w:pStyle w:val="ListParagraph"/>
              <w:numPr>
                <w:ilvl w:val="0"/>
                <w:numId w:val="2"/>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Compare and group materials together, according to whether they are solids, liquids or gases. </w:t>
            </w:r>
          </w:p>
          <w:p w14:paraId="685E1870" w14:textId="0EDFE52E" w:rsidR="4E6876C8" w:rsidRDefault="511D6120" w:rsidP="00F84394">
            <w:pPr>
              <w:pStyle w:val="ListParagraph"/>
              <w:numPr>
                <w:ilvl w:val="0"/>
                <w:numId w:val="2"/>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Observe that some materials change state when they are heated or cooled, and measure or research the temperature at which this happens in degrees Celsius (°C). </w:t>
            </w:r>
          </w:p>
          <w:p w14:paraId="47D50954" w14:textId="2238EAA3" w:rsidR="4E6876C8" w:rsidRDefault="4E6876C8" w:rsidP="308E0734">
            <w:pPr>
              <w:pStyle w:val="ListParagraph"/>
              <w:spacing w:line="259" w:lineRule="auto"/>
              <w:ind w:left="360"/>
              <w:rPr>
                <w:rFonts w:ascii="Calibri" w:eastAsia="Calibri" w:hAnsi="Calibri" w:cs="Calibri"/>
                <w:color w:val="000000" w:themeColor="text1"/>
                <w:sz w:val="18"/>
                <w:szCs w:val="18"/>
              </w:rPr>
            </w:pPr>
          </w:p>
          <w:p w14:paraId="55BCA0C5" w14:textId="28DE25B2" w:rsidR="4E6876C8" w:rsidRDefault="4E6876C8" w:rsidP="00F84394">
            <w:pPr>
              <w:pStyle w:val="ListParagraph"/>
              <w:numPr>
                <w:ilvl w:val="0"/>
                <w:numId w:val="2"/>
              </w:num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Identify the part played by evaporation and condensation in the water cycle and associate the rate of evaporation with temperature.</w:t>
            </w:r>
          </w:p>
          <w:p w14:paraId="220F58EE" w14:textId="28D70F8C" w:rsidR="4E6876C8" w:rsidRDefault="4E6876C8" w:rsidP="4E6876C8">
            <w:pPr>
              <w:spacing w:line="259" w:lineRule="auto"/>
              <w:rPr>
                <w:rFonts w:ascii="Calibri" w:eastAsia="Calibri" w:hAnsi="Calibri" w:cs="Calibri"/>
                <w:color w:val="000000" w:themeColor="text1"/>
                <w:sz w:val="18"/>
                <w:szCs w:val="18"/>
              </w:rPr>
            </w:pPr>
          </w:p>
        </w:tc>
        <w:tc>
          <w:tcPr>
            <w:tcW w:w="2412" w:type="dxa"/>
            <w:shd w:val="clear" w:color="auto" w:fill="auto"/>
          </w:tcPr>
          <w:p w14:paraId="03A83182" w14:textId="654DB01C" w:rsidR="308E0734" w:rsidRDefault="308E0734" w:rsidP="00F84394">
            <w:pPr>
              <w:pStyle w:val="ListParagraph"/>
              <w:numPr>
                <w:ilvl w:val="0"/>
                <w:numId w:val="2"/>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Identify how sounds are made, associating some of them with something vibrating. </w:t>
            </w:r>
          </w:p>
          <w:p w14:paraId="4CE90A12" w14:textId="47CFFD51" w:rsidR="308E0734" w:rsidRDefault="308E0734" w:rsidP="00F84394">
            <w:pPr>
              <w:pStyle w:val="ListParagraph"/>
              <w:numPr>
                <w:ilvl w:val="0"/>
                <w:numId w:val="2"/>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Recognise that vibrations from sounds travel through a medium to the ear. </w:t>
            </w:r>
          </w:p>
          <w:p w14:paraId="67FB32E6" w14:textId="603B415B" w:rsidR="308E0734" w:rsidRDefault="308E0734" w:rsidP="00F84394">
            <w:pPr>
              <w:pStyle w:val="ListParagraph"/>
              <w:numPr>
                <w:ilvl w:val="0"/>
                <w:numId w:val="2"/>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Find patterns between the pitch of a sound and features of the object that produced it. </w:t>
            </w:r>
          </w:p>
          <w:p w14:paraId="202C0EE6" w14:textId="47DA75BB" w:rsidR="308E0734" w:rsidRDefault="308E0734" w:rsidP="00F84394">
            <w:pPr>
              <w:pStyle w:val="ListParagraph"/>
              <w:numPr>
                <w:ilvl w:val="0"/>
                <w:numId w:val="2"/>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Find patterns between the volume of a sound and the strength of the vibrations that produced it. </w:t>
            </w:r>
          </w:p>
          <w:p w14:paraId="63B1721B" w14:textId="56769633" w:rsidR="308E0734" w:rsidRDefault="308E0734" w:rsidP="00F84394">
            <w:pPr>
              <w:pStyle w:val="ListParagraph"/>
              <w:numPr>
                <w:ilvl w:val="0"/>
                <w:numId w:val="2"/>
              </w:num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Recognise that sounds get fainter as the distance from the sound source increases. </w:t>
            </w:r>
          </w:p>
          <w:p w14:paraId="1CF6CC67" w14:textId="6009EE01" w:rsidR="308E0734" w:rsidRDefault="308E0734" w:rsidP="308E0734">
            <w:pPr>
              <w:spacing w:line="259" w:lineRule="auto"/>
              <w:rPr>
                <w:rFonts w:ascii="Calibri" w:eastAsia="Calibri" w:hAnsi="Calibri" w:cs="Calibri"/>
                <w:color w:val="000000" w:themeColor="text1"/>
                <w:sz w:val="18"/>
                <w:szCs w:val="18"/>
              </w:rPr>
            </w:pPr>
          </w:p>
        </w:tc>
      </w:tr>
      <w:tr w:rsidR="34CFD795" w:rsidRPr="00346C1B" w14:paraId="23307929" w14:textId="77777777" w:rsidTr="308E0734">
        <w:trPr>
          <w:trHeight w:val="300"/>
        </w:trPr>
        <w:tc>
          <w:tcPr>
            <w:tcW w:w="2082" w:type="dxa"/>
            <w:vMerge/>
          </w:tcPr>
          <w:p w14:paraId="2F2BC695" w14:textId="77777777" w:rsidR="007E755E" w:rsidRPr="00346C1B" w:rsidRDefault="007E755E">
            <w:pPr>
              <w:rPr>
                <w:rFonts w:cstheme="minorHAnsi"/>
                <w:sz w:val="18"/>
                <w:szCs w:val="18"/>
              </w:rPr>
            </w:pPr>
          </w:p>
        </w:tc>
        <w:tc>
          <w:tcPr>
            <w:tcW w:w="2505" w:type="dxa"/>
            <w:shd w:val="clear" w:color="auto" w:fill="E2EFD9" w:themeFill="accent6" w:themeFillTint="33"/>
          </w:tcPr>
          <w:p w14:paraId="7EA6ABC5" w14:textId="681FFF30"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Vocabulary:</w:t>
            </w:r>
          </w:p>
        </w:tc>
        <w:tc>
          <w:tcPr>
            <w:tcW w:w="2370" w:type="dxa"/>
            <w:shd w:val="clear" w:color="auto" w:fill="E2EFD9" w:themeFill="accent6" w:themeFillTint="33"/>
          </w:tcPr>
          <w:p w14:paraId="614574EA" w14:textId="522852D1"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Vocabulary:</w:t>
            </w:r>
          </w:p>
        </w:tc>
        <w:tc>
          <w:tcPr>
            <w:tcW w:w="2055" w:type="dxa"/>
            <w:shd w:val="clear" w:color="auto" w:fill="E2EFD9" w:themeFill="accent6" w:themeFillTint="33"/>
          </w:tcPr>
          <w:p w14:paraId="2427D628" w14:textId="1FCEA587"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Vocabulary:</w:t>
            </w:r>
          </w:p>
        </w:tc>
        <w:tc>
          <w:tcPr>
            <w:tcW w:w="1710" w:type="dxa"/>
            <w:shd w:val="clear" w:color="auto" w:fill="E2EFD9" w:themeFill="accent6" w:themeFillTint="33"/>
          </w:tcPr>
          <w:p w14:paraId="165F77BF" w14:textId="6035D19E" w:rsidR="4E6876C8" w:rsidRDefault="4E6876C8" w:rsidP="308E0734">
            <w:pPr>
              <w:spacing w:line="259" w:lineRule="auto"/>
              <w:rPr>
                <w:rFonts w:ascii="Calibri" w:eastAsia="Calibri" w:hAnsi="Calibri" w:cs="Calibri"/>
                <w:b/>
                <w:bCs/>
                <w:color w:val="000000" w:themeColor="text1"/>
                <w:sz w:val="18"/>
                <w:szCs w:val="18"/>
              </w:rPr>
            </w:pPr>
          </w:p>
        </w:tc>
        <w:tc>
          <w:tcPr>
            <w:tcW w:w="2261" w:type="dxa"/>
            <w:shd w:val="clear" w:color="auto" w:fill="E2EFD9" w:themeFill="accent6" w:themeFillTint="33"/>
          </w:tcPr>
          <w:p w14:paraId="18E29740" w14:textId="26BB0759"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Vocabulary:</w:t>
            </w:r>
          </w:p>
        </w:tc>
        <w:tc>
          <w:tcPr>
            <w:tcW w:w="2412" w:type="dxa"/>
            <w:shd w:val="clear" w:color="auto" w:fill="E2EFD9" w:themeFill="accent6" w:themeFillTint="33"/>
          </w:tcPr>
          <w:p w14:paraId="605F32FC" w14:textId="67FEFE47"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Vocabulary:</w:t>
            </w:r>
          </w:p>
        </w:tc>
      </w:tr>
      <w:tr w:rsidR="34CFD795" w:rsidRPr="00346C1B" w14:paraId="225C0424" w14:textId="77777777" w:rsidTr="308E0734">
        <w:trPr>
          <w:trHeight w:val="300"/>
        </w:trPr>
        <w:tc>
          <w:tcPr>
            <w:tcW w:w="2082" w:type="dxa"/>
            <w:vMerge/>
          </w:tcPr>
          <w:p w14:paraId="28F1FCFC" w14:textId="77777777" w:rsidR="007E755E" w:rsidRPr="00346C1B" w:rsidRDefault="007E755E">
            <w:pPr>
              <w:rPr>
                <w:rFonts w:cstheme="minorHAnsi"/>
                <w:sz w:val="18"/>
                <w:szCs w:val="18"/>
              </w:rPr>
            </w:pPr>
          </w:p>
        </w:tc>
        <w:tc>
          <w:tcPr>
            <w:tcW w:w="2505" w:type="dxa"/>
          </w:tcPr>
          <w:p w14:paraId="618FE3A8" w14:textId="26D659DF"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Classification, classification keys, environment, habitat,  </w:t>
            </w:r>
          </w:p>
          <w:p w14:paraId="6F0261E5" w14:textId="3BBF7CF9"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migrate, hibernate</w:t>
            </w:r>
          </w:p>
        </w:tc>
        <w:tc>
          <w:tcPr>
            <w:tcW w:w="2370" w:type="dxa"/>
          </w:tcPr>
          <w:p w14:paraId="27C146C8" w14:textId="208C9672"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 xml:space="preserve">Cells, Wires, Bulbs, Switches, Buzzers, clip, motor </w:t>
            </w:r>
          </w:p>
          <w:p w14:paraId="4A62718F" w14:textId="6E4E66B9" w:rsidR="4E6876C8" w:rsidRDefault="4E6876C8" w:rsidP="4E6876C8">
            <w:pPr>
              <w:spacing w:line="259" w:lineRule="auto"/>
              <w:rPr>
                <w:rFonts w:ascii="Calibri" w:eastAsia="Calibri" w:hAnsi="Calibri" w:cs="Calibri"/>
                <w:color w:val="000000" w:themeColor="text1"/>
                <w:sz w:val="18"/>
                <w:szCs w:val="18"/>
              </w:rPr>
            </w:pPr>
          </w:p>
          <w:p w14:paraId="1FADEFBF" w14:textId="7BE99CDF"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 xml:space="preserve">Battery, Positive, Negative Circuit, Series, Conductors,  </w:t>
            </w:r>
          </w:p>
          <w:p w14:paraId="4417E1B5" w14:textId="09A456AB" w:rsidR="4E6876C8" w:rsidRDefault="4E6876C8" w:rsidP="4E6876C8">
            <w:pPr>
              <w:spacing w:line="259" w:lineRule="auto"/>
              <w:rPr>
                <w:rFonts w:ascii="Calibri" w:eastAsia="Calibri" w:hAnsi="Calibri" w:cs="Calibri"/>
                <w:color w:val="000000" w:themeColor="text1"/>
                <w:sz w:val="18"/>
                <w:szCs w:val="18"/>
              </w:rPr>
            </w:pPr>
          </w:p>
          <w:p w14:paraId="0EDF433E" w14:textId="115C0888"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lastRenderedPageBreak/>
              <w:t xml:space="preserve">Insulators, brightness </w:t>
            </w:r>
          </w:p>
          <w:p w14:paraId="66428424" w14:textId="3AD25882" w:rsidR="4E6876C8" w:rsidRDefault="4E6876C8" w:rsidP="4E6876C8">
            <w:pPr>
              <w:spacing w:line="259" w:lineRule="auto"/>
              <w:rPr>
                <w:rFonts w:ascii="Calibri" w:eastAsia="Calibri" w:hAnsi="Calibri" w:cs="Calibri"/>
                <w:color w:val="000000" w:themeColor="text1"/>
                <w:sz w:val="18"/>
                <w:szCs w:val="18"/>
              </w:rPr>
            </w:pPr>
          </w:p>
          <w:p w14:paraId="65E763B6" w14:textId="1E0FD396"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 xml:space="preserve">Connection  </w:t>
            </w:r>
          </w:p>
        </w:tc>
        <w:tc>
          <w:tcPr>
            <w:tcW w:w="2055" w:type="dxa"/>
          </w:tcPr>
          <w:p w14:paraId="2321C196" w14:textId="01BEBF94" w:rsidR="4E6876C8" w:rsidRDefault="46B3978B" w:rsidP="308E0734">
            <w:pPr>
              <w:spacing w:line="259" w:lineRule="auto"/>
              <w:rPr>
                <w:rFonts w:ascii="Calibri" w:eastAsia="Calibri" w:hAnsi="Calibri" w:cs="Calibri"/>
                <w:color w:val="000000" w:themeColor="text1"/>
                <w:sz w:val="18"/>
                <w:szCs w:val="18"/>
              </w:rPr>
            </w:pPr>
            <w:r w:rsidRPr="308E0734">
              <w:rPr>
                <w:rStyle w:val="eop"/>
                <w:rFonts w:ascii="Calibri" w:eastAsia="Calibri" w:hAnsi="Calibri" w:cs="Calibri"/>
                <w:color w:val="000000" w:themeColor="text1"/>
                <w:sz w:val="18"/>
                <w:szCs w:val="18"/>
              </w:rPr>
              <w:lastRenderedPageBreak/>
              <w:t> </w:t>
            </w:r>
            <w:r w:rsidR="234C2B40" w:rsidRPr="308E0734">
              <w:rPr>
                <w:rFonts w:ascii="Calibri" w:eastAsia="Calibri" w:hAnsi="Calibri" w:cs="Calibri"/>
                <w:color w:val="000000" w:themeColor="text1"/>
                <w:sz w:val="18"/>
                <w:szCs w:val="18"/>
              </w:rPr>
              <w:t xml:space="preserve"> Digestive system, digestion, mouth, teeth, saliva, oesophagus, stomach, small intestine, nutrients, large  </w:t>
            </w:r>
          </w:p>
          <w:p w14:paraId="19CE7A6B" w14:textId="279D857A" w:rsidR="4E6876C8" w:rsidRDefault="234C2B40"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intestine, rectum, anus, </w:t>
            </w:r>
          </w:p>
          <w:p w14:paraId="2146B851" w14:textId="2AD8E5B2" w:rsidR="4E6876C8" w:rsidRDefault="234C2B40"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lastRenderedPageBreak/>
              <w:t xml:space="preserve"> </w:t>
            </w:r>
          </w:p>
          <w:p w14:paraId="0C61BB61" w14:textId="24707ADA" w:rsidR="4E6876C8" w:rsidRDefault="234C2B40"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 teeth, incisor, canine, molar, premolars,  </w:t>
            </w:r>
          </w:p>
          <w:p w14:paraId="2E90795E" w14:textId="7FE9B0AF" w:rsidR="4E6876C8" w:rsidRDefault="4E6876C8" w:rsidP="308E0734">
            <w:pPr>
              <w:rPr>
                <w:rStyle w:val="eop"/>
                <w:rFonts w:ascii="Calibri" w:eastAsia="Calibri" w:hAnsi="Calibri" w:cs="Calibri"/>
                <w:color w:val="000000" w:themeColor="text1"/>
                <w:sz w:val="18"/>
                <w:szCs w:val="18"/>
              </w:rPr>
            </w:pPr>
          </w:p>
        </w:tc>
        <w:tc>
          <w:tcPr>
            <w:tcW w:w="1710" w:type="dxa"/>
          </w:tcPr>
          <w:p w14:paraId="283AC0F0" w14:textId="58420A1A" w:rsidR="4E6876C8" w:rsidRDefault="3D8ACF60"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lastRenderedPageBreak/>
              <w:t xml:space="preserve">herbivore, carnivore, omnivore, </w:t>
            </w:r>
          </w:p>
          <w:p w14:paraId="5DD94C43" w14:textId="288D3B34" w:rsidR="4E6876C8" w:rsidRDefault="3D8ACF60"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 </w:t>
            </w:r>
          </w:p>
          <w:p w14:paraId="3B351BE1" w14:textId="25B24691" w:rsidR="4E6876C8" w:rsidRDefault="3D8ACF60"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producer,  </w:t>
            </w:r>
          </w:p>
          <w:p w14:paraId="53C675B0" w14:textId="04F2F635" w:rsidR="4E6876C8" w:rsidRDefault="3D8ACF60"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lastRenderedPageBreak/>
              <w:t>predator, prey, food chain</w:t>
            </w:r>
          </w:p>
          <w:p w14:paraId="2B270F82" w14:textId="7FA039F0" w:rsidR="4E6876C8" w:rsidRDefault="4E6876C8" w:rsidP="308E0734">
            <w:pPr>
              <w:spacing w:line="259" w:lineRule="auto"/>
              <w:rPr>
                <w:rStyle w:val="normaltextrun"/>
                <w:rFonts w:ascii="Calibri" w:eastAsia="Calibri" w:hAnsi="Calibri" w:cs="Calibri"/>
                <w:color w:val="000000" w:themeColor="text1"/>
                <w:sz w:val="18"/>
                <w:szCs w:val="18"/>
              </w:rPr>
            </w:pPr>
          </w:p>
        </w:tc>
        <w:tc>
          <w:tcPr>
            <w:tcW w:w="2261" w:type="dxa"/>
          </w:tcPr>
          <w:p w14:paraId="1F9CD326" w14:textId="29911B7F" w:rsidR="4E6876C8" w:rsidRDefault="4E6876C8" w:rsidP="4E6876C8">
            <w:pPr>
              <w:spacing w:line="259" w:lineRule="auto"/>
              <w:rPr>
                <w:rFonts w:ascii="Calibri" w:eastAsia="Calibri" w:hAnsi="Calibri" w:cs="Calibri"/>
                <w:color w:val="000000" w:themeColor="text1"/>
                <w:sz w:val="18"/>
                <w:szCs w:val="18"/>
              </w:rPr>
            </w:pPr>
          </w:p>
          <w:p w14:paraId="04136865" w14:textId="0315B719" w:rsidR="4E6876C8" w:rsidRDefault="4E6876C8" w:rsidP="4E6876C8">
            <w:pPr>
              <w:spacing w:line="259" w:lineRule="auto"/>
              <w:rPr>
                <w:rFonts w:ascii="Calibri" w:eastAsia="Calibri" w:hAnsi="Calibri" w:cs="Calibri"/>
                <w:color w:val="000000" w:themeColor="text1"/>
                <w:sz w:val="18"/>
                <w:szCs w:val="18"/>
              </w:rPr>
            </w:pPr>
            <w:r w:rsidRPr="4E6876C8">
              <w:rPr>
                <w:rStyle w:val="eop"/>
                <w:rFonts w:ascii="Calibri" w:eastAsia="Calibri" w:hAnsi="Calibri" w:cs="Calibri"/>
                <w:color w:val="000000" w:themeColor="text1"/>
                <w:sz w:val="18"/>
                <w:szCs w:val="18"/>
              </w:rPr>
              <w:t>Solid, liquid, gas, state change, melting, freezing, melting point, boiling point, evaporation, temperature,</w:t>
            </w:r>
          </w:p>
        </w:tc>
        <w:tc>
          <w:tcPr>
            <w:tcW w:w="2412" w:type="dxa"/>
          </w:tcPr>
          <w:p w14:paraId="11112003" w14:textId="4A4B4B30" w:rsidR="308E0734" w:rsidRDefault="308E0734" w:rsidP="308E0734">
            <w:pPr>
              <w:spacing w:line="259" w:lineRule="auto"/>
              <w:rPr>
                <w:rFonts w:ascii="Calibri" w:eastAsia="Calibri" w:hAnsi="Calibri" w:cs="Calibri"/>
                <w:color w:val="000000" w:themeColor="text1"/>
                <w:sz w:val="18"/>
                <w:szCs w:val="18"/>
              </w:rPr>
            </w:pPr>
            <w:r w:rsidRPr="308E0734">
              <w:rPr>
                <w:rStyle w:val="normaltextrun"/>
                <w:rFonts w:ascii="Calibri" w:eastAsia="Calibri" w:hAnsi="Calibri" w:cs="Calibri"/>
                <w:color w:val="000000" w:themeColor="text1"/>
                <w:sz w:val="18"/>
                <w:szCs w:val="18"/>
              </w:rPr>
              <w:t>Sound, source, vibrate, vibration, travel, pitch (high, low), volume, faint, loud, tone </w:t>
            </w:r>
          </w:p>
        </w:tc>
      </w:tr>
      <w:tr w:rsidR="34CFD795" w:rsidRPr="00346C1B" w14:paraId="1510880F" w14:textId="77777777" w:rsidTr="308E0734">
        <w:trPr>
          <w:trHeight w:val="300"/>
        </w:trPr>
        <w:tc>
          <w:tcPr>
            <w:tcW w:w="2082" w:type="dxa"/>
            <w:vMerge/>
          </w:tcPr>
          <w:p w14:paraId="3A5FAB85" w14:textId="77777777" w:rsidR="007E755E" w:rsidRPr="00346C1B" w:rsidRDefault="007E755E">
            <w:pPr>
              <w:rPr>
                <w:rFonts w:cstheme="minorHAnsi"/>
                <w:sz w:val="18"/>
                <w:szCs w:val="18"/>
              </w:rPr>
            </w:pPr>
          </w:p>
        </w:tc>
        <w:tc>
          <w:tcPr>
            <w:tcW w:w="2505" w:type="dxa"/>
            <w:shd w:val="clear" w:color="auto" w:fill="E2EFD9" w:themeFill="accent6" w:themeFillTint="33"/>
          </w:tcPr>
          <w:p w14:paraId="75238650" w14:textId="5F53B2C1"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End Point Knowledge:</w:t>
            </w:r>
          </w:p>
        </w:tc>
        <w:tc>
          <w:tcPr>
            <w:tcW w:w="2370" w:type="dxa"/>
            <w:shd w:val="clear" w:color="auto" w:fill="E2EFD9" w:themeFill="accent6" w:themeFillTint="33"/>
          </w:tcPr>
          <w:p w14:paraId="05863475" w14:textId="486129CF"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End Point Knowledge:</w:t>
            </w:r>
          </w:p>
        </w:tc>
        <w:tc>
          <w:tcPr>
            <w:tcW w:w="2055" w:type="dxa"/>
            <w:shd w:val="clear" w:color="auto" w:fill="E2EFD9" w:themeFill="accent6" w:themeFillTint="33"/>
          </w:tcPr>
          <w:p w14:paraId="27FECBB8" w14:textId="32E5FF86"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End Point Knowledge:</w:t>
            </w:r>
          </w:p>
        </w:tc>
        <w:tc>
          <w:tcPr>
            <w:tcW w:w="1710" w:type="dxa"/>
            <w:shd w:val="clear" w:color="auto" w:fill="E2EFD9" w:themeFill="accent6" w:themeFillTint="33"/>
          </w:tcPr>
          <w:p w14:paraId="32241550" w14:textId="0A5988EF" w:rsidR="4E6876C8" w:rsidRDefault="4E6876C8" w:rsidP="308E0734">
            <w:pPr>
              <w:spacing w:line="259" w:lineRule="auto"/>
              <w:rPr>
                <w:rFonts w:ascii="Calibri" w:eastAsia="Calibri" w:hAnsi="Calibri" w:cs="Calibri"/>
                <w:b/>
                <w:bCs/>
                <w:color w:val="000000" w:themeColor="text1"/>
                <w:sz w:val="18"/>
                <w:szCs w:val="18"/>
              </w:rPr>
            </w:pPr>
          </w:p>
        </w:tc>
        <w:tc>
          <w:tcPr>
            <w:tcW w:w="2261" w:type="dxa"/>
            <w:shd w:val="clear" w:color="auto" w:fill="E2EFD9" w:themeFill="accent6" w:themeFillTint="33"/>
          </w:tcPr>
          <w:p w14:paraId="0FD2CA7E" w14:textId="53D286C1"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b/>
                <w:bCs/>
                <w:color w:val="000000" w:themeColor="text1"/>
                <w:sz w:val="18"/>
                <w:szCs w:val="18"/>
              </w:rPr>
              <w:t>End Point Knowledge:</w:t>
            </w:r>
          </w:p>
        </w:tc>
        <w:tc>
          <w:tcPr>
            <w:tcW w:w="2412" w:type="dxa"/>
            <w:shd w:val="clear" w:color="auto" w:fill="E2EFD9" w:themeFill="accent6" w:themeFillTint="33"/>
          </w:tcPr>
          <w:p w14:paraId="53E4197A" w14:textId="01EAB61A"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b/>
                <w:bCs/>
                <w:color w:val="000000" w:themeColor="text1"/>
                <w:sz w:val="18"/>
                <w:szCs w:val="18"/>
              </w:rPr>
              <w:t>End Point Knowledge:</w:t>
            </w:r>
          </w:p>
        </w:tc>
      </w:tr>
      <w:tr w:rsidR="00BC2E3D" w:rsidRPr="00346C1B" w14:paraId="26BDBDF1" w14:textId="77777777" w:rsidTr="308E0734">
        <w:trPr>
          <w:trHeight w:val="300"/>
        </w:trPr>
        <w:tc>
          <w:tcPr>
            <w:tcW w:w="2082" w:type="dxa"/>
            <w:vMerge/>
          </w:tcPr>
          <w:p w14:paraId="5D8642BB" w14:textId="77777777" w:rsidR="00BC2E3D" w:rsidRPr="00346C1B" w:rsidRDefault="00BC2E3D" w:rsidP="00BC2E3D">
            <w:pPr>
              <w:rPr>
                <w:rFonts w:cstheme="minorHAnsi"/>
                <w:sz w:val="18"/>
                <w:szCs w:val="18"/>
              </w:rPr>
            </w:pPr>
          </w:p>
        </w:tc>
        <w:tc>
          <w:tcPr>
            <w:tcW w:w="2505" w:type="dxa"/>
          </w:tcPr>
          <w:p w14:paraId="21587D64" w14:textId="33ED025C"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Know that Living things can be grouped in different ways according to their features. </w:t>
            </w:r>
          </w:p>
          <w:p w14:paraId="760EA054" w14:textId="1630AA77" w:rsidR="308E0734" w:rsidRDefault="308E0734" w:rsidP="308E0734">
            <w:pPr>
              <w:spacing w:line="259" w:lineRule="auto"/>
              <w:rPr>
                <w:rFonts w:ascii="Calibri" w:eastAsia="Calibri" w:hAnsi="Calibri" w:cs="Calibri"/>
                <w:color w:val="000000" w:themeColor="text1"/>
                <w:sz w:val="18"/>
                <w:szCs w:val="18"/>
              </w:rPr>
            </w:pPr>
          </w:p>
          <w:p w14:paraId="0F0854CF" w14:textId="07663BC5"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Use classification keys to identify and name living things in the local and wider environment </w:t>
            </w:r>
          </w:p>
          <w:p w14:paraId="2CF1DCBE" w14:textId="16A80A5A" w:rsidR="308E0734" w:rsidRDefault="308E0734" w:rsidP="308E0734">
            <w:pPr>
              <w:spacing w:line="259" w:lineRule="auto"/>
              <w:rPr>
                <w:rFonts w:ascii="Calibri" w:eastAsia="Calibri" w:hAnsi="Calibri" w:cs="Calibri"/>
                <w:color w:val="000000" w:themeColor="text1"/>
                <w:sz w:val="18"/>
                <w:szCs w:val="18"/>
              </w:rPr>
            </w:pPr>
          </w:p>
          <w:p w14:paraId="7ECB3CC6" w14:textId="1DFBD7AF"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Know how changes to an environment can endanger living things. </w:t>
            </w:r>
          </w:p>
          <w:p w14:paraId="117E4453" w14:textId="5ECF294F" w:rsidR="308E0734" w:rsidRDefault="308E0734" w:rsidP="308E0734">
            <w:pPr>
              <w:spacing w:line="259" w:lineRule="auto"/>
              <w:rPr>
                <w:rFonts w:ascii="Calibri" w:eastAsia="Calibri" w:hAnsi="Calibri" w:cs="Calibri"/>
                <w:color w:val="000000" w:themeColor="text1"/>
                <w:sz w:val="18"/>
                <w:szCs w:val="18"/>
              </w:rPr>
            </w:pPr>
          </w:p>
          <w:p w14:paraId="46582AC4" w14:textId="6853F750"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Habitats may change naturally e.g. through flooding, fire, earthquakes etc. </w:t>
            </w:r>
          </w:p>
          <w:p w14:paraId="1155E4AF" w14:textId="6071FFED" w:rsidR="308E0734" w:rsidRDefault="308E0734" w:rsidP="308E0734">
            <w:pPr>
              <w:spacing w:line="259" w:lineRule="auto"/>
              <w:rPr>
                <w:rFonts w:ascii="Calibri" w:eastAsia="Calibri" w:hAnsi="Calibri" w:cs="Calibri"/>
                <w:color w:val="000000" w:themeColor="text1"/>
                <w:sz w:val="18"/>
                <w:szCs w:val="18"/>
              </w:rPr>
            </w:pPr>
          </w:p>
          <w:p w14:paraId="01F08DEF" w14:textId="2EC19DF6"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Humans also cause the environment to change. This can be in a good way or in a bad way. </w:t>
            </w:r>
          </w:p>
          <w:p w14:paraId="2E7F8927" w14:textId="4A1079BD" w:rsidR="308E0734" w:rsidRDefault="308E0734" w:rsidP="308E0734">
            <w:pPr>
              <w:spacing w:line="259" w:lineRule="auto"/>
              <w:rPr>
                <w:rFonts w:ascii="Calibri" w:eastAsia="Calibri" w:hAnsi="Calibri" w:cs="Calibri"/>
                <w:color w:val="000000" w:themeColor="text1"/>
                <w:sz w:val="18"/>
                <w:szCs w:val="18"/>
              </w:rPr>
            </w:pPr>
          </w:p>
          <w:p w14:paraId="3CC2B4FD" w14:textId="3AF30B7D" w:rsidR="308E0734" w:rsidRDefault="308E0734" w:rsidP="308E0734">
            <w:pPr>
              <w:spacing w:line="259" w:lineRule="auto"/>
              <w:rPr>
                <w:rFonts w:ascii="Calibri" w:eastAsia="Calibri" w:hAnsi="Calibri" w:cs="Calibri"/>
                <w:color w:val="000000" w:themeColor="text1"/>
                <w:sz w:val="18"/>
                <w:szCs w:val="18"/>
              </w:rPr>
            </w:pPr>
          </w:p>
        </w:tc>
        <w:tc>
          <w:tcPr>
            <w:tcW w:w="2370" w:type="dxa"/>
          </w:tcPr>
          <w:p w14:paraId="66869994" w14:textId="0A9C8C44"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Identify and name common appliances that run on electricity.</w:t>
            </w:r>
          </w:p>
          <w:p w14:paraId="783FF6F3" w14:textId="011DEB89" w:rsidR="4E6876C8" w:rsidRDefault="4E6876C8" w:rsidP="4E6876C8">
            <w:pPr>
              <w:spacing w:line="259" w:lineRule="auto"/>
              <w:rPr>
                <w:rFonts w:ascii="Calibri" w:eastAsia="Calibri" w:hAnsi="Calibri" w:cs="Calibri"/>
                <w:color w:val="000000" w:themeColor="text1"/>
                <w:sz w:val="18"/>
                <w:szCs w:val="18"/>
              </w:rPr>
            </w:pPr>
          </w:p>
          <w:p w14:paraId="6D7A0D74" w14:textId="23E33DEC"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 xml:space="preserve">Construct a series circuit </w:t>
            </w:r>
          </w:p>
          <w:p w14:paraId="756A4D14" w14:textId="0DDCB0A3"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 xml:space="preserve">Identify and name the components in a series circuit including cells, wires, buzzers, bulbs and switches. </w:t>
            </w:r>
          </w:p>
          <w:p w14:paraId="548FA1E1" w14:textId="67A5D713" w:rsidR="4E6876C8" w:rsidRDefault="4E6876C8" w:rsidP="4E6876C8">
            <w:pPr>
              <w:spacing w:line="259" w:lineRule="auto"/>
              <w:rPr>
                <w:rFonts w:ascii="Calibri" w:eastAsia="Calibri" w:hAnsi="Calibri" w:cs="Calibri"/>
                <w:color w:val="000000" w:themeColor="text1"/>
                <w:sz w:val="18"/>
                <w:szCs w:val="18"/>
              </w:rPr>
            </w:pPr>
          </w:p>
          <w:p w14:paraId="7B75CAE1" w14:textId="0D88B38B"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 xml:space="preserve">Predict and test whether a lamp will light within a circuit </w:t>
            </w:r>
          </w:p>
          <w:p w14:paraId="1EE71652" w14:textId="1CE441C2" w:rsidR="4E6876C8" w:rsidRDefault="4E6876C8" w:rsidP="4E6876C8">
            <w:pPr>
              <w:spacing w:line="259" w:lineRule="auto"/>
              <w:rPr>
                <w:rFonts w:ascii="Calibri" w:eastAsia="Calibri" w:hAnsi="Calibri" w:cs="Calibri"/>
                <w:color w:val="000000" w:themeColor="text1"/>
                <w:sz w:val="18"/>
                <w:szCs w:val="18"/>
              </w:rPr>
            </w:pPr>
          </w:p>
          <w:p w14:paraId="3A5072BC" w14:textId="28F14D6B"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 xml:space="preserve">Know the difference between a conductor and insulator and give examples of each. </w:t>
            </w:r>
          </w:p>
        </w:tc>
        <w:tc>
          <w:tcPr>
            <w:tcW w:w="2055" w:type="dxa"/>
          </w:tcPr>
          <w:p w14:paraId="7C1BFA57" w14:textId="16953309" w:rsidR="4E6876C8" w:rsidRDefault="6E5358A6"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Identify and name the parts of the human digestive system. </w:t>
            </w:r>
          </w:p>
          <w:p w14:paraId="1D9801A2" w14:textId="1CDEF110" w:rsidR="4E6876C8" w:rsidRDefault="4E6876C8" w:rsidP="308E0734">
            <w:pPr>
              <w:spacing w:line="259" w:lineRule="auto"/>
              <w:rPr>
                <w:rFonts w:ascii="Calibri" w:eastAsia="Calibri" w:hAnsi="Calibri" w:cs="Calibri"/>
                <w:color w:val="000000" w:themeColor="text1"/>
                <w:sz w:val="18"/>
                <w:szCs w:val="18"/>
              </w:rPr>
            </w:pPr>
          </w:p>
          <w:p w14:paraId="7672A823" w14:textId="473BF8C9" w:rsidR="4E6876C8" w:rsidRDefault="6E5358A6"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Know the functions of the organs in the human digestive system. </w:t>
            </w:r>
          </w:p>
          <w:p w14:paraId="5907BA7D" w14:textId="09C7CEB4" w:rsidR="4E6876C8" w:rsidRDefault="4E6876C8" w:rsidP="308E0734">
            <w:pPr>
              <w:spacing w:line="259" w:lineRule="auto"/>
              <w:rPr>
                <w:rFonts w:ascii="Calibri" w:eastAsia="Calibri" w:hAnsi="Calibri" w:cs="Calibri"/>
                <w:color w:val="000000" w:themeColor="text1"/>
                <w:sz w:val="18"/>
                <w:szCs w:val="18"/>
              </w:rPr>
            </w:pPr>
          </w:p>
          <w:p w14:paraId="36192708" w14:textId="2A7D7817" w:rsidR="4E6876C8" w:rsidRDefault="6E5358A6"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Identify and know that humans have four types of teeth: incisors for cutting; canines for tearing; and molars and premolars for grinding (chewing).</w:t>
            </w:r>
          </w:p>
          <w:p w14:paraId="7D79210D" w14:textId="4E0DFD6B" w:rsidR="4E6876C8" w:rsidRDefault="4E6876C8" w:rsidP="308E0734">
            <w:pPr>
              <w:spacing w:line="259" w:lineRule="auto"/>
              <w:rPr>
                <w:rFonts w:ascii="Calibri" w:eastAsia="Calibri" w:hAnsi="Calibri" w:cs="Calibri"/>
                <w:color w:val="000000" w:themeColor="text1"/>
                <w:sz w:val="18"/>
                <w:szCs w:val="18"/>
              </w:rPr>
            </w:pPr>
          </w:p>
          <w:p w14:paraId="02B7AAA7" w14:textId="549CF1AF" w:rsidR="4E6876C8" w:rsidRDefault="6E5358A6"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Know the functions of human teeth.</w:t>
            </w:r>
          </w:p>
          <w:p w14:paraId="5718C327" w14:textId="3EDC79F6" w:rsidR="4E6876C8" w:rsidRDefault="4E6876C8" w:rsidP="308E0734">
            <w:pPr>
              <w:spacing w:line="259" w:lineRule="auto"/>
              <w:rPr>
                <w:rFonts w:ascii="Calibri" w:eastAsia="Calibri" w:hAnsi="Calibri" w:cs="Calibri"/>
                <w:color w:val="000000" w:themeColor="text1"/>
                <w:sz w:val="18"/>
                <w:szCs w:val="18"/>
              </w:rPr>
            </w:pPr>
          </w:p>
        </w:tc>
        <w:tc>
          <w:tcPr>
            <w:tcW w:w="1710" w:type="dxa"/>
          </w:tcPr>
          <w:p w14:paraId="043251A1" w14:textId="637DC938" w:rsidR="4E6876C8" w:rsidRDefault="476BED92"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Use and construct food chains to identify producer's predators and prey.</w:t>
            </w:r>
          </w:p>
          <w:p w14:paraId="0717F081" w14:textId="79148DB2" w:rsidR="4E6876C8" w:rsidRDefault="4E6876C8" w:rsidP="308E0734">
            <w:pPr>
              <w:spacing w:line="259" w:lineRule="auto"/>
              <w:rPr>
                <w:rFonts w:ascii="Calibri" w:eastAsia="Calibri" w:hAnsi="Calibri" w:cs="Calibri"/>
                <w:color w:val="000000" w:themeColor="text1"/>
                <w:sz w:val="18"/>
                <w:szCs w:val="18"/>
              </w:rPr>
            </w:pPr>
          </w:p>
        </w:tc>
        <w:tc>
          <w:tcPr>
            <w:tcW w:w="2261" w:type="dxa"/>
          </w:tcPr>
          <w:p w14:paraId="3630B29D" w14:textId="26C93F52" w:rsidR="4E6876C8" w:rsidRDefault="476BED92"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Compare and group materials together, according to their states of matter (whether they are solids, liquids or gases). </w:t>
            </w:r>
          </w:p>
          <w:p w14:paraId="6C607124" w14:textId="2024DB0B" w:rsidR="4E6876C8" w:rsidRDefault="4E6876C8" w:rsidP="308E0734">
            <w:pPr>
              <w:spacing w:line="259" w:lineRule="auto"/>
              <w:rPr>
                <w:rFonts w:ascii="Calibri" w:eastAsia="Calibri" w:hAnsi="Calibri" w:cs="Calibri"/>
                <w:color w:val="000000" w:themeColor="text1"/>
                <w:sz w:val="18"/>
                <w:szCs w:val="18"/>
              </w:rPr>
            </w:pPr>
          </w:p>
          <w:p w14:paraId="55F04383" w14:textId="7A6D8B3B" w:rsidR="4E6876C8" w:rsidRDefault="476BED92"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Know the temperature at which materials change state. </w:t>
            </w:r>
          </w:p>
          <w:p w14:paraId="26D5DCE1" w14:textId="68825E99" w:rsidR="4E6876C8" w:rsidRDefault="4E6876C8" w:rsidP="308E0734">
            <w:pPr>
              <w:spacing w:line="259" w:lineRule="auto"/>
              <w:rPr>
                <w:rFonts w:ascii="Calibri" w:eastAsia="Calibri" w:hAnsi="Calibri" w:cs="Calibri"/>
                <w:color w:val="000000" w:themeColor="text1"/>
                <w:sz w:val="18"/>
                <w:szCs w:val="18"/>
              </w:rPr>
            </w:pPr>
          </w:p>
          <w:p w14:paraId="4C9CCA36" w14:textId="1A65675B" w:rsidR="4E6876C8" w:rsidRDefault="476BED92"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Explore how some materials can change state and explain why.</w:t>
            </w:r>
          </w:p>
          <w:p w14:paraId="03F6D85E" w14:textId="661010BF" w:rsidR="4E6876C8" w:rsidRDefault="4E6876C8" w:rsidP="4E6876C8">
            <w:pPr>
              <w:spacing w:line="259" w:lineRule="auto"/>
              <w:rPr>
                <w:rFonts w:ascii="Calibri" w:eastAsia="Calibri" w:hAnsi="Calibri" w:cs="Calibri"/>
                <w:color w:val="000000" w:themeColor="text1"/>
                <w:sz w:val="18"/>
                <w:szCs w:val="18"/>
              </w:rPr>
            </w:pPr>
            <w:r w:rsidRPr="4E6876C8">
              <w:rPr>
                <w:rFonts w:ascii="Calibri" w:eastAsia="Calibri" w:hAnsi="Calibri" w:cs="Calibri"/>
                <w:color w:val="000000" w:themeColor="text1"/>
                <w:sz w:val="18"/>
                <w:szCs w:val="18"/>
              </w:rPr>
              <w:t xml:space="preserve">Know the part played by evaporation and condensation in the water cycle. </w:t>
            </w:r>
          </w:p>
        </w:tc>
        <w:tc>
          <w:tcPr>
            <w:tcW w:w="2412" w:type="dxa"/>
          </w:tcPr>
          <w:p w14:paraId="2A400DAD" w14:textId="02FD29DD"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Know how sound is made associating some of them with vibrations. </w:t>
            </w:r>
          </w:p>
          <w:p w14:paraId="62D5A7AB" w14:textId="2777DBE2" w:rsidR="308E0734" w:rsidRDefault="308E0734" w:rsidP="308E0734">
            <w:pPr>
              <w:spacing w:line="259" w:lineRule="auto"/>
              <w:rPr>
                <w:rFonts w:ascii="Calibri" w:eastAsia="Calibri" w:hAnsi="Calibri" w:cs="Calibri"/>
                <w:color w:val="000000" w:themeColor="text1"/>
                <w:sz w:val="18"/>
                <w:szCs w:val="18"/>
              </w:rPr>
            </w:pPr>
          </w:p>
          <w:p w14:paraId="06E531A3" w14:textId="6AC42EE4"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Explore how sound travels from a source to our ears. </w:t>
            </w:r>
          </w:p>
          <w:p w14:paraId="164879AB" w14:textId="6DC7EF68" w:rsidR="308E0734" w:rsidRDefault="308E0734" w:rsidP="308E0734">
            <w:pPr>
              <w:spacing w:line="259" w:lineRule="auto"/>
              <w:rPr>
                <w:rFonts w:ascii="Calibri" w:eastAsia="Calibri" w:hAnsi="Calibri" w:cs="Calibri"/>
                <w:color w:val="000000" w:themeColor="text1"/>
                <w:sz w:val="18"/>
                <w:szCs w:val="18"/>
              </w:rPr>
            </w:pPr>
          </w:p>
          <w:p w14:paraId="18EEE292" w14:textId="17663CC3"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Know the correlation between pitch and the object producing a sound. </w:t>
            </w:r>
          </w:p>
          <w:p w14:paraId="2DBF981D" w14:textId="02E3C5D6" w:rsidR="308E0734" w:rsidRDefault="308E0734" w:rsidP="308E0734">
            <w:pPr>
              <w:spacing w:line="259" w:lineRule="auto"/>
              <w:rPr>
                <w:rFonts w:ascii="Calibri" w:eastAsia="Calibri" w:hAnsi="Calibri" w:cs="Calibri"/>
                <w:color w:val="000000" w:themeColor="text1"/>
                <w:sz w:val="18"/>
                <w:szCs w:val="18"/>
              </w:rPr>
            </w:pPr>
          </w:p>
          <w:p w14:paraId="00C77CE3" w14:textId="02C8D8E6"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 xml:space="preserve">Know the correlation between the volume of a sound and the strength of vibrations that produce it. </w:t>
            </w:r>
          </w:p>
          <w:p w14:paraId="09097019" w14:textId="00198C3F" w:rsidR="308E0734" w:rsidRDefault="308E0734" w:rsidP="308E0734">
            <w:pPr>
              <w:spacing w:line="259" w:lineRule="auto"/>
              <w:rPr>
                <w:rFonts w:ascii="Calibri" w:eastAsia="Calibri" w:hAnsi="Calibri" w:cs="Calibri"/>
                <w:color w:val="000000" w:themeColor="text1"/>
                <w:sz w:val="18"/>
                <w:szCs w:val="18"/>
              </w:rPr>
            </w:pPr>
          </w:p>
          <w:p w14:paraId="1B472F2D" w14:textId="7DB12E46"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0000" w:themeColor="text1"/>
                <w:sz w:val="18"/>
                <w:szCs w:val="18"/>
              </w:rPr>
              <w:t>Recognise that sounds get fainter as the distance from the sound source increases.</w:t>
            </w:r>
          </w:p>
        </w:tc>
      </w:tr>
      <w:tr w:rsidR="1C85070A" w14:paraId="7860C4E4" w14:textId="77777777" w:rsidTr="308E0734">
        <w:trPr>
          <w:trHeight w:val="300"/>
        </w:trPr>
        <w:tc>
          <w:tcPr>
            <w:tcW w:w="2082" w:type="dxa"/>
            <w:shd w:val="clear" w:color="auto" w:fill="E2EFD9" w:themeFill="accent6" w:themeFillTint="33"/>
          </w:tcPr>
          <w:p w14:paraId="259431FC" w14:textId="1DAA5187" w:rsidR="0FF98682" w:rsidRDefault="0FF98682" w:rsidP="1C85070A">
            <w:pPr>
              <w:rPr>
                <w:b/>
                <w:bCs/>
                <w:sz w:val="18"/>
                <w:szCs w:val="18"/>
              </w:rPr>
            </w:pPr>
            <w:r w:rsidRPr="1C85070A">
              <w:rPr>
                <w:b/>
                <w:bCs/>
                <w:sz w:val="18"/>
                <w:szCs w:val="18"/>
              </w:rPr>
              <w:t>Lower KS2 Skills (Working Scientifically) End Points:</w:t>
            </w:r>
          </w:p>
          <w:p w14:paraId="57CA33CE" w14:textId="2A043644" w:rsidR="0FF98682" w:rsidRDefault="0FF98682" w:rsidP="1C85070A">
            <w:pPr>
              <w:rPr>
                <w:sz w:val="16"/>
                <w:szCs w:val="16"/>
              </w:rPr>
            </w:pPr>
            <w:r w:rsidRPr="1C85070A">
              <w:rPr>
                <w:sz w:val="16"/>
                <w:szCs w:val="16"/>
              </w:rPr>
              <w:t xml:space="preserve">● </w:t>
            </w:r>
            <w:r w:rsidRPr="1C85070A">
              <w:rPr>
                <w:color w:val="7030A0"/>
                <w:sz w:val="16"/>
                <w:szCs w:val="16"/>
              </w:rPr>
              <w:t xml:space="preserve">Asks relevant questions and use different types of scientific enquiries to answer them. </w:t>
            </w:r>
          </w:p>
          <w:p w14:paraId="4C44F87B" w14:textId="6C9E62FC" w:rsidR="0FF98682" w:rsidRDefault="0FF98682" w:rsidP="1C85070A">
            <w:pPr>
              <w:rPr>
                <w:sz w:val="16"/>
                <w:szCs w:val="16"/>
              </w:rPr>
            </w:pPr>
            <w:r w:rsidRPr="1C85070A">
              <w:rPr>
                <w:sz w:val="16"/>
                <w:szCs w:val="16"/>
              </w:rPr>
              <w:t xml:space="preserve">● </w:t>
            </w:r>
            <w:r w:rsidRPr="1C85070A">
              <w:rPr>
                <w:color w:val="00B050"/>
                <w:sz w:val="16"/>
                <w:szCs w:val="16"/>
              </w:rPr>
              <w:t>Sets up simple practical enquiries, comparative and fair tests.</w:t>
            </w:r>
          </w:p>
          <w:p w14:paraId="69649A35" w14:textId="34B8D58A" w:rsidR="0FF98682" w:rsidRDefault="0FF98682" w:rsidP="1C85070A">
            <w:pPr>
              <w:rPr>
                <w:sz w:val="16"/>
                <w:szCs w:val="16"/>
              </w:rPr>
            </w:pPr>
            <w:r w:rsidRPr="1C85070A">
              <w:rPr>
                <w:sz w:val="16"/>
                <w:szCs w:val="16"/>
              </w:rPr>
              <w:t xml:space="preserve"> ● </w:t>
            </w:r>
            <w:r w:rsidRPr="1C85070A">
              <w:rPr>
                <w:color w:val="0070C0"/>
                <w:sz w:val="16"/>
                <w:szCs w:val="16"/>
              </w:rPr>
              <w:t>Makes systematic and careful observations and, where appropriate, taking accurate measurements using standard units, using a range of equipment, including thermometers and data loggers.</w:t>
            </w:r>
          </w:p>
          <w:p w14:paraId="06519CC2" w14:textId="7B7B80DC" w:rsidR="0FF98682" w:rsidRDefault="0FF98682" w:rsidP="1C85070A">
            <w:pPr>
              <w:rPr>
                <w:sz w:val="16"/>
                <w:szCs w:val="16"/>
              </w:rPr>
            </w:pPr>
            <w:r w:rsidRPr="1C85070A">
              <w:rPr>
                <w:sz w:val="16"/>
                <w:szCs w:val="16"/>
              </w:rPr>
              <w:lastRenderedPageBreak/>
              <w:t xml:space="preserve"> ● </w:t>
            </w:r>
            <w:r w:rsidRPr="1C85070A">
              <w:rPr>
                <w:color w:val="002060"/>
                <w:sz w:val="16"/>
                <w:szCs w:val="16"/>
              </w:rPr>
              <w:t>Gathers, records, classifies and presents data in a variety of ways to help in answering questions.</w:t>
            </w:r>
          </w:p>
          <w:p w14:paraId="4CEABEF4" w14:textId="688C2411" w:rsidR="0FF98682" w:rsidRDefault="0FF98682" w:rsidP="1C85070A">
            <w:pPr>
              <w:rPr>
                <w:sz w:val="16"/>
                <w:szCs w:val="16"/>
              </w:rPr>
            </w:pPr>
            <w:r w:rsidRPr="1C85070A">
              <w:rPr>
                <w:sz w:val="16"/>
                <w:szCs w:val="16"/>
              </w:rPr>
              <w:t xml:space="preserve"> ● </w:t>
            </w:r>
            <w:r w:rsidRPr="1C85070A">
              <w:rPr>
                <w:color w:val="C45911" w:themeColor="accent2" w:themeShade="BF"/>
                <w:sz w:val="16"/>
                <w:szCs w:val="16"/>
              </w:rPr>
              <w:t xml:space="preserve">Records findings using simple scientific language, drawings, labelled diagrams, keys, bar charts, and tables. </w:t>
            </w:r>
          </w:p>
          <w:p w14:paraId="037356EA" w14:textId="426BDC60" w:rsidR="0FF98682" w:rsidRDefault="0FF98682" w:rsidP="1C85070A">
            <w:pPr>
              <w:rPr>
                <w:sz w:val="16"/>
                <w:szCs w:val="16"/>
              </w:rPr>
            </w:pPr>
            <w:r w:rsidRPr="1C85070A">
              <w:rPr>
                <w:sz w:val="16"/>
                <w:szCs w:val="16"/>
              </w:rPr>
              <w:t xml:space="preserve">● </w:t>
            </w:r>
            <w:r w:rsidRPr="1C85070A">
              <w:rPr>
                <w:color w:val="BD3928"/>
                <w:sz w:val="16"/>
                <w:szCs w:val="16"/>
              </w:rPr>
              <w:t>Reports on findings from enquiries, including oral and written explanations, displays or presentations of results and conclusions</w:t>
            </w:r>
          </w:p>
          <w:p w14:paraId="76ECFB31" w14:textId="2E017721" w:rsidR="0FF98682" w:rsidRDefault="0FF98682" w:rsidP="1C85070A">
            <w:pPr>
              <w:rPr>
                <w:sz w:val="16"/>
                <w:szCs w:val="16"/>
              </w:rPr>
            </w:pPr>
            <w:r w:rsidRPr="1C85070A">
              <w:rPr>
                <w:sz w:val="16"/>
                <w:szCs w:val="16"/>
              </w:rPr>
              <w:t xml:space="preserve">. ● </w:t>
            </w:r>
            <w:r w:rsidRPr="1C85070A">
              <w:rPr>
                <w:color w:val="FA8202"/>
                <w:sz w:val="16"/>
                <w:szCs w:val="16"/>
              </w:rPr>
              <w:t xml:space="preserve">Uses results to draw simple conclusions, make predictions for new values, suggest improvements and raise further questions. </w:t>
            </w:r>
          </w:p>
          <w:p w14:paraId="636F72C2" w14:textId="44F8BAFE" w:rsidR="0FF98682" w:rsidRDefault="0FF98682" w:rsidP="1C85070A">
            <w:pPr>
              <w:rPr>
                <w:sz w:val="16"/>
                <w:szCs w:val="16"/>
              </w:rPr>
            </w:pPr>
            <w:r w:rsidRPr="1C85070A">
              <w:rPr>
                <w:sz w:val="16"/>
                <w:szCs w:val="16"/>
              </w:rPr>
              <w:t>●</w:t>
            </w:r>
            <w:r w:rsidRPr="1C85070A">
              <w:rPr>
                <w:color w:val="00B0F0"/>
                <w:sz w:val="16"/>
                <w:szCs w:val="16"/>
              </w:rPr>
              <w:t xml:space="preserve"> Identifies differences, similarities or changes related to simple scientific ideas and processes. </w:t>
            </w:r>
          </w:p>
          <w:p w14:paraId="0F8CA841" w14:textId="58655EB8" w:rsidR="0FF98682" w:rsidRDefault="0FF98682" w:rsidP="1C85070A">
            <w:pPr>
              <w:rPr>
                <w:sz w:val="16"/>
                <w:szCs w:val="16"/>
              </w:rPr>
            </w:pPr>
            <w:r w:rsidRPr="1C85070A">
              <w:rPr>
                <w:sz w:val="16"/>
                <w:szCs w:val="16"/>
              </w:rPr>
              <w:t>●</w:t>
            </w:r>
            <w:r w:rsidRPr="1C85070A">
              <w:rPr>
                <w:color w:val="F748BA"/>
                <w:sz w:val="16"/>
                <w:szCs w:val="16"/>
              </w:rPr>
              <w:t xml:space="preserve"> Use straightforward scientific evidence to answer questions or to support their findings</w:t>
            </w:r>
          </w:p>
          <w:p w14:paraId="3F6DAD70" w14:textId="59938433" w:rsidR="1C85070A" w:rsidRDefault="1C85070A" w:rsidP="1C85070A">
            <w:pPr>
              <w:rPr>
                <w:b/>
                <w:bCs/>
                <w:sz w:val="18"/>
                <w:szCs w:val="18"/>
              </w:rPr>
            </w:pPr>
          </w:p>
        </w:tc>
        <w:tc>
          <w:tcPr>
            <w:tcW w:w="2505" w:type="dxa"/>
          </w:tcPr>
          <w:p w14:paraId="4C26B89E" w14:textId="41CDD7A4" w:rsidR="308E0734" w:rsidRDefault="308E0734" w:rsidP="308E0734">
            <w:pPr>
              <w:spacing w:line="259" w:lineRule="auto"/>
              <w:rPr>
                <w:rFonts w:ascii="Calibri" w:eastAsia="Calibri" w:hAnsi="Calibri" w:cs="Calibri"/>
                <w:color w:val="00B0F0"/>
                <w:sz w:val="18"/>
                <w:szCs w:val="18"/>
              </w:rPr>
            </w:pPr>
            <w:r w:rsidRPr="308E0734">
              <w:rPr>
                <w:rFonts w:ascii="Calibri" w:eastAsia="Calibri" w:hAnsi="Calibri" w:cs="Calibri"/>
                <w:color w:val="000000" w:themeColor="text1"/>
                <w:sz w:val="18"/>
                <w:szCs w:val="18"/>
              </w:rPr>
              <w:lastRenderedPageBreak/>
              <w:t>●</w:t>
            </w:r>
            <w:r w:rsidRPr="308E0734">
              <w:rPr>
                <w:rFonts w:ascii="Calibri" w:eastAsia="Calibri" w:hAnsi="Calibri" w:cs="Calibri"/>
                <w:color w:val="BD3928"/>
                <w:sz w:val="18"/>
                <w:szCs w:val="18"/>
              </w:rPr>
              <w:t xml:space="preserve"> Observe plants and animals in different habitats throughout the year and use recordings to </w:t>
            </w:r>
            <w:r w:rsidRPr="308E0734">
              <w:rPr>
                <w:rFonts w:ascii="Calibri" w:eastAsia="Calibri" w:hAnsi="Calibri" w:cs="Calibri"/>
                <w:color w:val="00B0F0"/>
                <w:sz w:val="18"/>
                <w:szCs w:val="18"/>
              </w:rPr>
              <w:t>compare and contrast the living things observed.</w:t>
            </w:r>
          </w:p>
          <w:p w14:paraId="26FE09A1" w14:textId="163D0E86" w:rsidR="308E0734" w:rsidRDefault="308E0734" w:rsidP="308E0734">
            <w:pPr>
              <w:spacing w:line="259" w:lineRule="auto"/>
              <w:rPr>
                <w:rFonts w:ascii="Calibri" w:eastAsia="Calibri" w:hAnsi="Calibri" w:cs="Calibri"/>
                <w:color w:val="002060"/>
                <w:sz w:val="18"/>
                <w:szCs w:val="18"/>
              </w:rPr>
            </w:pPr>
            <w:r w:rsidRPr="308E0734">
              <w:rPr>
                <w:rFonts w:ascii="Calibri" w:eastAsia="Calibri" w:hAnsi="Calibri" w:cs="Calibri"/>
                <w:color w:val="000000" w:themeColor="text1"/>
                <w:sz w:val="18"/>
                <w:szCs w:val="18"/>
              </w:rPr>
              <w:t xml:space="preserve"> </w:t>
            </w:r>
            <w:r w:rsidRPr="308E0734">
              <w:rPr>
                <w:rFonts w:ascii="Calibri" w:eastAsia="Calibri" w:hAnsi="Calibri" w:cs="Calibri"/>
                <w:color w:val="002060"/>
                <w:sz w:val="18"/>
                <w:szCs w:val="18"/>
              </w:rPr>
              <w:t xml:space="preserve">● Explore and use classification keys to help group, identify and name a variety of living things in their local and wider environment. </w:t>
            </w:r>
          </w:p>
          <w:p w14:paraId="263AEA00" w14:textId="2866D65D" w:rsidR="308E0734" w:rsidRDefault="308E0734"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B0F0"/>
                <w:sz w:val="18"/>
                <w:szCs w:val="18"/>
              </w:rPr>
              <w:t>● Classify living things found in different habitats based on their features</w:t>
            </w:r>
            <w:r w:rsidRPr="308E0734">
              <w:rPr>
                <w:rFonts w:ascii="Calibri" w:eastAsia="Calibri" w:hAnsi="Calibri" w:cs="Calibri"/>
                <w:color w:val="000000" w:themeColor="text1"/>
                <w:sz w:val="18"/>
                <w:szCs w:val="18"/>
              </w:rPr>
              <w:t xml:space="preserve">. </w:t>
            </w:r>
          </w:p>
          <w:p w14:paraId="2B0A53A9" w14:textId="32161B74" w:rsidR="308E0734" w:rsidRDefault="308E0734" w:rsidP="308E0734">
            <w:pPr>
              <w:spacing w:line="259" w:lineRule="auto"/>
              <w:rPr>
                <w:rFonts w:ascii="Calibri" w:eastAsia="Calibri" w:hAnsi="Calibri" w:cs="Calibri"/>
                <w:color w:val="002060"/>
                <w:sz w:val="18"/>
                <w:szCs w:val="18"/>
              </w:rPr>
            </w:pPr>
            <w:r w:rsidRPr="308E0734">
              <w:rPr>
                <w:rFonts w:ascii="Calibri" w:eastAsia="Calibri" w:hAnsi="Calibri" w:cs="Calibri"/>
                <w:color w:val="BD3928"/>
                <w:sz w:val="18"/>
                <w:szCs w:val="18"/>
              </w:rPr>
              <w:lastRenderedPageBreak/>
              <w:t>● Create a simple identification key based on observable features.</w:t>
            </w:r>
            <w:r w:rsidRPr="308E0734">
              <w:rPr>
                <w:rFonts w:ascii="Calibri" w:eastAsia="Calibri" w:hAnsi="Calibri" w:cs="Calibri"/>
                <w:color w:val="000000" w:themeColor="text1"/>
                <w:sz w:val="18"/>
                <w:szCs w:val="18"/>
              </w:rPr>
              <w:t xml:space="preserve"> </w:t>
            </w:r>
            <w:r w:rsidRPr="308E0734">
              <w:rPr>
                <w:rFonts w:ascii="Calibri" w:eastAsia="Calibri" w:hAnsi="Calibri" w:cs="Calibri"/>
                <w:color w:val="00B0F0"/>
                <w:sz w:val="18"/>
                <w:szCs w:val="18"/>
              </w:rPr>
              <w:t xml:space="preserve">● Use research to explore human impact on the local environment e.g. litter, tree </w:t>
            </w:r>
            <w:proofErr w:type="gramStart"/>
            <w:r w:rsidRPr="308E0734">
              <w:rPr>
                <w:rFonts w:ascii="Calibri" w:eastAsia="Calibri" w:hAnsi="Calibri" w:cs="Calibri"/>
                <w:color w:val="00B0F0"/>
                <w:sz w:val="18"/>
                <w:szCs w:val="18"/>
              </w:rPr>
              <w:t>planting.*</w:t>
            </w:r>
            <w:proofErr w:type="gramEnd"/>
            <w:r w:rsidRPr="308E0734">
              <w:rPr>
                <w:rFonts w:ascii="Calibri" w:eastAsia="Calibri" w:hAnsi="Calibri" w:cs="Calibri"/>
                <w:color w:val="000000" w:themeColor="text1"/>
                <w:sz w:val="18"/>
                <w:szCs w:val="18"/>
              </w:rPr>
              <w:t xml:space="preserve"> </w:t>
            </w:r>
            <w:r w:rsidRPr="308E0734">
              <w:rPr>
                <w:rFonts w:ascii="Calibri" w:eastAsia="Calibri" w:hAnsi="Calibri" w:cs="Calibri"/>
                <w:color w:val="002060"/>
                <w:sz w:val="18"/>
                <w:szCs w:val="18"/>
              </w:rPr>
              <w:t>● Use secondary sources to find out about how environments may naturally change.</w:t>
            </w:r>
          </w:p>
          <w:p w14:paraId="3DC8F662" w14:textId="59B12973" w:rsidR="308E0734" w:rsidRDefault="308E0734" w:rsidP="308E0734">
            <w:pPr>
              <w:spacing w:line="259" w:lineRule="auto"/>
              <w:rPr>
                <w:rFonts w:ascii="Calibri" w:eastAsia="Calibri" w:hAnsi="Calibri" w:cs="Calibri"/>
                <w:color w:val="BD3928"/>
                <w:sz w:val="18"/>
                <w:szCs w:val="18"/>
              </w:rPr>
            </w:pPr>
            <w:r w:rsidRPr="308E0734">
              <w:rPr>
                <w:rFonts w:ascii="Calibri" w:eastAsia="Calibri" w:hAnsi="Calibri" w:cs="Calibri"/>
                <w:color w:val="002060"/>
                <w:sz w:val="18"/>
                <w:szCs w:val="18"/>
              </w:rPr>
              <w:t xml:space="preserve">● Use secondary sources to find out about human impact, both positive and negative, on environments </w:t>
            </w:r>
            <w:r w:rsidRPr="308E0734">
              <w:rPr>
                <w:rFonts w:ascii="Calibri" w:eastAsia="Calibri" w:hAnsi="Calibri" w:cs="Calibri"/>
                <w:color w:val="BD3928"/>
                <w:sz w:val="18"/>
                <w:szCs w:val="18"/>
              </w:rPr>
              <w:t>and write a report on this.</w:t>
            </w:r>
          </w:p>
        </w:tc>
        <w:tc>
          <w:tcPr>
            <w:tcW w:w="2370" w:type="dxa"/>
          </w:tcPr>
          <w:p w14:paraId="4FADE3E4" w14:textId="75750080" w:rsidR="4E6876C8" w:rsidRDefault="4E6876C8" w:rsidP="4E6876C8">
            <w:pPr>
              <w:spacing w:line="259" w:lineRule="auto"/>
              <w:rPr>
                <w:rFonts w:ascii="Calibri" w:eastAsia="Calibri" w:hAnsi="Calibri" w:cs="Calibri"/>
                <w:color w:val="00B050"/>
                <w:sz w:val="18"/>
                <w:szCs w:val="18"/>
              </w:rPr>
            </w:pPr>
            <w:r w:rsidRPr="4E6876C8">
              <w:rPr>
                <w:rFonts w:ascii="Calibri" w:eastAsia="Calibri" w:hAnsi="Calibri" w:cs="Calibri"/>
                <w:color w:val="000000" w:themeColor="text1"/>
                <w:sz w:val="18"/>
                <w:szCs w:val="18"/>
              </w:rPr>
              <w:lastRenderedPageBreak/>
              <w:t xml:space="preserve">● </w:t>
            </w:r>
            <w:r w:rsidRPr="4E6876C8">
              <w:rPr>
                <w:rFonts w:ascii="Calibri" w:eastAsia="Calibri" w:hAnsi="Calibri" w:cs="Calibri"/>
                <w:color w:val="00B050"/>
                <w:sz w:val="18"/>
                <w:szCs w:val="18"/>
              </w:rPr>
              <w:t xml:space="preserve">Construct and investigate a range of circuits. </w:t>
            </w:r>
          </w:p>
          <w:p w14:paraId="2AA7E21A" w14:textId="3A33F299" w:rsidR="4E6876C8" w:rsidRDefault="4E6876C8" w:rsidP="4E6876C8">
            <w:pPr>
              <w:spacing w:line="259" w:lineRule="auto"/>
              <w:rPr>
                <w:rFonts w:ascii="Calibri" w:eastAsia="Calibri" w:hAnsi="Calibri" w:cs="Calibri"/>
                <w:color w:val="7030A0"/>
                <w:sz w:val="18"/>
                <w:szCs w:val="18"/>
              </w:rPr>
            </w:pPr>
            <w:r w:rsidRPr="4E6876C8">
              <w:rPr>
                <w:rFonts w:ascii="Calibri" w:eastAsia="Calibri" w:hAnsi="Calibri" w:cs="Calibri"/>
                <w:color w:val="7030A0"/>
                <w:sz w:val="18"/>
                <w:szCs w:val="18"/>
              </w:rPr>
              <w:t xml:space="preserve">● Investigate which materials can be used instead of wires to make a </w:t>
            </w:r>
            <w:proofErr w:type="gramStart"/>
            <w:r w:rsidRPr="4E6876C8">
              <w:rPr>
                <w:rFonts w:ascii="Calibri" w:eastAsia="Calibri" w:hAnsi="Calibri" w:cs="Calibri"/>
                <w:color w:val="7030A0"/>
                <w:sz w:val="18"/>
                <w:szCs w:val="18"/>
              </w:rPr>
              <w:t>circuit .</w:t>
            </w:r>
            <w:proofErr w:type="gramEnd"/>
            <w:r w:rsidRPr="4E6876C8">
              <w:rPr>
                <w:rFonts w:ascii="Calibri" w:eastAsia="Calibri" w:hAnsi="Calibri" w:cs="Calibri"/>
                <w:color w:val="7030A0"/>
                <w:sz w:val="18"/>
                <w:szCs w:val="18"/>
              </w:rPr>
              <w:t xml:space="preserve"> </w:t>
            </w:r>
          </w:p>
          <w:p w14:paraId="76ADF6A3" w14:textId="3CF5381B" w:rsidR="4E6876C8" w:rsidRDefault="4E6876C8" w:rsidP="4E6876C8">
            <w:pPr>
              <w:spacing w:line="259" w:lineRule="auto"/>
              <w:rPr>
                <w:rFonts w:ascii="Calibri" w:eastAsia="Calibri" w:hAnsi="Calibri" w:cs="Calibri"/>
                <w:color w:val="002060"/>
                <w:sz w:val="18"/>
                <w:szCs w:val="18"/>
              </w:rPr>
            </w:pPr>
            <w:r w:rsidRPr="4E6876C8">
              <w:rPr>
                <w:rFonts w:ascii="Calibri" w:eastAsia="Calibri" w:hAnsi="Calibri" w:cs="Calibri"/>
                <w:color w:val="002060"/>
                <w:sz w:val="18"/>
                <w:szCs w:val="18"/>
              </w:rPr>
              <w:t xml:space="preserve">● Classify materials that conduct electricity and those that don’t following investigation and record </w:t>
            </w:r>
            <w:proofErr w:type="gramStart"/>
            <w:r w:rsidRPr="4E6876C8">
              <w:rPr>
                <w:rFonts w:ascii="Calibri" w:eastAsia="Calibri" w:hAnsi="Calibri" w:cs="Calibri"/>
                <w:color w:val="002060"/>
                <w:sz w:val="18"/>
                <w:szCs w:val="18"/>
              </w:rPr>
              <w:t>findings..</w:t>
            </w:r>
            <w:proofErr w:type="gramEnd"/>
          </w:p>
          <w:p w14:paraId="0E878E73" w14:textId="471D343F" w:rsidR="4E6876C8" w:rsidRDefault="4E6876C8" w:rsidP="4E6876C8">
            <w:pPr>
              <w:spacing w:line="259" w:lineRule="auto"/>
              <w:rPr>
                <w:rFonts w:ascii="Calibri" w:eastAsia="Calibri" w:hAnsi="Calibri" w:cs="Calibri"/>
                <w:color w:val="00B050"/>
                <w:sz w:val="18"/>
                <w:szCs w:val="18"/>
              </w:rPr>
            </w:pPr>
            <w:r w:rsidRPr="4E6876C8">
              <w:rPr>
                <w:rFonts w:ascii="Calibri" w:eastAsia="Calibri" w:hAnsi="Calibri" w:cs="Calibri"/>
                <w:color w:val="00B050"/>
                <w:sz w:val="18"/>
                <w:szCs w:val="18"/>
              </w:rPr>
              <w:t xml:space="preserve">● Investigate the effect of a switch and combinations of switches in simple circuits. </w:t>
            </w:r>
          </w:p>
          <w:p w14:paraId="297EFE85" w14:textId="48B2099E" w:rsidR="4E6876C8" w:rsidRDefault="4E6876C8" w:rsidP="4E6876C8">
            <w:pPr>
              <w:spacing w:line="259" w:lineRule="auto"/>
              <w:rPr>
                <w:rFonts w:ascii="Calibri" w:eastAsia="Calibri" w:hAnsi="Calibri" w:cs="Calibri"/>
                <w:color w:val="00B050"/>
                <w:sz w:val="18"/>
                <w:szCs w:val="18"/>
              </w:rPr>
            </w:pPr>
            <w:r w:rsidRPr="4E6876C8">
              <w:rPr>
                <w:rFonts w:ascii="Calibri" w:eastAsia="Calibri" w:hAnsi="Calibri" w:cs="Calibri"/>
                <w:color w:val="00B050"/>
                <w:sz w:val="18"/>
                <w:szCs w:val="18"/>
              </w:rPr>
              <w:t xml:space="preserve">● Investigate switches and consider variations for </w:t>
            </w:r>
            <w:r w:rsidRPr="4E6876C8">
              <w:rPr>
                <w:rFonts w:ascii="Calibri" w:eastAsia="Calibri" w:hAnsi="Calibri" w:cs="Calibri"/>
                <w:color w:val="00B050"/>
                <w:sz w:val="18"/>
                <w:szCs w:val="18"/>
              </w:rPr>
              <w:lastRenderedPageBreak/>
              <w:t xml:space="preserve">specific uses, such as a pressure switch for a burglar alarm. </w:t>
            </w:r>
          </w:p>
          <w:p w14:paraId="62A8CCE6" w14:textId="3A1F641D" w:rsidR="4E6876C8" w:rsidRDefault="4E6876C8" w:rsidP="4E6876C8">
            <w:pPr>
              <w:spacing w:line="259" w:lineRule="auto"/>
              <w:rPr>
                <w:rFonts w:ascii="Calibri" w:eastAsia="Calibri" w:hAnsi="Calibri" w:cs="Calibri"/>
                <w:color w:val="002060"/>
                <w:sz w:val="18"/>
                <w:szCs w:val="18"/>
              </w:rPr>
            </w:pPr>
            <w:r w:rsidRPr="4E6876C8">
              <w:rPr>
                <w:rFonts w:ascii="Calibri" w:eastAsia="Calibri" w:hAnsi="Calibri" w:cs="Calibri"/>
                <w:color w:val="002060"/>
                <w:sz w:val="18"/>
                <w:szCs w:val="18"/>
              </w:rPr>
              <w:t>● Apply their knowledge of conductors and insulators to design and make different types of switch</w:t>
            </w:r>
          </w:p>
        </w:tc>
        <w:tc>
          <w:tcPr>
            <w:tcW w:w="2055" w:type="dxa"/>
          </w:tcPr>
          <w:p w14:paraId="14B0DADC" w14:textId="6EFEAA47" w:rsidR="4E6876C8" w:rsidRDefault="72103D53" w:rsidP="308E0734">
            <w:pPr>
              <w:spacing w:line="259" w:lineRule="auto"/>
              <w:rPr>
                <w:rFonts w:ascii="Calibri" w:eastAsia="Calibri" w:hAnsi="Calibri" w:cs="Calibri"/>
                <w:color w:val="002060"/>
                <w:sz w:val="18"/>
                <w:szCs w:val="18"/>
              </w:rPr>
            </w:pPr>
            <w:r w:rsidRPr="308E0734">
              <w:rPr>
                <w:rFonts w:ascii="Calibri" w:eastAsia="Calibri" w:hAnsi="Calibri" w:cs="Calibri"/>
                <w:color w:val="00B0F0"/>
                <w:sz w:val="18"/>
                <w:szCs w:val="18"/>
              </w:rPr>
              <w:lastRenderedPageBreak/>
              <w:t>● Identifies differences, and similarities of different types of teeth according to herbivore, omnivore and carnivore.</w:t>
            </w:r>
            <w:r w:rsidRPr="308E0734">
              <w:rPr>
                <w:rFonts w:ascii="Calibri" w:eastAsia="Calibri" w:hAnsi="Calibri" w:cs="Calibri"/>
                <w:color w:val="000000" w:themeColor="text1"/>
                <w:sz w:val="18"/>
                <w:szCs w:val="18"/>
              </w:rPr>
              <w:t xml:space="preserve"> </w:t>
            </w:r>
            <w:r w:rsidRPr="308E0734">
              <w:rPr>
                <w:rFonts w:ascii="Calibri" w:eastAsia="Calibri" w:hAnsi="Calibri" w:cs="Calibri"/>
                <w:color w:val="002060"/>
                <w:sz w:val="18"/>
                <w:szCs w:val="18"/>
              </w:rPr>
              <w:t xml:space="preserve">● Can record the teeth in their mouth (make a dental record). </w:t>
            </w:r>
          </w:p>
          <w:p w14:paraId="0DF6BF40" w14:textId="130C0A3F" w:rsidR="4E6876C8" w:rsidRDefault="72103D53" w:rsidP="308E0734">
            <w:pPr>
              <w:spacing w:line="259" w:lineRule="auto"/>
              <w:rPr>
                <w:rFonts w:ascii="Calibri" w:eastAsia="Calibri" w:hAnsi="Calibri" w:cs="Calibri"/>
                <w:color w:val="00B050"/>
                <w:sz w:val="18"/>
                <w:szCs w:val="18"/>
              </w:rPr>
            </w:pPr>
            <w:r w:rsidRPr="308E0734">
              <w:rPr>
                <w:rFonts w:ascii="Calibri" w:eastAsia="Calibri" w:hAnsi="Calibri" w:cs="Calibri"/>
                <w:color w:val="00B050"/>
                <w:sz w:val="18"/>
                <w:szCs w:val="18"/>
              </w:rPr>
              <w:t>● recreate the human stomach and observe representation of how food breaks down.</w:t>
            </w:r>
          </w:p>
          <w:p w14:paraId="1AD525C2" w14:textId="6F56985C" w:rsidR="4E6876C8" w:rsidRDefault="72103D53" w:rsidP="308E0734">
            <w:pPr>
              <w:spacing w:line="259" w:lineRule="auto"/>
              <w:rPr>
                <w:rFonts w:ascii="Calibri" w:eastAsia="Calibri" w:hAnsi="Calibri" w:cs="Calibri"/>
                <w:color w:val="BD3928"/>
                <w:sz w:val="18"/>
                <w:szCs w:val="18"/>
              </w:rPr>
            </w:pPr>
            <w:r w:rsidRPr="308E0734">
              <w:rPr>
                <w:rFonts w:ascii="Calibri" w:eastAsia="Calibri" w:hAnsi="Calibri" w:cs="Calibri"/>
                <w:color w:val="BD3928"/>
                <w:sz w:val="18"/>
                <w:szCs w:val="18"/>
              </w:rPr>
              <w:t xml:space="preserve"> ● Label the different parts of the digestive system.</w:t>
            </w:r>
          </w:p>
          <w:p w14:paraId="456B6D99" w14:textId="4D2B39C9" w:rsidR="4E6876C8" w:rsidRDefault="4E6876C8" w:rsidP="308E0734">
            <w:pPr>
              <w:spacing w:line="259" w:lineRule="auto"/>
              <w:rPr>
                <w:rFonts w:ascii="Calibri" w:eastAsia="Calibri" w:hAnsi="Calibri" w:cs="Calibri"/>
                <w:color w:val="7030A0"/>
                <w:sz w:val="18"/>
                <w:szCs w:val="18"/>
              </w:rPr>
            </w:pPr>
          </w:p>
        </w:tc>
        <w:tc>
          <w:tcPr>
            <w:tcW w:w="1710" w:type="dxa"/>
          </w:tcPr>
          <w:p w14:paraId="5F047FEB" w14:textId="5658305A" w:rsidR="4E6876C8" w:rsidRDefault="11435B89" w:rsidP="308E0734">
            <w:pPr>
              <w:spacing w:line="259" w:lineRule="auto"/>
              <w:rPr>
                <w:rFonts w:ascii="Calibri" w:eastAsia="Calibri" w:hAnsi="Calibri" w:cs="Calibri"/>
                <w:color w:val="BD3928"/>
                <w:sz w:val="18"/>
                <w:szCs w:val="18"/>
              </w:rPr>
            </w:pPr>
            <w:r w:rsidRPr="308E0734">
              <w:rPr>
                <w:rFonts w:ascii="Calibri" w:eastAsia="Calibri" w:hAnsi="Calibri" w:cs="Calibri"/>
                <w:color w:val="BD3928"/>
                <w:sz w:val="18"/>
                <w:szCs w:val="18"/>
              </w:rPr>
              <w:lastRenderedPageBreak/>
              <w:t>● Construct and interpret a variety of food chains, identifying producers, predators and prey.</w:t>
            </w:r>
          </w:p>
          <w:p w14:paraId="66667AEB" w14:textId="7B491CB9" w:rsidR="4E6876C8" w:rsidRDefault="11435B89" w:rsidP="308E0734">
            <w:pPr>
              <w:spacing w:line="259" w:lineRule="auto"/>
              <w:rPr>
                <w:rFonts w:ascii="Calibri" w:eastAsia="Calibri" w:hAnsi="Calibri" w:cs="Calibri"/>
                <w:color w:val="ED7C31"/>
                <w:sz w:val="18"/>
                <w:szCs w:val="18"/>
              </w:rPr>
            </w:pPr>
            <w:r w:rsidRPr="308E0734">
              <w:rPr>
                <w:rFonts w:ascii="Calibri" w:eastAsia="Calibri" w:hAnsi="Calibri" w:cs="Calibri"/>
                <w:color w:val="BD3928"/>
                <w:sz w:val="18"/>
                <w:szCs w:val="18"/>
              </w:rPr>
              <w:t xml:space="preserve"> </w:t>
            </w:r>
            <w:r w:rsidRPr="308E0734">
              <w:rPr>
                <w:rFonts w:ascii="Calibri" w:eastAsia="Calibri" w:hAnsi="Calibri" w:cs="Calibri"/>
                <w:color w:val="ED7C31"/>
                <w:sz w:val="18"/>
                <w:szCs w:val="18"/>
              </w:rPr>
              <w:t>● Can create food chains based on research.</w:t>
            </w:r>
          </w:p>
          <w:p w14:paraId="3DA4C97B" w14:textId="3172E359" w:rsidR="4E6876C8" w:rsidRDefault="4E6876C8" w:rsidP="308E0734">
            <w:pPr>
              <w:spacing w:line="259" w:lineRule="auto"/>
              <w:rPr>
                <w:rFonts w:ascii="Calibri" w:eastAsia="Calibri" w:hAnsi="Calibri" w:cs="Calibri"/>
                <w:color w:val="ED7C31"/>
                <w:sz w:val="18"/>
                <w:szCs w:val="18"/>
              </w:rPr>
            </w:pPr>
          </w:p>
          <w:p w14:paraId="6D690FC2" w14:textId="74BEEE2F" w:rsidR="4E6876C8" w:rsidRDefault="4E6876C8" w:rsidP="308E0734">
            <w:pPr>
              <w:spacing w:line="259" w:lineRule="auto"/>
              <w:rPr>
                <w:rFonts w:ascii="Calibri" w:eastAsia="Calibri" w:hAnsi="Calibri" w:cs="Calibri"/>
                <w:color w:val="00B050"/>
                <w:sz w:val="18"/>
                <w:szCs w:val="18"/>
              </w:rPr>
            </w:pPr>
          </w:p>
        </w:tc>
        <w:tc>
          <w:tcPr>
            <w:tcW w:w="2261" w:type="dxa"/>
          </w:tcPr>
          <w:p w14:paraId="2746C463" w14:textId="1B6D06D7" w:rsidR="4E6876C8" w:rsidRDefault="65021F3A" w:rsidP="308E0734">
            <w:pPr>
              <w:spacing w:line="259" w:lineRule="auto"/>
              <w:rPr>
                <w:rFonts w:ascii="Calibri" w:eastAsia="Calibri" w:hAnsi="Calibri" w:cs="Calibri"/>
                <w:color w:val="002060"/>
                <w:sz w:val="18"/>
                <w:szCs w:val="18"/>
              </w:rPr>
            </w:pPr>
            <w:r w:rsidRPr="308E0734">
              <w:rPr>
                <w:rFonts w:ascii="Calibri" w:eastAsia="Calibri" w:hAnsi="Calibri" w:cs="Calibri"/>
                <w:color w:val="002060"/>
                <w:sz w:val="18"/>
                <w:szCs w:val="18"/>
              </w:rPr>
              <w:t xml:space="preserve">● Observe closely and classify a range of solids and liquids. </w:t>
            </w:r>
          </w:p>
          <w:p w14:paraId="137187A9" w14:textId="082D64F4" w:rsidR="4E6876C8" w:rsidRDefault="65021F3A" w:rsidP="308E0734">
            <w:pPr>
              <w:spacing w:line="259" w:lineRule="auto"/>
              <w:rPr>
                <w:rFonts w:ascii="Calibri" w:eastAsia="Calibri" w:hAnsi="Calibri" w:cs="Calibri"/>
                <w:color w:val="BD3928"/>
                <w:sz w:val="18"/>
                <w:szCs w:val="18"/>
              </w:rPr>
            </w:pPr>
            <w:r w:rsidRPr="308E0734">
              <w:rPr>
                <w:rFonts w:ascii="Calibri" w:eastAsia="Calibri" w:hAnsi="Calibri" w:cs="Calibri"/>
                <w:color w:val="BD3928"/>
                <w:sz w:val="18"/>
                <w:szCs w:val="18"/>
              </w:rPr>
              <w:t xml:space="preserve">● Explore making gases visible </w:t>
            </w:r>
          </w:p>
          <w:p w14:paraId="68A6AAF4" w14:textId="3352FA47" w:rsidR="4E6876C8" w:rsidRDefault="65021F3A" w:rsidP="308E0734">
            <w:pPr>
              <w:spacing w:line="259" w:lineRule="auto"/>
              <w:rPr>
                <w:rFonts w:ascii="Calibri" w:eastAsia="Calibri" w:hAnsi="Calibri" w:cs="Calibri"/>
                <w:color w:val="BD3928"/>
                <w:sz w:val="18"/>
                <w:szCs w:val="18"/>
              </w:rPr>
            </w:pPr>
            <w:r w:rsidRPr="308E0734">
              <w:rPr>
                <w:rFonts w:ascii="Calibri" w:eastAsia="Calibri" w:hAnsi="Calibri" w:cs="Calibri"/>
                <w:color w:val="BD3928"/>
                <w:sz w:val="18"/>
                <w:szCs w:val="18"/>
              </w:rPr>
              <w:t xml:space="preserve">● Classify materials according to whether they are solids, liquids and gases. </w:t>
            </w:r>
          </w:p>
          <w:p w14:paraId="77846FCB" w14:textId="4E1C0138" w:rsidR="4E6876C8" w:rsidRDefault="65021F3A" w:rsidP="308E0734">
            <w:pPr>
              <w:spacing w:line="259" w:lineRule="auto"/>
              <w:rPr>
                <w:rFonts w:ascii="Calibri" w:eastAsia="Calibri" w:hAnsi="Calibri" w:cs="Calibri"/>
                <w:color w:val="002060"/>
                <w:sz w:val="18"/>
                <w:szCs w:val="18"/>
              </w:rPr>
            </w:pPr>
            <w:r w:rsidRPr="308E0734">
              <w:rPr>
                <w:rFonts w:ascii="Calibri" w:eastAsia="Calibri" w:hAnsi="Calibri" w:cs="Calibri"/>
                <w:color w:val="002060"/>
                <w:sz w:val="18"/>
                <w:szCs w:val="18"/>
              </w:rPr>
              <w:t xml:space="preserve">● Observe a range of materials melting. </w:t>
            </w:r>
          </w:p>
          <w:p w14:paraId="433A5690" w14:textId="3B6532AD" w:rsidR="4E6876C8" w:rsidRDefault="65021F3A" w:rsidP="308E0734">
            <w:pPr>
              <w:spacing w:line="259" w:lineRule="auto"/>
              <w:rPr>
                <w:rFonts w:ascii="Calibri" w:eastAsia="Calibri" w:hAnsi="Calibri" w:cs="Calibri"/>
                <w:color w:val="7030A0"/>
                <w:sz w:val="18"/>
                <w:szCs w:val="18"/>
              </w:rPr>
            </w:pPr>
            <w:r w:rsidRPr="308E0734">
              <w:rPr>
                <w:rFonts w:ascii="Calibri" w:eastAsia="Calibri" w:hAnsi="Calibri" w:cs="Calibri"/>
                <w:color w:val="7030A0"/>
                <w:sz w:val="18"/>
                <w:szCs w:val="18"/>
              </w:rPr>
              <w:t xml:space="preserve">● Investigate how to melt ice more quickly. </w:t>
            </w:r>
          </w:p>
          <w:p w14:paraId="59DE2ED3" w14:textId="6FD57ED6" w:rsidR="4E6876C8" w:rsidRDefault="65021F3A" w:rsidP="308E0734">
            <w:pPr>
              <w:spacing w:line="259" w:lineRule="auto"/>
              <w:rPr>
                <w:rFonts w:ascii="Calibri" w:eastAsia="Calibri" w:hAnsi="Calibri" w:cs="Calibri"/>
                <w:color w:val="002060"/>
                <w:sz w:val="18"/>
                <w:szCs w:val="18"/>
              </w:rPr>
            </w:pPr>
            <w:r w:rsidRPr="308E0734">
              <w:rPr>
                <w:rFonts w:ascii="Calibri" w:eastAsia="Calibri" w:hAnsi="Calibri" w:cs="Calibri"/>
                <w:color w:val="002060"/>
                <w:sz w:val="18"/>
                <w:szCs w:val="18"/>
              </w:rPr>
              <w:lastRenderedPageBreak/>
              <w:t>● Observe the changes that are non-reversible relating (common ingredients).</w:t>
            </w:r>
          </w:p>
          <w:p w14:paraId="5DB16DC1" w14:textId="7D7EA194" w:rsidR="4E6876C8" w:rsidRDefault="65021F3A" w:rsidP="308E0734">
            <w:pPr>
              <w:spacing w:line="259" w:lineRule="auto"/>
              <w:rPr>
                <w:rFonts w:ascii="Calibri" w:eastAsia="Calibri" w:hAnsi="Calibri" w:cs="Calibri"/>
                <w:color w:val="7030A0"/>
                <w:sz w:val="18"/>
                <w:szCs w:val="18"/>
              </w:rPr>
            </w:pPr>
            <w:r w:rsidRPr="308E0734">
              <w:rPr>
                <w:rFonts w:ascii="Calibri" w:eastAsia="Calibri" w:hAnsi="Calibri" w:cs="Calibri"/>
                <w:color w:val="7030A0"/>
                <w:sz w:val="18"/>
                <w:szCs w:val="18"/>
              </w:rPr>
              <w:t xml:space="preserve"> ● Investigate melting point of different materials. </w:t>
            </w:r>
          </w:p>
          <w:p w14:paraId="3495013A" w14:textId="30AC978C" w:rsidR="4E6876C8" w:rsidRDefault="65021F3A" w:rsidP="308E0734">
            <w:pPr>
              <w:spacing w:line="259" w:lineRule="auto"/>
              <w:rPr>
                <w:rFonts w:ascii="Calibri" w:eastAsia="Calibri" w:hAnsi="Calibri" w:cs="Calibri"/>
                <w:color w:val="002060"/>
                <w:sz w:val="18"/>
                <w:szCs w:val="18"/>
              </w:rPr>
            </w:pPr>
            <w:r w:rsidRPr="308E0734">
              <w:rPr>
                <w:rFonts w:ascii="Calibri" w:eastAsia="Calibri" w:hAnsi="Calibri" w:cs="Calibri"/>
                <w:color w:val="002060"/>
                <w:sz w:val="18"/>
                <w:szCs w:val="18"/>
              </w:rPr>
              <w:t>● Explore freezing different liquids.</w:t>
            </w:r>
          </w:p>
          <w:p w14:paraId="48B89320" w14:textId="495E7D6B" w:rsidR="4E6876C8" w:rsidRDefault="65021F3A" w:rsidP="308E0734">
            <w:pPr>
              <w:spacing w:line="259" w:lineRule="auto"/>
              <w:rPr>
                <w:rFonts w:ascii="Calibri" w:eastAsia="Calibri" w:hAnsi="Calibri" w:cs="Calibri"/>
                <w:color w:val="002060"/>
                <w:sz w:val="18"/>
                <w:szCs w:val="18"/>
              </w:rPr>
            </w:pPr>
            <w:r w:rsidRPr="308E0734">
              <w:rPr>
                <w:rFonts w:ascii="Calibri" w:eastAsia="Calibri" w:hAnsi="Calibri" w:cs="Calibri"/>
                <w:color w:val="002060"/>
                <w:sz w:val="18"/>
                <w:szCs w:val="18"/>
              </w:rPr>
              <w:t xml:space="preserve"> ● Observe and measure temperature of icy water, tap water, hot water.</w:t>
            </w:r>
          </w:p>
          <w:p w14:paraId="48428516" w14:textId="2D35979E" w:rsidR="4E6876C8" w:rsidRDefault="65021F3A" w:rsidP="308E0734">
            <w:pPr>
              <w:spacing w:line="259" w:lineRule="auto"/>
              <w:rPr>
                <w:rFonts w:ascii="Calibri" w:eastAsia="Calibri" w:hAnsi="Calibri" w:cs="Calibri"/>
                <w:color w:val="002060"/>
                <w:sz w:val="18"/>
                <w:szCs w:val="18"/>
              </w:rPr>
            </w:pPr>
            <w:r w:rsidRPr="308E0734">
              <w:rPr>
                <w:rFonts w:ascii="Calibri" w:eastAsia="Calibri" w:hAnsi="Calibri" w:cs="Calibri"/>
                <w:color w:val="002060"/>
                <w:sz w:val="18"/>
                <w:szCs w:val="18"/>
              </w:rPr>
              <w:t xml:space="preserve"> ● Observe water evaporating and condensing.</w:t>
            </w:r>
          </w:p>
          <w:p w14:paraId="28B515E9" w14:textId="0BF7D0C8" w:rsidR="4E6876C8" w:rsidRDefault="65021F3A" w:rsidP="308E0734">
            <w:pPr>
              <w:spacing w:line="259" w:lineRule="auto"/>
              <w:rPr>
                <w:rFonts w:ascii="Calibri" w:eastAsia="Calibri" w:hAnsi="Calibri" w:cs="Calibri"/>
                <w:color w:val="00B050"/>
                <w:sz w:val="18"/>
                <w:szCs w:val="18"/>
              </w:rPr>
            </w:pPr>
            <w:r w:rsidRPr="308E0734">
              <w:rPr>
                <w:rFonts w:ascii="Calibri" w:eastAsia="Calibri" w:hAnsi="Calibri" w:cs="Calibri"/>
                <w:color w:val="00B050"/>
                <w:sz w:val="18"/>
                <w:szCs w:val="18"/>
              </w:rPr>
              <w:t>● Set up investigations to explore changing the rate of evaporation.</w:t>
            </w:r>
          </w:p>
          <w:p w14:paraId="4664D609" w14:textId="5D60C9BC" w:rsidR="4E6876C8" w:rsidRDefault="65021F3A" w:rsidP="308E0734">
            <w:pPr>
              <w:spacing w:line="259" w:lineRule="auto"/>
              <w:rPr>
                <w:rFonts w:ascii="Calibri" w:eastAsia="Calibri" w:hAnsi="Calibri" w:cs="Calibri"/>
                <w:color w:val="FA8202"/>
                <w:sz w:val="18"/>
                <w:szCs w:val="18"/>
              </w:rPr>
            </w:pPr>
            <w:r w:rsidRPr="308E0734">
              <w:rPr>
                <w:rFonts w:ascii="Calibri" w:eastAsia="Calibri" w:hAnsi="Calibri" w:cs="Calibri"/>
                <w:color w:val="FA8202"/>
                <w:sz w:val="18"/>
                <w:szCs w:val="18"/>
              </w:rPr>
              <w:t xml:space="preserve"> ● Using their data, can explain what affects how quickly a </w:t>
            </w:r>
            <w:proofErr w:type="gramStart"/>
            <w:r w:rsidRPr="308E0734">
              <w:rPr>
                <w:rFonts w:ascii="Calibri" w:eastAsia="Calibri" w:hAnsi="Calibri" w:cs="Calibri"/>
                <w:color w:val="FA8202"/>
                <w:sz w:val="18"/>
                <w:szCs w:val="18"/>
              </w:rPr>
              <w:t>solid melts</w:t>
            </w:r>
            <w:proofErr w:type="gramEnd"/>
            <w:r w:rsidRPr="308E0734">
              <w:rPr>
                <w:rFonts w:ascii="Calibri" w:eastAsia="Calibri" w:hAnsi="Calibri" w:cs="Calibri"/>
                <w:color w:val="FA8202"/>
                <w:sz w:val="18"/>
                <w:szCs w:val="18"/>
              </w:rPr>
              <w:t xml:space="preserve">. </w:t>
            </w:r>
          </w:p>
          <w:p w14:paraId="08610AA0" w14:textId="3E3CA56D" w:rsidR="4E6876C8" w:rsidRDefault="65021F3A" w:rsidP="308E0734">
            <w:pPr>
              <w:spacing w:line="259" w:lineRule="auto"/>
              <w:rPr>
                <w:rFonts w:ascii="Calibri" w:eastAsia="Calibri" w:hAnsi="Calibri" w:cs="Calibri"/>
                <w:color w:val="BD3928"/>
                <w:sz w:val="18"/>
                <w:szCs w:val="18"/>
              </w:rPr>
            </w:pPr>
            <w:r w:rsidRPr="308E0734">
              <w:rPr>
                <w:rFonts w:ascii="Calibri" w:eastAsia="Calibri" w:hAnsi="Calibri" w:cs="Calibri"/>
                <w:color w:val="BD3928"/>
                <w:sz w:val="18"/>
                <w:szCs w:val="18"/>
              </w:rPr>
              <w:t>● From their data, can explain how to speed up or slow down evaporation.</w:t>
            </w:r>
          </w:p>
          <w:p w14:paraId="605FA189" w14:textId="75921849" w:rsidR="4E6876C8" w:rsidRDefault="4E6876C8" w:rsidP="308E0734">
            <w:pPr>
              <w:spacing w:line="259" w:lineRule="auto"/>
              <w:rPr>
                <w:rFonts w:ascii="Calibri" w:eastAsia="Calibri" w:hAnsi="Calibri" w:cs="Calibri"/>
                <w:color w:val="ED7D31" w:themeColor="accent2"/>
                <w:sz w:val="18"/>
                <w:szCs w:val="18"/>
              </w:rPr>
            </w:pPr>
          </w:p>
          <w:p w14:paraId="281E4C68" w14:textId="1907FF64" w:rsidR="4E6876C8" w:rsidRDefault="4E6876C8" w:rsidP="4E6876C8">
            <w:pPr>
              <w:spacing w:line="259" w:lineRule="auto"/>
              <w:rPr>
                <w:rFonts w:ascii="Calibri" w:eastAsia="Calibri" w:hAnsi="Calibri" w:cs="Calibri"/>
                <w:color w:val="7030A0"/>
                <w:sz w:val="18"/>
                <w:szCs w:val="18"/>
              </w:rPr>
            </w:pPr>
            <w:r w:rsidRPr="4E6876C8">
              <w:rPr>
                <w:rFonts w:ascii="Calibri" w:eastAsia="Calibri" w:hAnsi="Calibri" w:cs="Calibri"/>
                <w:color w:val="7030A0"/>
                <w:sz w:val="18"/>
                <w:szCs w:val="18"/>
              </w:rPr>
              <w:t>● Use secondary sources to find out about the water cycle.</w:t>
            </w:r>
          </w:p>
          <w:p w14:paraId="3203D418" w14:textId="1628E958" w:rsidR="4E6876C8" w:rsidRDefault="4E6876C8" w:rsidP="4E6876C8">
            <w:pPr>
              <w:spacing w:line="259" w:lineRule="auto"/>
              <w:rPr>
                <w:rFonts w:ascii="Calibri" w:eastAsia="Calibri" w:hAnsi="Calibri" w:cs="Calibri"/>
                <w:color w:val="000000" w:themeColor="text1"/>
                <w:sz w:val="18"/>
                <w:szCs w:val="18"/>
              </w:rPr>
            </w:pPr>
          </w:p>
          <w:p w14:paraId="023401E4" w14:textId="3D0C7AB8" w:rsidR="4E6876C8" w:rsidRDefault="4E6876C8" w:rsidP="4E6876C8">
            <w:pPr>
              <w:spacing w:line="259" w:lineRule="auto"/>
              <w:rPr>
                <w:rFonts w:ascii="Calibri" w:eastAsia="Calibri" w:hAnsi="Calibri" w:cs="Calibri"/>
                <w:color w:val="000000" w:themeColor="text1"/>
                <w:sz w:val="18"/>
                <w:szCs w:val="18"/>
              </w:rPr>
            </w:pPr>
          </w:p>
          <w:p w14:paraId="37F2811F" w14:textId="02C3170A" w:rsidR="4E6876C8" w:rsidRDefault="4E6876C8" w:rsidP="4E6876C8">
            <w:pPr>
              <w:spacing w:line="259" w:lineRule="auto"/>
              <w:rPr>
                <w:rFonts w:ascii="Calibri" w:eastAsia="Calibri" w:hAnsi="Calibri" w:cs="Calibri"/>
                <w:color w:val="BD3928"/>
                <w:sz w:val="18"/>
                <w:szCs w:val="18"/>
              </w:rPr>
            </w:pPr>
            <w:r w:rsidRPr="4E6876C8">
              <w:rPr>
                <w:rFonts w:ascii="Calibri" w:eastAsia="Calibri" w:hAnsi="Calibri" w:cs="Calibri"/>
                <w:color w:val="BD3928"/>
                <w:sz w:val="18"/>
                <w:szCs w:val="18"/>
              </w:rPr>
              <w:t>● Present learning about the water cycle in a range of ways e.g. diagrams, explanation text, story of a water droplet.</w:t>
            </w:r>
          </w:p>
        </w:tc>
        <w:tc>
          <w:tcPr>
            <w:tcW w:w="2412" w:type="dxa"/>
          </w:tcPr>
          <w:p w14:paraId="34202CB9" w14:textId="14AE83F9" w:rsidR="4E6876C8" w:rsidRDefault="023713DE" w:rsidP="308E0734">
            <w:pPr>
              <w:spacing w:line="259" w:lineRule="auto"/>
              <w:rPr>
                <w:rFonts w:ascii="Calibri" w:eastAsia="Calibri" w:hAnsi="Calibri" w:cs="Calibri"/>
                <w:color w:val="000000" w:themeColor="text1"/>
                <w:sz w:val="18"/>
                <w:szCs w:val="18"/>
              </w:rPr>
            </w:pPr>
            <w:r w:rsidRPr="308E0734">
              <w:rPr>
                <w:rFonts w:ascii="Calibri" w:eastAsia="Calibri" w:hAnsi="Calibri" w:cs="Calibri"/>
                <w:color w:val="002060"/>
                <w:sz w:val="18"/>
                <w:szCs w:val="18"/>
              </w:rPr>
              <w:lastRenderedPageBreak/>
              <w:t>● Experiment with at least three different instruments to observe and explore volume and pitch</w:t>
            </w:r>
            <w:r w:rsidRPr="308E0734">
              <w:rPr>
                <w:rFonts w:ascii="Calibri" w:eastAsia="Calibri" w:hAnsi="Calibri" w:cs="Calibri"/>
                <w:color w:val="000000" w:themeColor="text1"/>
                <w:sz w:val="18"/>
                <w:szCs w:val="18"/>
              </w:rPr>
              <w:t xml:space="preserve">. </w:t>
            </w:r>
          </w:p>
          <w:p w14:paraId="74D4E643" w14:textId="6AF990FD" w:rsidR="4E6876C8" w:rsidRDefault="023713DE" w:rsidP="308E0734">
            <w:pPr>
              <w:spacing w:line="259" w:lineRule="auto"/>
              <w:rPr>
                <w:rFonts w:ascii="Calibri" w:eastAsia="Calibri" w:hAnsi="Calibri" w:cs="Calibri"/>
                <w:color w:val="FA8202"/>
                <w:sz w:val="18"/>
                <w:szCs w:val="18"/>
              </w:rPr>
            </w:pPr>
            <w:r w:rsidRPr="308E0734">
              <w:rPr>
                <w:rFonts w:ascii="Calibri" w:eastAsia="Calibri" w:hAnsi="Calibri" w:cs="Calibri"/>
                <w:color w:val="FA8202"/>
                <w:sz w:val="18"/>
                <w:szCs w:val="18"/>
              </w:rPr>
              <w:t>● Make predictions and draw conclusions about the pitch and volume of sounds.</w:t>
            </w:r>
          </w:p>
          <w:p w14:paraId="441F6DDA" w14:textId="0FAF3F0B" w:rsidR="4E6876C8" w:rsidRDefault="023713DE" w:rsidP="308E0734">
            <w:pPr>
              <w:spacing w:line="259" w:lineRule="auto"/>
              <w:rPr>
                <w:rFonts w:ascii="Calibri" w:eastAsia="Calibri" w:hAnsi="Calibri" w:cs="Calibri"/>
                <w:color w:val="00B0F0"/>
                <w:sz w:val="18"/>
                <w:szCs w:val="18"/>
              </w:rPr>
            </w:pPr>
            <w:r w:rsidRPr="308E0734">
              <w:rPr>
                <w:rFonts w:ascii="Calibri" w:eastAsia="Calibri" w:hAnsi="Calibri" w:cs="Calibri"/>
                <w:color w:val="00B0F0"/>
                <w:sz w:val="18"/>
                <w:szCs w:val="18"/>
              </w:rPr>
              <w:t xml:space="preserve">● Note how vibrations make sounds of different volumes and travel to our ears. </w:t>
            </w:r>
          </w:p>
          <w:p w14:paraId="7A7E9679" w14:textId="54284245" w:rsidR="4E6876C8" w:rsidRDefault="023713DE" w:rsidP="308E0734">
            <w:pPr>
              <w:spacing w:line="259" w:lineRule="auto"/>
              <w:rPr>
                <w:rFonts w:ascii="Calibri" w:eastAsia="Calibri" w:hAnsi="Calibri" w:cs="Calibri"/>
                <w:color w:val="BD3928"/>
                <w:sz w:val="18"/>
                <w:szCs w:val="18"/>
              </w:rPr>
            </w:pPr>
            <w:r w:rsidRPr="308E0734">
              <w:rPr>
                <w:rFonts w:ascii="Calibri" w:eastAsia="Calibri" w:hAnsi="Calibri" w:cs="Calibri"/>
                <w:color w:val="BD3928"/>
                <w:sz w:val="18"/>
                <w:szCs w:val="18"/>
              </w:rPr>
              <w:t xml:space="preserve">● Identify and show how sound travels through particles and into the ear. </w:t>
            </w:r>
          </w:p>
          <w:p w14:paraId="3B72CD57" w14:textId="45C24367" w:rsidR="4E6876C8" w:rsidRDefault="023713DE" w:rsidP="308E0734">
            <w:pPr>
              <w:spacing w:line="259" w:lineRule="auto"/>
              <w:rPr>
                <w:rFonts w:ascii="Calibri" w:eastAsia="Calibri" w:hAnsi="Calibri" w:cs="Calibri"/>
                <w:color w:val="00B050"/>
                <w:sz w:val="18"/>
                <w:szCs w:val="18"/>
              </w:rPr>
            </w:pPr>
            <w:r w:rsidRPr="308E0734">
              <w:rPr>
                <w:rFonts w:ascii="Calibri" w:eastAsia="Calibri" w:hAnsi="Calibri" w:cs="Calibri"/>
                <w:color w:val="00B050"/>
                <w:sz w:val="18"/>
                <w:szCs w:val="18"/>
              </w:rPr>
              <w:t>● Make own instruments that produce a range of pitches.</w:t>
            </w:r>
          </w:p>
          <w:p w14:paraId="51C4A950" w14:textId="0EB7774F" w:rsidR="4E6876C8" w:rsidRDefault="4E6876C8" w:rsidP="308E0734">
            <w:pPr>
              <w:spacing w:line="259" w:lineRule="auto"/>
              <w:rPr>
                <w:rFonts w:ascii="Calibri" w:eastAsia="Calibri" w:hAnsi="Calibri" w:cs="Calibri"/>
                <w:color w:val="BD3928"/>
                <w:sz w:val="18"/>
                <w:szCs w:val="18"/>
              </w:rPr>
            </w:pPr>
          </w:p>
        </w:tc>
      </w:tr>
      <w:tr w:rsidR="00530499" w14:paraId="46982D03" w14:textId="77777777" w:rsidTr="308E0734">
        <w:trPr>
          <w:trHeight w:val="300"/>
        </w:trPr>
        <w:tc>
          <w:tcPr>
            <w:tcW w:w="2082" w:type="dxa"/>
            <w:shd w:val="clear" w:color="auto" w:fill="E2EFD9" w:themeFill="accent6" w:themeFillTint="33"/>
          </w:tcPr>
          <w:p w14:paraId="4CABBAC4" w14:textId="176B1F39" w:rsidR="00530499" w:rsidRPr="1C85070A" w:rsidRDefault="00530499" w:rsidP="00D863FF">
            <w:pPr>
              <w:rPr>
                <w:b/>
                <w:bCs/>
                <w:sz w:val="18"/>
                <w:szCs w:val="18"/>
              </w:rPr>
            </w:pPr>
            <w:r>
              <w:rPr>
                <w:rFonts w:ascii="Calibri" w:eastAsia="Calibri" w:hAnsi="Calibri" w:cs="Calibri"/>
                <w:sz w:val="18"/>
                <w:szCs w:val="18"/>
              </w:rPr>
              <w:lastRenderedPageBreak/>
              <w:t xml:space="preserve">Working Scientifically </w:t>
            </w:r>
          </w:p>
        </w:tc>
        <w:tc>
          <w:tcPr>
            <w:tcW w:w="2505" w:type="dxa"/>
            <w:shd w:val="clear" w:color="auto" w:fill="E2EFD9" w:themeFill="accent6" w:themeFillTint="33"/>
          </w:tcPr>
          <w:p w14:paraId="43677DA1" w14:textId="03999890" w:rsidR="308E0734" w:rsidRDefault="308E0734" w:rsidP="308E0734">
            <w:pPr>
              <w:rPr>
                <w:rFonts w:ascii="Calibri" w:eastAsia="Calibri" w:hAnsi="Calibri" w:cs="Calibri"/>
                <w:color w:val="00B0F0"/>
                <w:sz w:val="18"/>
                <w:szCs w:val="18"/>
              </w:rPr>
            </w:pPr>
            <w:r w:rsidRPr="308E0734">
              <w:rPr>
                <w:rFonts w:ascii="Calibri" w:eastAsia="Calibri" w:hAnsi="Calibri" w:cs="Calibri"/>
                <w:sz w:val="18"/>
                <w:szCs w:val="18"/>
              </w:rPr>
              <w:t>Plan</w:t>
            </w:r>
          </w:p>
        </w:tc>
        <w:tc>
          <w:tcPr>
            <w:tcW w:w="4425" w:type="dxa"/>
            <w:gridSpan w:val="2"/>
            <w:shd w:val="clear" w:color="auto" w:fill="E2EFD9" w:themeFill="accent6" w:themeFillTint="33"/>
          </w:tcPr>
          <w:p w14:paraId="7B5ABD5B" w14:textId="52D40932" w:rsidR="00530499" w:rsidRPr="1C85070A" w:rsidRDefault="00530499" w:rsidP="00D863FF">
            <w:pPr>
              <w:rPr>
                <w:rFonts w:ascii="Calibri" w:eastAsia="Calibri" w:hAnsi="Calibri" w:cs="Calibri"/>
                <w:color w:val="002060"/>
                <w:sz w:val="18"/>
                <w:szCs w:val="18"/>
              </w:rPr>
            </w:pPr>
            <w:r w:rsidRPr="00D863FF">
              <w:rPr>
                <w:rFonts w:ascii="Calibri" w:eastAsia="Calibri" w:hAnsi="Calibri" w:cs="Calibri"/>
                <w:sz w:val="18"/>
                <w:szCs w:val="18"/>
              </w:rPr>
              <w:t xml:space="preserve">Do and record </w:t>
            </w:r>
          </w:p>
        </w:tc>
        <w:tc>
          <w:tcPr>
            <w:tcW w:w="3971" w:type="dxa"/>
            <w:gridSpan w:val="2"/>
            <w:shd w:val="clear" w:color="auto" w:fill="E2EFD9" w:themeFill="accent6" w:themeFillTint="33"/>
          </w:tcPr>
          <w:p w14:paraId="570E9B23" w14:textId="4BB0DFB5" w:rsidR="00950B02" w:rsidRDefault="3D44E277">
            <w:r>
              <w:t>Review</w:t>
            </w:r>
          </w:p>
        </w:tc>
        <w:tc>
          <w:tcPr>
            <w:tcW w:w="2412" w:type="dxa"/>
            <w:shd w:val="clear" w:color="auto" w:fill="E2EFD9" w:themeFill="accent6" w:themeFillTint="33"/>
          </w:tcPr>
          <w:p w14:paraId="2F00A3C9" w14:textId="77777777" w:rsidR="00530499" w:rsidRPr="1C85070A" w:rsidRDefault="00530499" w:rsidP="00D863FF">
            <w:pPr>
              <w:rPr>
                <w:rFonts w:ascii="Calibri" w:eastAsia="Calibri" w:hAnsi="Calibri" w:cs="Calibri"/>
                <w:sz w:val="18"/>
                <w:szCs w:val="18"/>
              </w:rPr>
            </w:pPr>
          </w:p>
        </w:tc>
      </w:tr>
      <w:tr w:rsidR="00530499" w14:paraId="1DCB90BA" w14:textId="77777777" w:rsidTr="308E0734">
        <w:trPr>
          <w:trHeight w:val="300"/>
        </w:trPr>
        <w:tc>
          <w:tcPr>
            <w:tcW w:w="2082" w:type="dxa"/>
            <w:shd w:val="clear" w:color="auto" w:fill="E2EFD9" w:themeFill="accent6" w:themeFillTint="33"/>
          </w:tcPr>
          <w:p w14:paraId="65D46177" w14:textId="77777777" w:rsidR="00530499" w:rsidRPr="1C85070A" w:rsidRDefault="00530499" w:rsidP="00D863FF">
            <w:pPr>
              <w:rPr>
                <w:b/>
                <w:bCs/>
                <w:sz w:val="18"/>
                <w:szCs w:val="18"/>
              </w:rPr>
            </w:pPr>
          </w:p>
        </w:tc>
        <w:tc>
          <w:tcPr>
            <w:tcW w:w="2505" w:type="dxa"/>
          </w:tcPr>
          <w:p w14:paraId="456F6E10" w14:textId="7C40080B" w:rsidR="308E0734" w:rsidRDefault="308E0734" w:rsidP="308E0734">
            <w:pPr>
              <w:pStyle w:val="paragraph"/>
              <w:spacing w:before="0" w:beforeAutospacing="0" w:after="0" w:afterAutospacing="0"/>
              <w:rPr>
                <w:rFonts w:ascii="Segoe UI" w:hAnsi="Segoe UI" w:cs="Segoe UI"/>
                <w:sz w:val="18"/>
                <w:szCs w:val="18"/>
              </w:rPr>
            </w:pPr>
            <w:r w:rsidRPr="308E0734">
              <w:rPr>
                <w:rStyle w:val="normaltextrun"/>
                <w:rFonts w:ascii="Calibri" w:hAnsi="Calibri" w:cs="Calibri"/>
                <w:sz w:val="20"/>
                <w:szCs w:val="20"/>
              </w:rPr>
              <w:t>I ask relevant questions and use different types of scientific enquiries to answer them.</w:t>
            </w:r>
            <w:r w:rsidRPr="308E0734">
              <w:rPr>
                <w:rStyle w:val="eop"/>
                <w:rFonts w:ascii="Calibri" w:hAnsi="Calibri" w:cs="Calibri"/>
                <w:sz w:val="20"/>
                <w:szCs w:val="20"/>
              </w:rPr>
              <w:t> </w:t>
            </w:r>
          </w:p>
          <w:p w14:paraId="2D19152B" w14:textId="77777777" w:rsidR="308E0734" w:rsidRDefault="308E0734" w:rsidP="308E0734">
            <w:pPr>
              <w:pStyle w:val="paragraph"/>
              <w:spacing w:before="0" w:beforeAutospacing="0" w:after="0" w:afterAutospacing="0"/>
              <w:rPr>
                <w:rFonts w:ascii="Segoe UI" w:hAnsi="Segoe UI" w:cs="Segoe UI"/>
                <w:sz w:val="18"/>
                <w:szCs w:val="18"/>
              </w:rPr>
            </w:pPr>
            <w:r w:rsidRPr="308E0734">
              <w:rPr>
                <w:rStyle w:val="eop"/>
                <w:rFonts w:ascii="Calibri" w:hAnsi="Calibri" w:cs="Calibri"/>
                <w:sz w:val="12"/>
                <w:szCs w:val="12"/>
              </w:rPr>
              <w:t> </w:t>
            </w:r>
          </w:p>
          <w:p w14:paraId="31FA31B6" w14:textId="77777777" w:rsidR="308E0734" w:rsidRDefault="308E0734" w:rsidP="308E0734">
            <w:pPr>
              <w:pStyle w:val="paragraph"/>
              <w:spacing w:before="0" w:beforeAutospacing="0" w:after="0" w:afterAutospacing="0"/>
              <w:rPr>
                <w:rStyle w:val="eop"/>
                <w:rFonts w:ascii="Calibri" w:hAnsi="Calibri" w:cs="Calibri"/>
                <w:sz w:val="12"/>
                <w:szCs w:val="12"/>
              </w:rPr>
            </w:pPr>
            <w:r w:rsidRPr="308E0734">
              <w:rPr>
                <w:rStyle w:val="normaltextrun"/>
                <w:rFonts w:ascii="Calibri" w:hAnsi="Calibri" w:cs="Calibri"/>
                <w:sz w:val="12"/>
                <w:szCs w:val="12"/>
              </w:rPr>
              <w:t>(begin to decide on most appropriate type of scientific enquiry)</w:t>
            </w:r>
            <w:r w:rsidRPr="308E0734">
              <w:rPr>
                <w:rStyle w:val="eop"/>
                <w:rFonts w:ascii="Calibri" w:hAnsi="Calibri" w:cs="Calibri"/>
                <w:sz w:val="12"/>
                <w:szCs w:val="12"/>
              </w:rPr>
              <w:t> </w:t>
            </w:r>
          </w:p>
          <w:p w14:paraId="5CC00952" w14:textId="77777777" w:rsidR="308E0734" w:rsidRDefault="308E0734" w:rsidP="308E0734">
            <w:pPr>
              <w:pStyle w:val="paragraph"/>
              <w:spacing w:before="0" w:beforeAutospacing="0" w:after="0" w:afterAutospacing="0"/>
              <w:rPr>
                <w:rStyle w:val="eop"/>
                <w:rFonts w:ascii="Calibri" w:hAnsi="Calibri" w:cs="Calibri"/>
                <w:sz w:val="12"/>
                <w:szCs w:val="12"/>
              </w:rPr>
            </w:pPr>
          </w:p>
          <w:p w14:paraId="770C4204" w14:textId="77777777" w:rsidR="308E0734" w:rsidRDefault="308E0734" w:rsidP="308E0734">
            <w:pPr>
              <w:pStyle w:val="paragraph"/>
              <w:spacing w:before="0" w:beforeAutospacing="0" w:after="0" w:afterAutospacing="0"/>
              <w:rPr>
                <w:rFonts w:ascii="Segoe UI" w:hAnsi="Segoe UI" w:cs="Segoe UI"/>
                <w:sz w:val="18"/>
                <w:szCs w:val="18"/>
              </w:rPr>
            </w:pPr>
            <w:r w:rsidRPr="308E0734">
              <w:rPr>
                <w:rStyle w:val="normaltextrun"/>
                <w:rFonts w:ascii="Calibri" w:hAnsi="Calibri" w:cs="Calibri"/>
                <w:sz w:val="20"/>
                <w:szCs w:val="20"/>
              </w:rPr>
              <w:t>I can set up simple practical enquiries, comparative or fair tests.</w:t>
            </w:r>
            <w:r w:rsidRPr="308E0734">
              <w:rPr>
                <w:rStyle w:val="eop"/>
                <w:rFonts w:ascii="Calibri" w:hAnsi="Calibri" w:cs="Calibri"/>
                <w:sz w:val="20"/>
                <w:szCs w:val="20"/>
              </w:rPr>
              <w:t> </w:t>
            </w:r>
          </w:p>
          <w:p w14:paraId="0DB86544" w14:textId="77777777" w:rsidR="308E0734" w:rsidRDefault="308E0734" w:rsidP="308E0734">
            <w:pPr>
              <w:pStyle w:val="paragraph"/>
              <w:spacing w:before="0" w:beforeAutospacing="0" w:after="0" w:afterAutospacing="0"/>
              <w:rPr>
                <w:rFonts w:ascii="Segoe UI" w:hAnsi="Segoe UI" w:cs="Segoe UI"/>
                <w:sz w:val="18"/>
                <w:szCs w:val="18"/>
              </w:rPr>
            </w:pPr>
            <w:r w:rsidRPr="308E0734">
              <w:rPr>
                <w:rStyle w:val="eop"/>
                <w:rFonts w:ascii="Calibri" w:hAnsi="Calibri" w:cs="Calibri"/>
                <w:sz w:val="20"/>
                <w:szCs w:val="20"/>
              </w:rPr>
              <w:lastRenderedPageBreak/>
              <w:t> </w:t>
            </w:r>
          </w:p>
          <w:p w14:paraId="1EDF2547" w14:textId="77777777" w:rsidR="308E0734" w:rsidRDefault="308E0734" w:rsidP="308E0734">
            <w:pPr>
              <w:pStyle w:val="paragraph"/>
              <w:spacing w:before="0" w:beforeAutospacing="0" w:after="0" w:afterAutospacing="0"/>
              <w:rPr>
                <w:rFonts w:ascii="Segoe UI" w:hAnsi="Segoe UI" w:cs="Segoe UI"/>
                <w:sz w:val="18"/>
                <w:szCs w:val="18"/>
              </w:rPr>
            </w:pPr>
            <w:r w:rsidRPr="308E0734">
              <w:rPr>
                <w:rStyle w:val="normaltextrun"/>
                <w:rFonts w:ascii="Calibri" w:hAnsi="Calibri" w:cs="Calibri"/>
                <w:sz w:val="20"/>
                <w:szCs w:val="20"/>
              </w:rPr>
              <w:t>(explain why the test is fair, using language of variables)  </w:t>
            </w:r>
            <w:r w:rsidRPr="308E0734">
              <w:rPr>
                <w:rStyle w:val="eop"/>
                <w:rFonts w:ascii="Calibri" w:hAnsi="Calibri" w:cs="Calibri"/>
                <w:sz w:val="20"/>
                <w:szCs w:val="20"/>
              </w:rPr>
              <w:t> </w:t>
            </w:r>
          </w:p>
          <w:p w14:paraId="74C0C7E1" w14:textId="77777777" w:rsidR="308E0734" w:rsidRDefault="308E0734" w:rsidP="308E0734">
            <w:pPr>
              <w:pStyle w:val="paragraph"/>
              <w:spacing w:before="0" w:beforeAutospacing="0" w:after="0" w:afterAutospacing="0"/>
              <w:rPr>
                <w:rFonts w:ascii="Segoe UI" w:hAnsi="Segoe UI" w:cs="Segoe UI"/>
                <w:sz w:val="18"/>
                <w:szCs w:val="18"/>
              </w:rPr>
            </w:pPr>
            <w:r w:rsidRPr="308E0734">
              <w:rPr>
                <w:rStyle w:val="eop"/>
                <w:rFonts w:ascii="Calibri" w:hAnsi="Calibri" w:cs="Calibri"/>
                <w:sz w:val="20"/>
                <w:szCs w:val="20"/>
              </w:rPr>
              <w:t> </w:t>
            </w:r>
          </w:p>
          <w:p w14:paraId="60F9CEDA" w14:textId="77777777" w:rsidR="308E0734" w:rsidRDefault="308E0734" w:rsidP="308E0734">
            <w:pPr>
              <w:pStyle w:val="paragraph"/>
              <w:spacing w:before="0" w:beforeAutospacing="0" w:after="0" w:afterAutospacing="0"/>
              <w:rPr>
                <w:rFonts w:ascii="Segoe UI" w:hAnsi="Segoe UI" w:cs="Segoe UI"/>
                <w:sz w:val="18"/>
                <w:szCs w:val="18"/>
              </w:rPr>
            </w:pPr>
            <w:r w:rsidRPr="308E0734">
              <w:rPr>
                <w:rStyle w:val="normaltextrun"/>
                <w:rFonts w:ascii="Calibri" w:hAnsi="Calibri" w:cs="Calibri"/>
                <w:sz w:val="20"/>
                <w:szCs w:val="20"/>
              </w:rPr>
              <w:t>I decide what observations and measurements to make and what equipment to use.</w:t>
            </w:r>
            <w:r w:rsidRPr="308E0734">
              <w:rPr>
                <w:rStyle w:val="eop"/>
                <w:rFonts w:ascii="Calibri" w:hAnsi="Calibri" w:cs="Calibri"/>
                <w:sz w:val="20"/>
                <w:szCs w:val="20"/>
              </w:rPr>
              <w:t> </w:t>
            </w:r>
          </w:p>
          <w:p w14:paraId="5891DE05" w14:textId="77777777" w:rsidR="308E0734" w:rsidRDefault="308E0734" w:rsidP="308E0734">
            <w:pPr>
              <w:pStyle w:val="paragraph"/>
              <w:spacing w:before="0" w:beforeAutospacing="0" w:after="0" w:afterAutospacing="0"/>
              <w:rPr>
                <w:rFonts w:ascii="Segoe UI" w:hAnsi="Segoe UI" w:cs="Segoe UI"/>
                <w:sz w:val="18"/>
                <w:szCs w:val="18"/>
              </w:rPr>
            </w:pPr>
          </w:p>
          <w:p w14:paraId="016AC0A2" w14:textId="77777777" w:rsidR="308E0734" w:rsidRDefault="308E0734" w:rsidP="308E0734">
            <w:pPr>
              <w:rPr>
                <w:rFonts w:ascii="Calibri" w:eastAsia="Calibri" w:hAnsi="Calibri" w:cs="Calibri"/>
                <w:color w:val="00B0F0"/>
                <w:sz w:val="18"/>
                <w:szCs w:val="18"/>
              </w:rPr>
            </w:pPr>
          </w:p>
        </w:tc>
        <w:tc>
          <w:tcPr>
            <w:tcW w:w="4425" w:type="dxa"/>
            <w:gridSpan w:val="2"/>
          </w:tcPr>
          <w:p w14:paraId="31ADF80C" w14:textId="77777777" w:rsidR="00530499" w:rsidRDefault="00530499" w:rsidP="00530499">
            <w:pPr>
              <w:pStyle w:val="paragraph"/>
              <w:spacing w:before="0" w:beforeAutospacing="0" w:after="0" w:afterAutospacing="0"/>
              <w:ind w:left="15"/>
              <w:textAlignment w:val="baseline"/>
              <w:rPr>
                <w:rFonts w:ascii="Segoe UI" w:hAnsi="Segoe UI" w:cs="Segoe UI"/>
                <w:sz w:val="18"/>
                <w:szCs w:val="18"/>
              </w:rPr>
            </w:pPr>
            <w:r>
              <w:rPr>
                <w:rStyle w:val="normaltextrun"/>
                <w:rFonts w:ascii="Calibri" w:hAnsi="Calibri" w:cs="Calibri"/>
                <w:sz w:val="20"/>
                <w:szCs w:val="20"/>
              </w:rPr>
              <w:lastRenderedPageBreak/>
              <w:t>I use a range of equipment (including thermometers and dataloggers).</w:t>
            </w:r>
            <w:r>
              <w:rPr>
                <w:rStyle w:val="eop"/>
                <w:rFonts w:ascii="Calibri" w:hAnsi="Calibri" w:cs="Calibri"/>
                <w:sz w:val="20"/>
                <w:szCs w:val="20"/>
              </w:rPr>
              <w:t> </w:t>
            </w:r>
          </w:p>
          <w:p w14:paraId="7A11B581" w14:textId="77777777" w:rsidR="00530499" w:rsidRDefault="00530499" w:rsidP="00530499">
            <w:pPr>
              <w:pStyle w:val="paragraph"/>
              <w:spacing w:before="0" w:beforeAutospacing="0" w:after="0" w:afterAutospacing="0"/>
              <w:ind w:left="15"/>
              <w:textAlignment w:val="baseline"/>
              <w:rPr>
                <w:rFonts w:ascii="Segoe UI" w:hAnsi="Segoe UI" w:cs="Segoe UI"/>
                <w:sz w:val="18"/>
                <w:szCs w:val="18"/>
              </w:rPr>
            </w:pPr>
            <w:r>
              <w:rPr>
                <w:rStyle w:val="eop"/>
                <w:rFonts w:ascii="Calibri" w:hAnsi="Calibri" w:cs="Calibri"/>
                <w:sz w:val="20"/>
                <w:szCs w:val="20"/>
              </w:rPr>
              <w:t> </w:t>
            </w:r>
          </w:p>
          <w:p w14:paraId="146D0B34" w14:textId="77777777" w:rsidR="00530499" w:rsidRDefault="00530499" w:rsidP="00530499">
            <w:pPr>
              <w:pStyle w:val="paragraph"/>
              <w:spacing w:before="0" w:beforeAutospacing="0" w:after="0" w:afterAutospacing="0"/>
              <w:ind w:left="15"/>
              <w:textAlignment w:val="baseline"/>
              <w:rPr>
                <w:rFonts w:ascii="Segoe UI" w:hAnsi="Segoe UI" w:cs="Segoe UI"/>
                <w:sz w:val="18"/>
                <w:szCs w:val="18"/>
              </w:rPr>
            </w:pPr>
            <w:r>
              <w:rPr>
                <w:rStyle w:val="normaltextrun"/>
                <w:rFonts w:ascii="Calibri" w:hAnsi="Calibri" w:cs="Calibri"/>
                <w:sz w:val="20"/>
                <w:szCs w:val="20"/>
              </w:rPr>
              <w:t>I make systematic and careful observations and take accurate measurements using standard units. </w:t>
            </w:r>
            <w:r>
              <w:rPr>
                <w:rStyle w:val="eop"/>
                <w:rFonts w:ascii="Calibri" w:hAnsi="Calibri" w:cs="Calibri"/>
                <w:sz w:val="20"/>
                <w:szCs w:val="20"/>
              </w:rPr>
              <w:t> </w:t>
            </w:r>
          </w:p>
          <w:p w14:paraId="36538EC0" w14:textId="77777777" w:rsidR="00530499" w:rsidRDefault="00530499" w:rsidP="00530499">
            <w:pPr>
              <w:pStyle w:val="paragraph"/>
              <w:spacing w:before="0" w:beforeAutospacing="0" w:after="0" w:afterAutospacing="0"/>
              <w:ind w:left="15"/>
              <w:textAlignment w:val="baseline"/>
              <w:rPr>
                <w:rFonts w:ascii="Segoe UI" w:hAnsi="Segoe UI" w:cs="Segoe UI"/>
                <w:sz w:val="18"/>
                <w:szCs w:val="18"/>
              </w:rPr>
            </w:pPr>
            <w:r>
              <w:rPr>
                <w:rStyle w:val="eop"/>
                <w:rFonts w:ascii="Calibri" w:hAnsi="Calibri" w:cs="Calibri"/>
                <w:sz w:val="20"/>
                <w:szCs w:val="20"/>
              </w:rPr>
              <w:t> </w:t>
            </w:r>
          </w:p>
          <w:p w14:paraId="3E9832D1" w14:textId="77777777" w:rsidR="00530499" w:rsidRDefault="00530499" w:rsidP="00530499">
            <w:pPr>
              <w:pStyle w:val="paragraph"/>
              <w:spacing w:before="0" w:beforeAutospacing="0" w:after="0" w:afterAutospacing="0"/>
              <w:ind w:left="15"/>
              <w:textAlignment w:val="baseline"/>
              <w:rPr>
                <w:rFonts w:ascii="Segoe UI" w:hAnsi="Segoe UI" w:cs="Segoe UI"/>
                <w:sz w:val="18"/>
                <w:szCs w:val="18"/>
              </w:rPr>
            </w:pPr>
            <w:r>
              <w:rPr>
                <w:rStyle w:val="normaltextrun"/>
                <w:rFonts w:ascii="Calibri" w:hAnsi="Calibri" w:cs="Calibri"/>
                <w:sz w:val="20"/>
                <w:szCs w:val="20"/>
              </w:rPr>
              <w:t>I use information sources provided to find things out.</w:t>
            </w:r>
            <w:r>
              <w:rPr>
                <w:rStyle w:val="eop"/>
                <w:rFonts w:ascii="Calibri" w:hAnsi="Calibri" w:cs="Calibri"/>
                <w:sz w:val="20"/>
                <w:szCs w:val="20"/>
              </w:rPr>
              <w:t> </w:t>
            </w:r>
          </w:p>
          <w:p w14:paraId="6FE2584F" w14:textId="77777777" w:rsidR="00530499" w:rsidRDefault="00530499" w:rsidP="00530499">
            <w:pPr>
              <w:pStyle w:val="paragraph"/>
              <w:spacing w:before="0" w:beforeAutospacing="0" w:after="0" w:afterAutospacing="0"/>
              <w:ind w:left="15"/>
              <w:textAlignment w:val="baseline"/>
              <w:rPr>
                <w:rFonts w:ascii="Segoe UI" w:hAnsi="Segoe UI" w:cs="Segoe UI"/>
                <w:sz w:val="18"/>
                <w:szCs w:val="18"/>
              </w:rPr>
            </w:pPr>
            <w:r>
              <w:rPr>
                <w:rStyle w:val="eop"/>
                <w:rFonts w:ascii="Calibri" w:hAnsi="Calibri" w:cs="Calibri"/>
                <w:sz w:val="20"/>
                <w:szCs w:val="20"/>
              </w:rPr>
              <w:t> </w:t>
            </w:r>
          </w:p>
          <w:p w14:paraId="5962CD7A" w14:textId="77777777"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lastRenderedPageBreak/>
              <w:t>(help to make decisions on which equipment to use)</w:t>
            </w:r>
            <w:r>
              <w:rPr>
                <w:rStyle w:val="eop"/>
                <w:rFonts w:ascii="Tahoma" w:hAnsi="Tahoma" w:cs="Tahoma"/>
                <w:color w:val="000000"/>
                <w:sz w:val="12"/>
                <w:szCs w:val="12"/>
              </w:rPr>
              <w:t> </w:t>
            </w:r>
          </w:p>
          <w:p w14:paraId="3E71A80C" w14:textId="77777777"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2948AF53" w14:textId="77777777"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Measure using standard units where not all the numbers are marked on the scale, and take repeat readings where necessary. </w:t>
            </w:r>
            <w:r>
              <w:rPr>
                <w:rStyle w:val="eop"/>
                <w:rFonts w:ascii="Tahoma" w:hAnsi="Tahoma" w:cs="Tahoma"/>
                <w:color w:val="000000"/>
                <w:sz w:val="12"/>
                <w:szCs w:val="12"/>
              </w:rPr>
              <w:t> </w:t>
            </w:r>
          </w:p>
          <w:p w14:paraId="647ACA42" w14:textId="77777777"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55AE2E47" w14:textId="77777777"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length (m/cm/mm); mass (kg/g); temperature (°C); capacity (litres/ml); time (min, sec)</w:t>
            </w:r>
            <w:r>
              <w:rPr>
                <w:rStyle w:val="eop"/>
                <w:rFonts w:ascii="Tahoma" w:hAnsi="Tahoma" w:cs="Tahoma"/>
                <w:color w:val="000000"/>
                <w:sz w:val="12"/>
                <w:szCs w:val="12"/>
              </w:rPr>
              <w:t> </w:t>
            </w:r>
          </w:p>
          <w:p w14:paraId="16322DA4" w14:textId="77777777"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Data loggers / thermometers / measuring cylinders and jugs / scales / stop watches / tape measure</w:t>
            </w:r>
            <w:r>
              <w:rPr>
                <w:rStyle w:val="eop"/>
                <w:rFonts w:ascii="Tahoma" w:hAnsi="Tahoma" w:cs="Tahoma"/>
                <w:color w:val="000000"/>
                <w:sz w:val="12"/>
                <w:szCs w:val="12"/>
              </w:rPr>
              <w:t> </w:t>
            </w:r>
          </w:p>
          <w:p w14:paraId="62312FF4" w14:textId="77777777" w:rsidR="00530499" w:rsidRDefault="00530499" w:rsidP="00D863FF">
            <w:pPr>
              <w:rPr>
                <w:rFonts w:ascii="Calibri" w:eastAsia="Calibri" w:hAnsi="Calibri" w:cs="Calibri"/>
                <w:color w:val="002060"/>
                <w:sz w:val="18"/>
                <w:szCs w:val="18"/>
              </w:rPr>
            </w:pPr>
          </w:p>
          <w:p w14:paraId="51F13138" w14:textId="77777777" w:rsidR="00530499" w:rsidRDefault="00530499" w:rsidP="00530499">
            <w:pPr>
              <w:pStyle w:val="paragraph"/>
              <w:spacing w:before="0" w:beforeAutospacing="0" w:after="0" w:afterAutospacing="0"/>
              <w:ind w:left="15"/>
              <w:textAlignment w:val="baseline"/>
              <w:rPr>
                <w:rFonts w:ascii="Segoe UI" w:hAnsi="Segoe UI" w:cs="Segoe UI"/>
                <w:sz w:val="18"/>
                <w:szCs w:val="18"/>
              </w:rPr>
            </w:pPr>
            <w:r>
              <w:rPr>
                <w:rStyle w:val="normaltextrun"/>
                <w:rFonts w:ascii="Calibri" w:hAnsi="Calibri" w:cs="Calibri"/>
                <w:sz w:val="20"/>
                <w:szCs w:val="20"/>
              </w:rPr>
              <w:t>I gather, record and classify data in a variety of ways to help me answer my questions.</w:t>
            </w:r>
            <w:r>
              <w:rPr>
                <w:rStyle w:val="eop"/>
                <w:rFonts w:ascii="Calibri" w:hAnsi="Calibri" w:cs="Calibri"/>
                <w:sz w:val="20"/>
                <w:szCs w:val="20"/>
              </w:rPr>
              <w:t> </w:t>
            </w:r>
          </w:p>
          <w:p w14:paraId="2CFA03D7" w14:textId="77777777" w:rsidR="00530499" w:rsidRDefault="00530499" w:rsidP="00530499">
            <w:pPr>
              <w:pStyle w:val="paragraph"/>
              <w:spacing w:before="0" w:beforeAutospacing="0" w:after="0" w:afterAutospacing="0"/>
              <w:ind w:left="15"/>
              <w:textAlignment w:val="baseline"/>
              <w:rPr>
                <w:rFonts w:ascii="Segoe UI" w:hAnsi="Segoe UI" w:cs="Segoe UI"/>
                <w:sz w:val="18"/>
                <w:szCs w:val="18"/>
              </w:rPr>
            </w:pPr>
            <w:r>
              <w:rPr>
                <w:rStyle w:val="eop"/>
                <w:rFonts w:ascii="Calibri" w:hAnsi="Calibri" w:cs="Calibri"/>
                <w:sz w:val="20"/>
                <w:szCs w:val="20"/>
              </w:rPr>
              <w:t> </w:t>
            </w:r>
          </w:p>
          <w:p w14:paraId="0E72286C" w14:textId="77777777"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 record my findings using simple scientific language, tables, drawings and labelled diagrams.</w:t>
            </w:r>
            <w:r>
              <w:rPr>
                <w:rStyle w:val="eop"/>
                <w:rFonts w:ascii="Calibri" w:hAnsi="Calibri" w:cs="Calibri"/>
                <w:sz w:val="20"/>
                <w:szCs w:val="20"/>
              </w:rPr>
              <w:t> </w:t>
            </w:r>
          </w:p>
          <w:p w14:paraId="4C857E7E" w14:textId="77777777"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385277A6" w14:textId="77777777"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Prepare own tables, use pictograms, basic Venn and Carroll diagrams, and line graphs. </w:t>
            </w:r>
            <w:r>
              <w:rPr>
                <w:rStyle w:val="eop"/>
                <w:rFonts w:ascii="Tahoma" w:hAnsi="Tahoma" w:cs="Tahoma"/>
                <w:color w:val="000000"/>
                <w:sz w:val="12"/>
                <w:szCs w:val="12"/>
              </w:rPr>
              <w:t> </w:t>
            </w:r>
          </w:p>
          <w:p w14:paraId="4EC4E6E8" w14:textId="77777777" w:rsidR="00530499" w:rsidRDefault="00530499" w:rsidP="00530499">
            <w:pPr>
              <w:pStyle w:val="paragraph"/>
              <w:spacing w:before="0" w:beforeAutospacing="0" w:after="0" w:afterAutospacing="0"/>
              <w:textAlignment w:val="baseline"/>
              <w:rPr>
                <w:rStyle w:val="eop"/>
                <w:rFonts w:ascii="Tahoma" w:hAnsi="Tahoma" w:cs="Tahoma"/>
                <w:color w:val="000000"/>
                <w:sz w:val="12"/>
                <w:szCs w:val="12"/>
              </w:rPr>
            </w:pPr>
            <w:r>
              <w:rPr>
                <w:rStyle w:val="normaltextrun"/>
                <w:rFonts w:ascii="Tahoma" w:hAnsi="Tahoma" w:cs="Tahoma"/>
                <w:color w:val="000000"/>
                <w:sz w:val="12"/>
                <w:szCs w:val="12"/>
              </w:rPr>
              <w:t>Use pre-made classification keys to identify and classify</w:t>
            </w:r>
            <w:r>
              <w:rPr>
                <w:rStyle w:val="eop"/>
                <w:rFonts w:ascii="Tahoma" w:hAnsi="Tahoma" w:cs="Tahoma"/>
                <w:color w:val="000000"/>
                <w:sz w:val="12"/>
                <w:szCs w:val="12"/>
              </w:rPr>
              <w:t> </w:t>
            </w:r>
          </w:p>
          <w:p w14:paraId="32E9FBF8" w14:textId="77777777" w:rsidR="00530499" w:rsidRDefault="00530499" w:rsidP="00530499">
            <w:pPr>
              <w:pStyle w:val="paragraph"/>
              <w:spacing w:before="0" w:beforeAutospacing="0" w:after="0" w:afterAutospacing="0"/>
              <w:textAlignment w:val="baseline"/>
              <w:rPr>
                <w:rStyle w:val="eop"/>
                <w:rFonts w:ascii="Tahoma" w:hAnsi="Tahoma" w:cs="Tahoma"/>
                <w:color w:val="000000"/>
                <w:sz w:val="12"/>
                <w:szCs w:val="12"/>
              </w:rPr>
            </w:pPr>
          </w:p>
          <w:p w14:paraId="61BC7B92" w14:textId="3C6BFBBE" w:rsidR="00530499" w:rsidRDefault="00530499" w:rsidP="0053049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0"/>
                <w:szCs w:val="20"/>
                <w:shd w:val="clear" w:color="auto" w:fill="FFFFFF"/>
              </w:rPr>
              <w:t>I present my data in a variety of ways using e.g. Venn diagrams, bar charts, simple scatter graphs and keys.</w:t>
            </w:r>
            <w:r>
              <w:rPr>
                <w:rStyle w:val="eop"/>
                <w:rFonts w:ascii="Calibri" w:hAnsi="Calibri" w:cs="Calibri"/>
                <w:color w:val="000000"/>
                <w:sz w:val="20"/>
                <w:szCs w:val="20"/>
                <w:shd w:val="clear" w:color="auto" w:fill="FFFFFF"/>
              </w:rPr>
              <w:t> </w:t>
            </w:r>
          </w:p>
          <w:p w14:paraId="221DC018" w14:textId="77777777" w:rsidR="00530499" w:rsidRPr="1C85070A" w:rsidRDefault="00530499" w:rsidP="00D863FF">
            <w:pPr>
              <w:rPr>
                <w:rFonts w:ascii="Calibri" w:eastAsia="Calibri" w:hAnsi="Calibri" w:cs="Calibri"/>
                <w:color w:val="002060"/>
                <w:sz w:val="18"/>
                <w:szCs w:val="18"/>
              </w:rPr>
            </w:pPr>
          </w:p>
        </w:tc>
        <w:tc>
          <w:tcPr>
            <w:tcW w:w="6383" w:type="dxa"/>
            <w:gridSpan w:val="3"/>
          </w:tcPr>
          <w:p w14:paraId="10D885E0" w14:textId="01A82A58" w:rsidR="00950B02" w:rsidRDefault="6EB29EB2" w:rsidP="308E0734">
            <w:pPr>
              <w:spacing w:line="259" w:lineRule="auto"/>
              <w:ind w:left="5"/>
              <w:rPr>
                <w:rFonts w:ascii="Calibri" w:eastAsia="Calibri" w:hAnsi="Calibri" w:cs="Calibri"/>
                <w:color w:val="000000" w:themeColor="text1"/>
                <w:sz w:val="20"/>
                <w:szCs w:val="20"/>
              </w:rPr>
            </w:pPr>
            <w:r w:rsidRPr="308E0734">
              <w:rPr>
                <w:rFonts w:ascii="Calibri" w:eastAsia="Calibri" w:hAnsi="Calibri" w:cs="Calibri"/>
                <w:color w:val="000000" w:themeColor="text1"/>
                <w:sz w:val="20"/>
                <w:szCs w:val="20"/>
              </w:rPr>
              <w:lastRenderedPageBreak/>
              <w:t>I use my results to draw simple conclusions and I make predictions for new values.</w:t>
            </w:r>
          </w:p>
          <w:p w14:paraId="47FBFC36" w14:textId="2E4D74D6" w:rsidR="00950B02" w:rsidRDefault="00950B02" w:rsidP="308E0734">
            <w:pPr>
              <w:spacing w:line="259" w:lineRule="auto"/>
              <w:ind w:left="5"/>
              <w:rPr>
                <w:rFonts w:ascii="Calibri" w:eastAsia="Calibri" w:hAnsi="Calibri" w:cs="Calibri"/>
                <w:color w:val="000000" w:themeColor="text1"/>
                <w:sz w:val="20"/>
                <w:szCs w:val="20"/>
              </w:rPr>
            </w:pPr>
          </w:p>
          <w:p w14:paraId="1BA8E66B" w14:textId="5A1DB739" w:rsidR="00950B02" w:rsidRDefault="6EB29EB2" w:rsidP="308E0734">
            <w:pPr>
              <w:spacing w:line="259" w:lineRule="auto"/>
              <w:ind w:left="5"/>
              <w:rPr>
                <w:rFonts w:ascii="Calibri" w:eastAsia="Calibri" w:hAnsi="Calibri" w:cs="Calibri"/>
                <w:color w:val="000000" w:themeColor="text1"/>
                <w:sz w:val="20"/>
                <w:szCs w:val="20"/>
              </w:rPr>
            </w:pPr>
            <w:r w:rsidRPr="308E0734">
              <w:rPr>
                <w:rFonts w:ascii="Calibri" w:eastAsia="Calibri" w:hAnsi="Calibri" w:cs="Calibri"/>
                <w:color w:val="000000" w:themeColor="text1"/>
                <w:sz w:val="20"/>
                <w:szCs w:val="20"/>
              </w:rPr>
              <w:t>I communicate what I have found out using straightforward scientific ideas and I report my findings using oral and written explanations and displays.</w:t>
            </w:r>
          </w:p>
          <w:p w14:paraId="4B1B6895" w14:textId="5A74BC35" w:rsidR="00950B02" w:rsidRDefault="00950B02" w:rsidP="308E0734">
            <w:pPr>
              <w:spacing w:line="259" w:lineRule="auto"/>
              <w:ind w:left="5"/>
              <w:rPr>
                <w:rFonts w:ascii="Calibri" w:eastAsia="Calibri" w:hAnsi="Calibri" w:cs="Calibri"/>
                <w:color w:val="000000" w:themeColor="text1"/>
                <w:sz w:val="20"/>
                <w:szCs w:val="20"/>
              </w:rPr>
            </w:pPr>
          </w:p>
          <w:p w14:paraId="5F59AAD2" w14:textId="1543E8A8" w:rsidR="00950B02" w:rsidRDefault="6EB29EB2" w:rsidP="308E0734">
            <w:pPr>
              <w:spacing w:line="259" w:lineRule="auto"/>
              <w:rPr>
                <w:rFonts w:ascii="Tahoma" w:eastAsia="Tahoma" w:hAnsi="Tahoma" w:cs="Tahoma"/>
                <w:color w:val="000000" w:themeColor="text1"/>
                <w:sz w:val="12"/>
                <w:szCs w:val="12"/>
              </w:rPr>
            </w:pPr>
            <w:r w:rsidRPr="308E0734">
              <w:rPr>
                <w:rFonts w:ascii="Tahoma" w:eastAsia="Tahoma" w:hAnsi="Tahoma" w:cs="Tahoma"/>
                <w:b/>
                <w:bCs/>
                <w:color w:val="000000" w:themeColor="text1"/>
                <w:sz w:val="12"/>
                <w:szCs w:val="12"/>
              </w:rPr>
              <w:t>Identifying differences, similarities or changes related to simple scientific ideas and processes</w:t>
            </w:r>
          </w:p>
          <w:p w14:paraId="7BEF6BCD" w14:textId="4C39E31E" w:rsidR="00950B02" w:rsidRDefault="00950B02" w:rsidP="308E0734">
            <w:pPr>
              <w:spacing w:line="259" w:lineRule="auto"/>
              <w:rPr>
                <w:rFonts w:ascii="Tahoma" w:eastAsia="Tahoma" w:hAnsi="Tahoma" w:cs="Tahoma"/>
                <w:color w:val="000000" w:themeColor="text1"/>
                <w:sz w:val="12"/>
                <w:szCs w:val="12"/>
              </w:rPr>
            </w:pPr>
          </w:p>
          <w:p w14:paraId="0A93674A" w14:textId="5C07B323" w:rsidR="00950B02" w:rsidRDefault="6EB29EB2" w:rsidP="308E0734">
            <w:pPr>
              <w:spacing w:line="259" w:lineRule="auto"/>
              <w:rPr>
                <w:rFonts w:ascii="Tahoma" w:eastAsia="Tahoma" w:hAnsi="Tahoma" w:cs="Tahoma"/>
                <w:color w:val="000000" w:themeColor="text1"/>
                <w:sz w:val="12"/>
                <w:szCs w:val="12"/>
              </w:rPr>
            </w:pPr>
            <w:r w:rsidRPr="308E0734">
              <w:rPr>
                <w:rFonts w:ascii="Tahoma" w:eastAsia="Tahoma" w:hAnsi="Tahoma" w:cs="Tahoma"/>
                <w:b/>
                <w:bCs/>
                <w:color w:val="000000" w:themeColor="text1"/>
                <w:sz w:val="12"/>
                <w:szCs w:val="12"/>
              </w:rPr>
              <w:t>Using straightforward scientific evidence to answer questions or to support their findings</w:t>
            </w:r>
          </w:p>
          <w:p w14:paraId="032D40CF" w14:textId="5F657FAA" w:rsidR="00950B02" w:rsidRDefault="00950B02"/>
          <w:p w14:paraId="02172FD0" w14:textId="072E251F" w:rsidR="00950B02" w:rsidRDefault="00950B02"/>
          <w:p w14:paraId="75E03C3F" w14:textId="2049FE84" w:rsidR="00950B02" w:rsidRDefault="6EB29EB2" w:rsidP="308E0734">
            <w:pPr>
              <w:spacing w:line="259" w:lineRule="auto"/>
              <w:ind w:left="5"/>
              <w:rPr>
                <w:rFonts w:ascii="Calibri" w:eastAsia="Calibri" w:hAnsi="Calibri" w:cs="Calibri"/>
                <w:color w:val="000000" w:themeColor="text1"/>
                <w:sz w:val="20"/>
                <w:szCs w:val="20"/>
              </w:rPr>
            </w:pPr>
            <w:r w:rsidRPr="308E0734">
              <w:rPr>
                <w:rFonts w:ascii="Calibri" w:eastAsia="Calibri" w:hAnsi="Calibri" w:cs="Calibri"/>
                <w:color w:val="000000" w:themeColor="text1"/>
                <w:sz w:val="20"/>
                <w:szCs w:val="20"/>
              </w:rPr>
              <w:t>I suggest improvements to the way I carried out the enquiry.</w:t>
            </w:r>
          </w:p>
          <w:p w14:paraId="4F4D4639" w14:textId="28773BA5" w:rsidR="00950B02" w:rsidRDefault="00950B02" w:rsidP="308E0734">
            <w:pPr>
              <w:spacing w:line="259" w:lineRule="auto"/>
              <w:ind w:left="5"/>
              <w:rPr>
                <w:rFonts w:ascii="Calibri" w:eastAsia="Calibri" w:hAnsi="Calibri" w:cs="Calibri"/>
                <w:color w:val="000000" w:themeColor="text1"/>
                <w:sz w:val="20"/>
                <w:szCs w:val="20"/>
              </w:rPr>
            </w:pPr>
          </w:p>
          <w:p w14:paraId="3044038D" w14:textId="748CBF9B" w:rsidR="00950B02" w:rsidRDefault="6EB29EB2" w:rsidP="308E0734">
            <w:pPr>
              <w:spacing w:line="259" w:lineRule="auto"/>
              <w:rPr>
                <w:rFonts w:ascii="Calibri" w:eastAsia="Calibri" w:hAnsi="Calibri" w:cs="Calibri"/>
                <w:color w:val="000000" w:themeColor="text1"/>
                <w:sz w:val="20"/>
                <w:szCs w:val="20"/>
              </w:rPr>
            </w:pPr>
            <w:r w:rsidRPr="308E0734">
              <w:rPr>
                <w:rFonts w:ascii="Calibri" w:eastAsia="Calibri" w:hAnsi="Calibri" w:cs="Calibri"/>
                <w:color w:val="000000" w:themeColor="text1"/>
                <w:sz w:val="20"/>
                <w:szCs w:val="20"/>
              </w:rPr>
              <w:t>I suggest further questions to investigate.</w:t>
            </w:r>
          </w:p>
          <w:p w14:paraId="4174ABB1" w14:textId="02B3909C" w:rsidR="00950B02" w:rsidRDefault="00950B02"/>
        </w:tc>
      </w:tr>
    </w:tbl>
    <w:p w14:paraId="086B3FA0" w14:textId="60FA3040" w:rsidR="00346C1B" w:rsidRDefault="00346C1B" w:rsidP="2317D324">
      <w:pPr>
        <w:rPr>
          <w:sz w:val="18"/>
          <w:szCs w:val="18"/>
        </w:rPr>
      </w:pPr>
    </w:p>
    <w:p w14:paraId="30C01615" w14:textId="49FEB6CD" w:rsidR="2317D324" w:rsidRDefault="2317D324" w:rsidP="2317D324">
      <w:pPr>
        <w:rPr>
          <w:sz w:val="18"/>
          <w:szCs w:val="18"/>
        </w:rPr>
      </w:pPr>
    </w:p>
    <w:p w14:paraId="7F1569B8" w14:textId="2619301C" w:rsidR="2317D324" w:rsidRDefault="2317D324" w:rsidP="055D35FD">
      <w:pPr>
        <w:rPr>
          <w:sz w:val="18"/>
          <w:szCs w:val="18"/>
        </w:rPr>
      </w:pPr>
    </w:p>
    <w:tbl>
      <w:tblPr>
        <w:tblStyle w:val="TableGrid"/>
        <w:tblW w:w="15601" w:type="dxa"/>
        <w:tblLayout w:type="fixed"/>
        <w:tblLook w:val="06A0" w:firstRow="1" w:lastRow="0" w:firstColumn="1" w:lastColumn="0" w:noHBand="1" w:noVBand="1"/>
      </w:tblPr>
      <w:tblGrid>
        <w:gridCol w:w="1889"/>
        <w:gridCol w:w="135"/>
        <w:gridCol w:w="1938"/>
        <w:gridCol w:w="601"/>
        <w:gridCol w:w="1408"/>
        <w:gridCol w:w="135"/>
        <w:gridCol w:w="691"/>
        <w:gridCol w:w="875"/>
        <w:gridCol w:w="1213"/>
        <w:gridCol w:w="567"/>
        <w:gridCol w:w="1260"/>
        <w:gridCol w:w="1757"/>
        <w:gridCol w:w="312"/>
        <w:gridCol w:w="2524"/>
        <w:gridCol w:w="296"/>
      </w:tblGrid>
      <w:tr w:rsidR="002B58D2" w:rsidRPr="00346C1B" w14:paraId="51063EA0" w14:textId="77777777" w:rsidTr="07ED2C1D">
        <w:trPr>
          <w:trHeight w:val="300"/>
        </w:trPr>
        <w:tc>
          <w:tcPr>
            <w:tcW w:w="1889" w:type="dxa"/>
            <w:shd w:val="clear" w:color="auto" w:fill="E2EFD9" w:themeFill="accent6" w:themeFillTint="33"/>
          </w:tcPr>
          <w:p w14:paraId="5AD41332" w14:textId="77777777" w:rsidR="002B58D2" w:rsidRPr="00346C1B" w:rsidRDefault="002B58D2" w:rsidP="002B58D2">
            <w:pPr>
              <w:rPr>
                <w:rFonts w:cstheme="minorHAnsi"/>
                <w:b/>
                <w:bCs/>
                <w:sz w:val="18"/>
                <w:szCs w:val="18"/>
              </w:rPr>
            </w:pPr>
          </w:p>
        </w:tc>
        <w:tc>
          <w:tcPr>
            <w:tcW w:w="2674" w:type="dxa"/>
            <w:gridSpan w:val="3"/>
            <w:shd w:val="clear" w:color="auto" w:fill="E2EFD9" w:themeFill="accent6" w:themeFillTint="33"/>
          </w:tcPr>
          <w:p w14:paraId="457FB939" w14:textId="09204377" w:rsidR="4F6CC78E" w:rsidRDefault="4F6CC78E" w:rsidP="2317D324">
            <w:pPr>
              <w:rPr>
                <w:b/>
                <w:bCs/>
                <w:sz w:val="18"/>
                <w:szCs w:val="18"/>
              </w:rPr>
            </w:pPr>
            <w:r w:rsidRPr="762DF92C">
              <w:rPr>
                <w:b/>
                <w:bCs/>
                <w:sz w:val="18"/>
                <w:szCs w:val="18"/>
              </w:rPr>
              <w:t>Autumn 1</w:t>
            </w:r>
          </w:p>
        </w:tc>
        <w:tc>
          <w:tcPr>
            <w:tcW w:w="2234" w:type="dxa"/>
            <w:gridSpan w:val="3"/>
            <w:shd w:val="clear" w:color="auto" w:fill="E2EFD9" w:themeFill="accent6" w:themeFillTint="33"/>
          </w:tcPr>
          <w:p w14:paraId="07020FEB" w14:textId="667533C3" w:rsidR="002B58D2" w:rsidRPr="00346C1B" w:rsidRDefault="1ED17FEF" w:rsidP="4E754FE0">
            <w:pPr>
              <w:rPr>
                <w:b/>
                <w:bCs/>
                <w:sz w:val="18"/>
                <w:szCs w:val="18"/>
              </w:rPr>
            </w:pPr>
            <w:r w:rsidRPr="762DF92C">
              <w:rPr>
                <w:b/>
                <w:bCs/>
                <w:sz w:val="18"/>
                <w:szCs w:val="18"/>
              </w:rPr>
              <w:t>Autumn 2</w:t>
            </w:r>
          </w:p>
        </w:tc>
        <w:tc>
          <w:tcPr>
            <w:tcW w:w="2088" w:type="dxa"/>
            <w:gridSpan w:val="2"/>
            <w:shd w:val="clear" w:color="auto" w:fill="E2EFD9" w:themeFill="accent6" w:themeFillTint="33"/>
          </w:tcPr>
          <w:p w14:paraId="75295441" w14:textId="15A4B495" w:rsidR="002B58D2" w:rsidRPr="00346C1B" w:rsidRDefault="002B58D2" w:rsidP="4E754FE0">
            <w:pPr>
              <w:rPr>
                <w:b/>
                <w:bCs/>
                <w:sz w:val="18"/>
                <w:szCs w:val="18"/>
              </w:rPr>
            </w:pPr>
            <w:r w:rsidRPr="07ED2C1D">
              <w:rPr>
                <w:b/>
                <w:bCs/>
                <w:sz w:val="18"/>
                <w:szCs w:val="18"/>
              </w:rPr>
              <w:t xml:space="preserve">Spring </w:t>
            </w:r>
            <w:r w:rsidR="38028712" w:rsidRPr="07ED2C1D">
              <w:rPr>
                <w:b/>
                <w:bCs/>
                <w:sz w:val="18"/>
                <w:szCs w:val="18"/>
              </w:rPr>
              <w:t>1</w:t>
            </w:r>
          </w:p>
        </w:tc>
        <w:tc>
          <w:tcPr>
            <w:tcW w:w="1827" w:type="dxa"/>
            <w:gridSpan w:val="2"/>
            <w:shd w:val="clear" w:color="auto" w:fill="E2EFD9" w:themeFill="accent6" w:themeFillTint="33"/>
          </w:tcPr>
          <w:p w14:paraId="7C4A7F65" w14:textId="2A5107C3" w:rsidR="002B58D2" w:rsidRPr="00346C1B" w:rsidRDefault="482A81BB" w:rsidP="4E754FE0">
            <w:pPr>
              <w:rPr>
                <w:b/>
                <w:bCs/>
                <w:sz w:val="18"/>
                <w:szCs w:val="18"/>
              </w:rPr>
            </w:pPr>
            <w:r w:rsidRPr="07ED2C1D">
              <w:rPr>
                <w:b/>
                <w:bCs/>
                <w:sz w:val="18"/>
                <w:szCs w:val="18"/>
              </w:rPr>
              <w:t xml:space="preserve">Spring 2 </w:t>
            </w:r>
          </w:p>
        </w:tc>
        <w:tc>
          <w:tcPr>
            <w:tcW w:w="2069" w:type="dxa"/>
            <w:gridSpan w:val="2"/>
            <w:shd w:val="clear" w:color="auto" w:fill="E2EFD9" w:themeFill="accent6" w:themeFillTint="33"/>
          </w:tcPr>
          <w:p w14:paraId="19791848" w14:textId="65F0061B" w:rsidR="0BC4ADB7" w:rsidRDefault="0BC4ADB7" w:rsidP="07ED2C1D">
            <w:pPr>
              <w:rPr>
                <w:b/>
                <w:bCs/>
                <w:sz w:val="18"/>
                <w:szCs w:val="18"/>
              </w:rPr>
            </w:pPr>
            <w:r w:rsidRPr="07ED2C1D">
              <w:rPr>
                <w:b/>
                <w:bCs/>
                <w:sz w:val="18"/>
                <w:szCs w:val="18"/>
              </w:rPr>
              <w:t xml:space="preserve">Summer 1 </w:t>
            </w:r>
          </w:p>
        </w:tc>
        <w:tc>
          <w:tcPr>
            <w:tcW w:w="2820" w:type="dxa"/>
            <w:gridSpan w:val="2"/>
            <w:shd w:val="clear" w:color="auto" w:fill="E2EFD9" w:themeFill="accent6" w:themeFillTint="33"/>
          </w:tcPr>
          <w:p w14:paraId="19FFBCDC" w14:textId="4B6FA694" w:rsidR="3A9ACC21" w:rsidRDefault="0170A4B4" w:rsidP="3A9ACC21">
            <w:pPr>
              <w:rPr>
                <w:b/>
                <w:bCs/>
                <w:sz w:val="18"/>
                <w:szCs w:val="18"/>
              </w:rPr>
            </w:pPr>
            <w:r w:rsidRPr="07ED2C1D">
              <w:rPr>
                <w:b/>
                <w:bCs/>
                <w:sz w:val="18"/>
                <w:szCs w:val="18"/>
              </w:rPr>
              <w:t xml:space="preserve"> </w:t>
            </w:r>
            <w:r w:rsidR="3A9ACC21" w:rsidRPr="07ED2C1D">
              <w:rPr>
                <w:b/>
                <w:bCs/>
                <w:sz w:val="18"/>
                <w:szCs w:val="18"/>
              </w:rPr>
              <w:t xml:space="preserve">Summer </w:t>
            </w:r>
            <w:r w:rsidR="534C7B8F" w:rsidRPr="07ED2C1D">
              <w:rPr>
                <w:b/>
                <w:bCs/>
                <w:sz w:val="18"/>
                <w:szCs w:val="18"/>
              </w:rPr>
              <w:t>2</w:t>
            </w:r>
          </w:p>
        </w:tc>
      </w:tr>
      <w:tr w:rsidR="00634593" w:rsidRPr="00346C1B" w14:paraId="6153A324" w14:textId="77777777" w:rsidTr="07ED2C1D">
        <w:trPr>
          <w:trHeight w:val="300"/>
        </w:trPr>
        <w:tc>
          <w:tcPr>
            <w:tcW w:w="1889" w:type="dxa"/>
            <w:vMerge w:val="restart"/>
            <w:shd w:val="clear" w:color="auto" w:fill="E2EFD9" w:themeFill="accent6" w:themeFillTint="33"/>
          </w:tcPr>
          <w:p w14:paraId="1380A79F" w14:textId="399041D2" w:rsidR="00634593" w:rsidRPr="00346C1B" w:rsidRDefault="00634593" w:rsidP="00BC2E3D">
            <w:pPr>
              <w:rPr>
                <w:rFonts w:cstheme="minorHAnsi"/>
                <w:b/>
                <w:bCs/>
                <w:sz w:val="18"/>
                <w:szCs w:val="18"/>
              </w:rPr>
            </w:pPr>
            <w:r w:rsidRPr="00346C1B">
              <w:rPr>
                <w:rFonts w:cstheme="minorHAnsi"/>
                <w:b/>
                <w:bCs/>
                <w:sz w:val="18"/>
                <w:szCs w:val="18"/>
              </w:rPr>
              <w:t>YEAR 5</w:t>
            </w:r>
          </w:p>
        </w:tc>
        <w:tc>
          <w:tcPr>
            <w:tcW w:w="2674" w:type="dxa"/>
            <w:gridSpan w:val="3"/>
            <w:shd w:val="clear" w:color="auto" w:fill="E2EFD9" w:themeFill="accent6" w:themeFillTint="33"/>
          </w:tcPr>
          <w:p w14:paraId="25DEF1DF" w14:textId="3439AA15" w:rsidR="2317D324" w:rsidRDefault="2317D324" w:rsidP="2317D324">
            <w:pPr>
              <w:rPr>
                <w:b/>
                <w:bCs/>
                <w:sz w:val="18"/>
                <w:szCs w:val="18"/>
              </w:rPr>
            </w:pPr>
            <w:r w:rsidRPr="2317D324">
              <w:rPr>
                <w:b/>
                <w:bCs/>
                <w:sz w:val="18"/>
                <w:szCs w:val="18"/>
              </w:rPr>
              <w:t xml:space="preserve">Topic: Properties and Changing Materials </w:t>
            </w:r>
          </w:p>
        </w:tc>
        <w:tc>
          <w:tcPr>
            <w:tcW w:w="2234" w:type="dxa"/>
            <w:gridSpan w:val="3"/>
            <w:shd w:val="clear" w:color="auto" w:fill="E2EFD9" w:themeFill="accent6" w:themeFillTint="33"/>
          </w:tcPr>
          <w:p w14:paraId="2EC8B498" w14:textId="6F1CB874" w:rsidR="2317D324" w:rsidRDefault="2317D324" w:rsidP="2317D324">
            <w:pPr>
              <w:rPr>
                <w:b/>
                <w:bCs/>
                <w:sz w:val="18"/>
                <w:szCs w:val="18"/>
              </w:rPr>
            </w:pPr>
            <w:r w:rsidRPr="2317D324">
              <w:rPr>
                <w:b/>
                <w:bCs/>
                <w:sz w:val="18"/>
                <w:szCs w:val="18"/>
              </w:rPr>
              <w:t xml:space="preserve">Topic: Forces and Magnets </w:t>
            </w:r>
          </w:p>
        </w:tc>
        <w:tc>
          <w:tcPr>
            <w:tcW w:w="2088" w:type="dxa"/>
            <w:gridSpan w:val="2"/>
            <w:shd w:val="clear" w:color="auto" w:fill="E2EFD9" w:themeFill="accent6" w:themeFillTint="33"/>
          </w:tcPr>
          <w:p w14:paraId="4D2FAB3B" w14:textId="108BBB86" w:rsidR="00634593" w:rsidRPr="00346C1B" w:rsidRDefault="00634593" w:rsidP="07ED2C1D">
            <w:pPr>
              <w:rPr>
                <w:b/>
                <w:bCs/>
                <w:sz w:val="18"/>
                <w:szCs w:val="18"/>
              </w:rPr>
            </w:pPr>
            <w:r w:rsidRPr="07ED2C1D">
              <w:rPr>
                <w:b/>
                <w:bCs/>
                <w:sz w:val="18"/>
                <w:szCs w:val="18"/>
              </w:rPr>
              <w:t>Topic: Living Things and their habitat</w:t>
            </w:r>
            <w:r w:rsidR="7BFAFE6E" w:rsidRPr="07ED2C1D">
              <w:rPr>
                <w:b/>
                <w:bCs/>
                <w:sz w:val="18"/>
                <w:szCs w:val="18"/>
              </w:rPr>
              <w:t xml:space="preserve">s (Plants) </w:t>
            </w:r>
          </w:p>
        </w:tc>
        <w:tc>
          <w:tcPr>
            <w:tcW w:w="1827" w:type="dxa"/>
            <w:gridSpan w:val="2"/>
            <w:shd w:val="clear" w:color="auto" w:fill="E2EFD9" w:themeFill="accent6" w:themeFillTint="33"/>
          </w:tcPr>
          <w:p w14:paraId="5F9889D6" w14:textId="2955C5CB" w:rsidR="00634593" w:rsidRPr="00346C1B" w:rsidRDefault="00634593" w:rsidP="00BC2E3D">
            <w:pPr>
              <w:rPr>
                <w:rFonts w:cstheme="minorHAnsi"/>
                <w:b/>
                <w:bCs/>
                <w:sz w:val="18"/>
                <w:szCs w:val="18"/>
              </w:rPr>
            </w:pPr>
            <w:r w:rsidRPr="00346C1B">
              <w:rPr>
                <w:rFonts w:cstheme="minorHAnsi"/>
                <w:b/>
                <w:bCs/>
                <w:sz w:val="18"/>
                <w:szCs w:val="18"/>
              </w:rPr>
              <w:t xml:space="preserve">Topic: Animals Including Humans </w:t>
            </w:r>
          </w:p>
        </w:tc>
        <w:tc>
          <w:tcPr>
            <w:tcW w:w="2069" w:type="dxa"/>
            <w:gridSpan w:val="2"/>
            <w:shd w:val="clear" w:color="auto" w:fill="E2EFD9" w:themeFill="accent6" w:themeFillTint="33"/>
          </w:tcPr>
          <w:p w14:paraId="0AF03F01" w14:textId="4E2C6065" w:rsidR="2FC0AEC9" w:rsidRDefault="2FC0AEC9" w:rsidP="07ED2C1D">
            <w:pPr>
              <w:rPr>
                <w:b/>
                <w:bCs/>
                <w:sz w:val="18"/>
                <w:szCs w:val="18"/>
              </w:rPr>
            </w:pPr>
            <w:r w:rsidRPr="07ED2C1D">
              <w:rPr>
                <w:b/>
                <w:bCs/>
                <w:sz w:val="18"/>
                <w:szCs w:val="18"/>
              </w:rPr>
              <w:t xml:space="preserve">Topic: Living Things and their habitats </w:t>
            </w:r>
            <w:r w:rsidR="53F950FB" w:rsidRPr="07ED2C1D">
              <w:rPr>
                <w:b/>
                <w:bCs/>
                <w:sz w:val="18"/>
                <w:szCs w:val="18"/>
              </w:rPr>
              <w:t>(Animals)</w:t>
            </w:r>
          </w:p>
          <w:p w14:paraId="736D8AC7" w14:textId="72E47D7C" w:rsidR="07ED2C1D" w:rsidRDefault="07ED2C1D" w:rsidP="07ED2C1D">
            <w:pPr>
              <w:rPr>
                <w:b/>
                <w:bCs/>
                <w:sz w:val="18"/>
                <w:szCs w:val="18"/>
              </w:rPr>
            </w:pPr>
          </w:p>
        </w:tc>
        <w:tc>
          <w:tcPr>
            <w:tcW w:w="2820" w:type="dxa"/>
            <w:gridSpan w:val="2"/>
            <w:shd w:val="clear" w:color="auto" w:fill="E2EFD9" w:themeFill="accent6" w:themeFillTint="33"/>
          </w:tcPr>
          <w:p w14:paraId="3EA615C6" w14:textId="26E1DF17" w:rsidR="3A9ACC21" w:rsidRDefault="3A9ACC21" w:rsidP="3A9ACC21">
            <w:pPr>
              <w:rPr>
                <w:b/>
                <w:bCs/>
                <w:sz w:val="18"/>
                <w:szCs w:val="18"/>
              </w:rPr>
            </w:pPr>
            <w:r w:rsidRPr="3A9ACC21">
              <w:rPr>
                <w:b/>
                <w:bCs/>
                <w:sz w:val="18"/>
                <w:szCs w:val="18"/>
              </w:rPr>
              <w:t>Topic: Earth and Space</w:t>
            </w:r>
          </w:p>
        </w:tc>
      </w:tr>
      <w:tr w:rsidR="01822E52" w14:paraId="1088531F" w14:textId="77777777" w:rsidTr="07ED2C1D">
        <w:trPr>
          <w:trHeight w:val="300"/>
        </w:trPr>
        <w:tc>
          <w:tcPr>
            <w:tcW w:w="1889" w:type="dxa"/>
            <w:vMerge/>
          </w:tcPr>
          <w:p w14:paraId="4EB71F68" w14:textId="77777777" w:rsidR="00EC4DA3" w:rsidRDefault="00EC4DA3"/>
        </w:tc>
        <w:tc>
          <w:tcPr>
            <w:tcW w:w="2674" w:type="dxa"/>
            <w:gridSpan w:val="3"/>
            <w:shd w:val="clear" w:color="auto" w:fill="E2EFD9" w:themeFill="accent6" w:themeFillTint="33"/>
          </w:tcPr>
          <w:p w14:paraId="3508E24F" w14:textId="31573294" w:rsidR="45BCBEC4" w:rsidRDefault="45BCBEC4" w:rsidP="01822E52">
            <w:pPr>
              <w:rPr>
                <w:b/>
                <w:bCs/>
                <w:sz w:val="18"/>
                <w:szCs w:val="18"/>
              </w:rPr>
            </w:pPr>
            <w:r w:rsidRPr="01822E52">
              <w:rPr>
                <w:b/>
                <w:bCs/>
                <w:sz w:val="18"/>
                <w:szCs w:val="18"/>
              </w:rPr>
              <w:t>Core Questions</w:t>
            </w:r>
          </w:p>
          <w:p w14:paraId="2D0E96BD" w14:textId="7DB0181B" w:rsidR="01822E52" w:rsidRDefault="01822E52" w:rsidP="01822E52">
            <w:pPr>
              <w:rPr>
                <w:b/>
                <w:bCs/>
                <w:sz w:val="18"/>
                <w:szCs w:val="18"/>
              </w:rPr>
            </w:pPr>
          </w:p>
        </w:tc>
        <w:tc>
          <w:tcPr>
            <w:tcW w:w="2234" w:type="dxa"/>
            <w:gridSpan w:val="3"/>
            <w:shd w:val="clear" w:color="auto" w:fill="E2EFD9" w:themeFill="accent6" w:themeFillTint="33"/>
          </w:tcPr>
          <w:p w14:paraId="7A6FEF0D" w14:textId="31573294" w:rsidR="45BCBEC4" w:rsidRDefault="45BCBEC4" w:rsidP="01822E52">
            <w:pPr>
              <w:rPr>
                <w:b/>
                <w:bCs/>
                <w:sz w:val="18"/>
                <w:szCs w:val="18"/>
              </w:rPr>
            </w:pPr>
            <w:r w:rsidRPr="01822E52">
              <w:rPr>
                <w:b/>
                <w:bCs/>
                <w:sz w:val="18"/>
                <w:szCs w:val="18"/>
              </w:rPr>
              <w:t>Core Questions</w:t>
            </w:r>
          </w:p>
          <w:p w14:paraId="1D3D84EC" w14:textId="418A53CF" w:rsidR="01822E52" w:rsidRDefault="01822E52" w:rsidP="01822E52">
            <w:pPr>
              <w:rPr>
                <w:b/>
                <w:bCs/>
                <w:sz w:val="18"/>
                <w:szCs w:val="18"/>
              </w:rPr>
            </w:pPr>
          </w:p>
        </w:tc>
        <w:tc>
          <w:tcPr>
            <w:tcW w:w="2088" w:type="dxa"/>
            <w:gridSpan w:val="2"/>
            <w:shd w:val="clear" w:color="auto" w:fill="E2EFD9" w:themeFill="accent6" w:themeFillTint="33"/>
          </w:tcPr>
          <w:p w14:paraId="447B9145" w14:textId="31573294" w:rsidR="45BCBEC4" w:rsidRDefault="45BCBEC4" w:rsidP="01822E52">
            <w:pPr>
              <w:rPr>
                <w:b/>
                <w:bCs/>
                <w:sz w:val="18"/>
                <w:szCs w:val="18"/>
              </w:rPr>
            </w:pPr>
            <w:r w:rsidRPr="01822E52">
              <w:rPr>
                <w:b/>
                <w:bCs/>
                <w:sz w:val="18"/>
                <w:szCs w:val="18"/>
              </w:rPr>
              <w:t>Core Questions</w:t>
            </w:r>
          </w:p>
          <w:p w14:paraId="0E529BFD" w14:textId="2A19B461" w:rsidR="01822E52" w:rsidRDefault="01822E52" w:rsidP="01822E52">
            <w:pPr>
              <w:rPr>
                <w:b/>
                <w:bCs/>
                <w:sz w:val="18"/>
                <w:szCs w:val="18"/>
              </w:rPr>
            </w:pPr>
          </w:p>
        </w:tc>
        <w:tc>
          <w:tcPr>
            <w:tcW w:w="1827" w:type="dxa"/>
            <w:gridSpan w:val="2"/>
            <w:shd w:val="clear" w:color="auto" w:fill="E2EFD9" w:themeFill="accent6" w:themeFillTint="33"/>
          </w:tcPr>
          <w:p w14:paraId="47779989" w14:textId="31573294" w:rsidR="45BCBEC4" w:rsidRDefault="45BCBEC4" w:rsidP="01822E52">
            <w:pPr>
              <w:rPr>
                <w:b/>
                <w:bCs/>
                <w:sz w:val="18"/>
                <w:szCs w:val="18"/>
              </w:rPr>
            </w:pPr>
            <w:r w:rsidRPr="01822E52">
              <w:rPr>
                <w:b/>
                <w:bCs/>
                <w:sz w:val="18"/>
                <w:szCs w:val="18"/>
              </w:rPr>
              <w:t>Core Questions</w:t>
            </w:r>
          </w:p>
          <w:p w14:paraId="57EBED74" w14:textId="3218E428" w:rsidR="01822E52" w:rsidRDefault="01822E52" w:rsidP="01822E52">
            <w:pPr>
              <w:rPr>
                <w:b/>
                <w:bCs/>
                <w:sz w:val="18"/>
                <w:szCs w:val="18"/>
              </w:rPr>
            </w:pPr>
          </w:p>
        </w:tc>
        <w:tc>
          <w:tcPr>
            <w:tcW w:w="2069" w:type="dxa"/>
            <w:gridSpan w:val="2"/>
            <w:shd w:val="clear" w:color="auto" w:fill="E2EFD9" w:themeFill="accent6" w:themeFillTint="33"/>
          </w:tcPr>
          <w:p w14:paraId="406FCA6C" w14:textId="55BBC033" w:rsidR="07ED2C1D" w:rsidRDefault="07ED2C1D" w:rsidP="07ED2C1D">
            <w:pPr>
              <w:rPr>
                <w:b/>
                <w:bCs/>
                <w:sz w:val="18"/>
                <w:szCs w:val="18"/>
              </w:rPr>
            </w:pPr>
            <w:r w:rsidRPr="07ED2C1D">
              <w:rPr>
                <w:b/>
                <w:bCs/>
                <w:sz w:val="18"/>
                <w:szCs w:val="18"/>
              </w:rPr>
              <w:t>Core Questions</w:t>
            </w:r>
          </w:p>
        </w:tc>
        <w:tc>
          <w:tcPr>
            <w:tcW w:w="2820" w:type="dxa"/>
            <w:gridSpan w:val="2"/>
            <w:shd w:val="clear" w:color="auto" w:fill="E2EFD9" w:themeFill="accent6" w:themeFillTint="33"/>
          </w:tcPr>
          <w:p w14:paraId="1C20D19B" w14:textId="31573294" w:rsidR="45BCBEC4" w:rsidRDefault="45BCBEC4" w:rsidP="01822E52">
            <w:pPr>
              <w:rPr>
                <w:b/>
                <w:bCs/>
                <w:sz w:val="18"/>
                <w:szCs w:val="18"/>
              </w:rPr>
            </w:pPr>
            <w:r w:rsidRPr="01822E52">
              <w:rPr>
                <w:b/>
                <w:bCs/>
                <w:sz w:val="18"/>
                <w:szCs w:val="18"/>
              </w:rPr>
              <w:t>Core Questions</w:t>
            </w:r>
          </w:p>
          <w:p w14:paraId="12DD1944" w14:textId="390C57E3" w:rsidR="01822E52" w:rsidRDefault="01822E52" w:rsidP="01822E52">
            <w:pPr>
              <w:rPr>
                <w:b/>
                <w:bCs/>
                <w:sz w:val="18"/>
                <w:szCs w:val="18"/>
              </w:rPr>
            </w:pPr>
          </w:p>
        </w:tc>
      </w:tr>
      <w:tr w:rsidR="01822E52" w14:paraId="4770EA5C" w14:textId="77777777" w:rsidTr="07ED2C1D">
        <w:trPr>
          <w:trHeight w:val="300"/>
        </w:trPr>
        <w:tc>
          <w:tcPr>
            <w:tcW w:w="1889" w:type="dxa"/>
            <w:vMerge/>
          </w:tcPr>
          <w:p w14:paraId="6C63527A" w14:textId="77777777" w:rsidR="00EC4DA3" w:rsidRDefault="00EC4DA3"/>
        </w:tc>
        <w:tc>
          <w:tcPr>
            <w:tcW w:w="2674" w:type="dxa"/>
            <w:gridSpan w:val="3"/>
            <w:shd w:val="clear" w:color="auto" w:fill="FFFFFF" w:themeFill="background1"/>
          </w:tcPr>
          <w:p w14:paraId="2659E919" w14:textId="0B9D7737" w:rsidR="45BCBEC4" w:rsidRDefault="45BCBEC4" w:rsidP="01822E52">
            <w:pPr>
              <w:spacing w:line="259" w:lineRule="auto"/>
              <w:rPr>
                <w:b/>
                <w:bCs/>
                <w:sz w:val="18"/>
                <w:szCs w:val="18"/>
              </w:rPr>
            </w:pPr>
            <w:r w:rsidRPr="01822E52">
              <w:rPr>
                <w:b/>
                <w:bCs/>
                <w:sz w:val="18"/>
                <w:szCs w:val="18"/>
              </w:rPr>
              <w:t>How do we separate materials?</w:t>
            </w:r>
          </w:p>
        </w:tc>
        <w:tc>
          <w:tcPr>
            <w:tcW w:w="2234" w:type="dxa"/>
            <w:gridSpan w:val="3"/>
            <w:shd w:val="clear" w:color="auto" w:fill="FFFFFF" w:themeFill="background1"/>
          </w:tcPr>
          <w:p w14:paraId="148F2F5E" w14:textId="51AD6653" w:rsidR="45BCBEC4" w:rsidRDefault="45BCBEC4" w:rsidP="01822E52">
            <w:pPr>
              <w:rPr>
                <w:b/>
                <w:bCs/>
                <w:sz w:val="18"/>
                <w:szCs w:val="18"/>
              </w:rPr>
            </w:pPr>
            <w:r w:rsidRPr="01822E52">
              <w:rPr>
                <w:b/>
                <w:bCs/>
                <w:sz w:val="18"/>
                <w:szCs w:val="18"/>
              </w:rPr>
              <w:t>How can we observe forces?</w:t>
            </w:r>
          </w:p>
        </w:tc>
        <w:tc>
          <w:tcPr>
            <w:tcW w:w="2088" w:type="dxa"/>
            <w:gridSpan w:val="2"/>
            <w:shd w:val="clear" w:color="auto" w:fill="FFFFFF" w:themeFill="background1"/>
          </w:tcPr>
          <w:p w14:paraId="0E272A96" w14:textId="17C2B26D" w:rsidR="45BCBEC4" w:rsidRDefault="45BCBEC4" w:rsidP="01822E52">
            <w:pPr>
              <w:rPr>
                <w:b/>
                <w:bCs/>
                <w:sz w:val="18"/>
                <w:szCs w:val="18"/>
              </w:rPr>
            </w:pPr>
            <w:r w:rsidRPr="01822E52">
              <w:rPr>
                <w:b/>
                <w:bCs/>
                <w:sz w:val="18"/>
                <w:szCs w:val="18"/>
              </w:rPr>
              <w:t>How do different living things reproduce?</w:t>
            </w:r>
          </w:p>
        </w:tc>
        <w:tc>
          <w:tcPr>
            <w:tcW w:w="1827" w:type="dxa"/>
            <w:gridSpan w:val="2"/>
            <w:shd w:val="clear" w:color="auto" w:fill="FFFFFF" w:themeFill="background1"/>
          </w:tcPr>
          <w:p w14:paraId="2BD99EF3" w14:textId="0423C325" w:rsidR="45BCBEC4" w:rsidRDefault="45BCBEC4" w:rsidP="01822E52">
            <w:pPr>
              <w:rPr>
                <w:b/>
                <w:bCs/>
                <w:sz w:val="18"/>
                <w:szCs w:val="18"/>
              </w:rPr>
            </w:pPr>
            <w:r w:rsidRPr="01822E52">
              <w:rPr>
                <w:b/>
                <w:bCs/>
                <w:sz w:val="18"/>
                <w:szCs w:val="18"/>
              </w:rPr>
              <w:t>How do we change as we grow older?</w:t>
            </w:r>
          </w:p>
        </w:tc>
        <w:tc>
          <w:tcPr>
            <w:tcW w:w="2069" w:type="dxa"/>
            <w:gridSpan w:val="2"/>
            <w:shd w:val="clear" w:color="auto" w:fill="FFFFFF" w:themeFill="background1"/>
          </w:tcPr>
          <w:p w14:paraId="666FB9C2" w14:textId="17C2B26D" w:rsidR="07ED2C1D" w:rsidRDefault="07ED2C1D" w:rsidP="07ED2C1D">
            <w:pPr>
              <w:rPr>
                <w:b/>
                <w:bCs/>
                <w:sz w:val="18"/>
                <w:szCs w:val="18"/>
              </w:rPr>
            </w:pPr>
            <w:r w:rsidRPr="07ED2C1D">
              <w:rPr>
                <w:b/>
                <w:bCs/>
                <w:sz w:val="18"/>
                <w:szCs w:val="18"/>
              </w:rPr>
              <w:t>How do different living things reproduce?</w:t>
            </w:r>
          </w:p>
        </w:tc>
        <w:tc>
          <w:tcPr>
            <w:tcW w:w="2820" w:type="dxa"/>
            <w:gridSpan w:val="2"/>
            <w:shd w:val="clear" w:color="auto" w:fill="FFFFFF" w:themeFill="background1"/>
          </w:tcPr>
          <w:p w14:paraId="455D677A" w14:textId="615694E4" w:rsidR="45BCBEC4" w:rsidRDefault="45BCBEC4" w:rsidP="01822E52">
            <w:pPr>
              <w:rPr>
                <w:b/>
                <w:bCs/>
                <w:sz w:val="18"/>
                <w:szCs w:val="18"/>
              </w:rPr>
            </w:pPr>
            <w:r w:rsidRPr="01822E52">
              <w:rPr>
                <w:b/>
                <w:bCs/>
                <w:sz w:val="18"/>
                <w:szCs w:val="18"/>
              </w:rPr>
              <w:t>How does the Earth fit into our solar system?</w:t>
            </w:r>
          </w:p>
        </w:tc>
      </w:tr>
      <w:tr w:rsidR="00634593" w:rsidRPr="00346C1B" w14:paraId="1928E8C2" w14:textId="77777777" w:rsidTr="07ED2C1D">
        <w:trPr>
          <w:trHeight w:val="300"/>
        </w:trPr>
        <w:tc>
          <w:tcPr>
            <w:tcW w:w="1889" w:type="dxa"/>
            <w:vMerge/>
          </w:tcPr>
          <w:p w14:paraId="65AA043C" w14:textId="77777777" w:rsidR="00634593" w:rsidRPr="00346C1B" w:rsidRDefault="00634593" w:rsidP="00634593">
            <w:pPr>
              <w:rPr>
                <w:rFonts w:cstheme="minorHAnsi"/>
                <w:b/>
                <w:bCs/>
                <w:sz w:val="18"/>
                <w:szCs w:val="18"/>
              </w:rPr>
            </w:pPr>
          </w:p>
        </w:tc>
        <w:tc>
          <w:tcPr>
            <w:tcW w:w="2674" w:type="dxa"/>
            <w:gridSpan w:val="3"/>
            <w:shd w:val="clear" w:color="auto" w:fill="E2EFD9" w:themeFill="accent6" w:themeFillTint="33"/>
          </w:tcPr>
          <w:p w14:paraId="77584090" w14:textId="23727190" w:rsidR="2317D324" w:rsidRDefault="2317D324" w:rsidP="2317D324">
            <w:pPr>
              <w:rPr>
                <w:b/>
                <w:bCs/>
                <w:sz w:val="18"/>
                <w:szCs w:val="18"/>
              </w:rPr>
            </w:pPr>
            <w:r w:rsidRPr="2317D324">
              <w:rPr>
                <w:b/>
                <w:bCs/>
                <w:sz w:val="18"/>
                <w:szCs w:val="18"/>
              </w:rPr>
              <w:t xml:space="preserve">Knowledge coverage: </w:t>
            </w:r>
          </w:p>
        </w:tc>
        <w:tc>
          <w:tcPr>
            <w:tcW w:w="2234" w:type="dxa"/>
            <w:gridSpan w:val="3"/>
            <w:shd w:val="clear" w:color="auto" w:fill="E2EFD9" w:themeFill="accent6" w:themeFillTint="33"/>
          </w:tcPr>
          <w:p w14:paraId="21AD6822" w14:textId="7E2F311A" w:rsidR="2317D324" w:rsidRDefault="2317D324" w:rsidP="2317D324">
            <w:pPr>
              <w:rPr>
                <w:b/>
                <w:bCs/>
                <w:sz w:val="18"/>
                <w:szCs w:val="18"/>
              </w:rPr>
            </w:pPr>
            <w:r w:rsidRPr="2317D324">
              <w:rPr>
                <w:b/>
                <w:bCs/>
                <w:sz w:val="18"/>
                <w:szCs w:val="18"/>
              </w:rPr>
              <w:t xml:space="preserve">Knowledge coverage: </w:t>
            </w:r>
          </w:p>
        </w:tc>
        <w:tc>
          <w:tcPr>
            <w:tcW w:w="2088" w:type="dxa"/>
            <w:gridSpan w:val="2"/>
            <w:shd w:val="clear" w:color="auto" w:fill="E2EFD9" w:themeFill="accent6" w:themeFillTint="33"/>
          </w:tcPr>
          <w:p w14:paraId="570F9FA0" w14:textId="2F816468" w:rsidR="00634593" w:rsidRPr="00346C1B" w:rsidRDefault="00634593" w:rsidP="00634593">
            <w:pPr>
              <w:rPr>
                <w:rFonts w:cstheme="minorHAnsi"/>
                <w:b/>
                <w:bCs/>
                <w:sz w:val="18"/>
                <w:szCs w:val="18"/>
              </w:rPr>
            </w:pPr>
            <w:r w:rsidRPr="00346C1B">
              <w:rPr>
                <w:rFonts w:cstheme="minorHAnsi"/>
                <w:b/>
                <w:bCs/>
                <w:sz w:val="18"/>
                <w:szCs w:val="18"/>
              </w:rPr>
              <w:t xml:space="preserve">Knowledge coverage: </w:t>
            </w:r>
          </w:p>
        </w:tc>
        <w:tc>
          <w:tcPr>
            <w:tcW w:w="1827" w:type="dxa"/>
            <w:gridSpan w:val="2"/>
            <w:shd w:val="clear" w:color="auto" w:fill="E2EFD9" w:themeFill="accent6" w:themeFillTint="33"/>
          </w:tcPr>
          <w:p w14:paraId="76BBAEAC" w14:textId="185F2A7A" w:rsidR="00634593" w:rsidRPr="00346C1B" w:rsidRDefault="00634593" w:rsidP="00634593">
            <w:pPr>
              <w:rPr>
                <w:rFonts w:cstheme="minorHAnsi"/>
                <w:b/>
                <w:bCs/>
                <w:sz w:val="18"/>
                <w:szCs w:val="18"/>
              </w:rPr>
            </w:pPr>
            <w:r w:rsidRPr="00346C1B">
              <w:rPr>
                <w:rFonts w:cstheme="minorHAnsi"/>
                <w:b/>
                <w:bCs/>
                <w:sz w:val="18"/>
                <w:szCs w:val="18"/>
              </w:rPr>
              <w:t xml:space="preserve">Knowledge coverage: </w:t>
            </w:r>
          </w:p>
        </w:tc>
        <w:tc>
          <w:tcPr>
            <w:tcW w:w="2069" w:type="dxa"/>
            <w:gridSpan w:val="2"/>
            <w:shd w:val="clear" w:color="auto" w:fill="E2EFD9" w:themeFill="accent6" w:themeFillTint="33"/>
          </w:tcPr>
          <w:p w14:paraId="657C5B09" w14:textId="6DA24359" w:rsidR="07ED2C1D" w:rsidRDefault="07ED2C1D" w:rsidP="07ED2C1D">
            <w:pPr>
              <w:rPr>
                <w:b/>
                <w:bCs/>
                <w:sz w:val="18"/>
                <w:szCs w:val="18"/>
              </w:rPr>
            </w:pPr>
          </w:p>
        </w:tc>
        <w:tc>
          <w:tcPr>
            <w:tcW w:w="2820" w:type="dxa"/>
            <w:gridSpan w:val="2"/>
            <w:shd w:val="clear" w:color="auto" w:fill="E2EFD9" w:themeFill="accent6" w:themeFillTint="33"/>
          </w:tcPr>
          <w:p w14:paraId="21DEC425" w14:textId="11F5A8F3" w:rsidR="3A9ACC21" w:rsidRDefault="3A9ACC21" w:rsidP="3A9ACC21">
            <w:pPr>
              <w:rPr>
                <w:b/>
                <w:bCs/>
                <w:sz w:val="18"/>
                <w:szCs w:val="18"/>
              </w:rPr>
            </w:pPr>
            <w:r w:rsidRPr="3A9ACC21">
              <w:rPr>
                <w:b/>
                <w:bCs/>
                <w:sz w:val="18"/>
                <w:szCs w:val="18"/>
              </w:rPr>
              <w:t xml:space="preserve">Knowledge coverage: </w:t>
            </w:r>
          </w:p>
        </w:tc>
      </w:tr>
      <w:tr w:rsidR="00634593" w:rsidRPr="00346C1B" w14:paraId="5417BA48" w14:textId="77777777" w:rsidTr="07ED2C1D">
        <w:trPr>
          <w:trHeight w:val="300"/>
        </w:trPr>
        <w:tc>
          <w:tcPr>
            <w:tcW w:w="1889" w:type="dxa"/>
            <w:vMerge/>
          </w:tcPr>
          <w:p w14:paraId="79BF15CF" w14:textId="77777777" w:rsidR="00634593" w:rsidRPr="00346C1B" w:rsidRDefault="00634593" w:rsidP="00BC2E3D">
            <w:pPr>
              <w:rPr>
                <w:rFonts w:cstheme="minorHAnsi"/>
                <w:b/>
                <w:bCs/>
                <w:sz w:val="18"/>
                <w:szCs w:val="18"/>
              </w:rPr>
            </w:pPr>
          </w:p>
        </w:tc>
        <w:tc>
          <w:tcPr>
            <w:tcW w:w="2674" w:type="dxa"/>
            <w:gridSpan w:val="3"/>
            <w:shd w:val="clear" w:color="auto" w:fill="auto"/>
          </w:tcPr>
          <w:p w14:paraId="698C4D74" w14:textId="77777777" w:rsidR="2317D324" w:rsidRPr="0005392D" w:rsidRDefault="2317D324" w:rsidP="00F84394">
            <w:pPr>
              <w:pStyle w:val="ListParagraph"/>
              <w:numPr>
                <w:ilvl w:val="0"/>
                <w:numId w:val="11"/>
              </w:numPr>
              <w:rPr>
                <w:rFonts w:eastAsia="Times New Roman"/>
                <w:sz w:val="18"/>
                <w:szCs w:val="18"/>
                <w:lang w:eastAsia="en-GB"/>
              </w:rPr>
            </w:pPr>
            <w:r w:rsidRPr="0005392D">
              <w:rPr>
                <w:rFonts w:eastAsia="Times New Roman"/>
                <w:sz w:val="18"/>
                <w:szCs w:val="18"/>
                <w:lang w:eastAsia="en-GB"/>
              </w:rPr>
              <w:t>Compare and group together everyday materials on the basis of their properties, including their hardness, solubility, transparency, conductivity (electrical and thermal), and response to magnets. </w:t>
            </w:r>
          </w:p>
          <w:p w14:paraId="24498B8A" w14:textId="77777777" w:rsidR="2317D324" w:rsidRPr="0005392D" w:rsidRDefault="2317D324" w:rsidP="00F84394">
            <w:pPr>
              <w:pStyle w:val="ListParagraph"/>
              <w:numPr>
                <w:ilvl w:val="0"/>
                <w:numId w:val="11"/>
              </w:numPr>
              <w:rPr>
                <w:rFonts w:eastAsia="Times New Roman"/>
                <w:sz w:val="18"/>
                <w:szCs w:val="18"/>
                <w:lang w:eastAsia="en-GB"/>
              </w:rPr>
            </w:pPr>
            <w:r w:rsidRPr="0005392D">
              <w:rPr>
                <w:rFonts w:eastAsia="Times New Roman"/>
                <w:sz w:val="18"/>
                <w:szCs w:val="18"/>
                <w:lang w:eastAsia="en-GB"/>
              </w:rPr>
              <w:t xml:space="preserve">Know that some materials will dissolve in liquid to form a solution, and describe </w:t>
            </w:r>
            <w:r w:rsidRPr="0005392D">
              <w:rPr>
                <w:rFonts w:eastAsia="Times New Roman"/>
                <w:sz w:val="18"/>
                <w:szCs w:val="18"/>
                <w:lang w:eastAsia="en-GB"/>
              </w:rPr>
              <w:lastRenderedPageBreak/>
              <w:t>how to recover a substance from a solution. </w:t>
            </w:r>
          </w:p>
          <w:p w14:paraId="0FE65AA2" w14:textId="77777777" w:rsidR="2317D324" w:rsidRPr="0005392D" w:rsidRDefault="2317D324" w:rsidP="00F84394">
            <w:pPr>
              <w:pStyle w:val="ListParagraph"/>
              <w:numPr>
                <w:ilvl w:val="0"/>
                <w:numId w:val="11"/>
              </w:numPr>
              <w:rPr>
                <w:rFonts w:eastAsia="Times New Roman"/>
                <w:sz w:val="18"/>
                <w:szCs w:val="18"/>
                <w:lang w:eastAsia="en-GB"/>
              </w:rPr>
            </w:pPr>
            <w:r w:rsidRPr="0005392D">
              <w:rPr>
                <w:rFonts w:eastAsia="Times New Roman"/>
                <w:sz w:val="18"/>
                <w:szCs w:val="18"/>
                <w:lang w:eastAsia="en-GB"/>
              </w:rPr>
              <w:t>Use knowledge of solids, liquids and gases to decide how mixtures might be separated, including through filtering, sieving and evaporating. </w:t>
            </w:r>
          </w:p>
          <w:p w14:paraId="11AE75C7" w14:textId="77777777" w:rsidR="2317D324" w:rsidRPr="0005392D" w:rsidRDefault="2317D324" w:rsidP="00F84394">
            <w:pPr>
              <w:pStyle w:val="ListParagraph"/>
              <w:numPr>
                <w:ilvl w:val="0"/>
                <w:numId w:val="11"/>
              </w:numPr>
              <w:rPr>
                <w:rFonts w:eastAsia="Times New Roman"/>
                <w:sz w:val="18"/>
                <w:szCs w:val="18"/>
                <w:lang w:eastAsia="en-GB"/>
              </w:rPr>
            </w:pPr>
            <w:r w:rsidRPr="0005392D">
              <w:rPr>
                <w:rFonts w:eastAsia="Times New Roman"/>
                <w:sz w:val="18"/>
                <w:szCs w:val="18"/>
                <w:lang w:eastAsia="en-GB"/>
              </w:rPr>
              <w:t>Give reasons, based on evidence from comparative and fair tests, for the particular uses of everyday materials, including metals, wood and plastic. </w:t>
            </w:r>
          </w:p>
          <w:p w14:paraId="4297454C" w14:textId="77777777" w:rsidR="2317D324" w:rsidRPr="0005392D" w:rsidRDefault="2317D324" w:rsidP="00F84394">
            <w:pPr>
              <w:pStyle w:val="ListParagraph"/>
              <w:numPr>
                <w:ilvl w:val="0"/>
                <w:numId w:val="11"/>
              </w:numPr>
              <w:rPr>
                <w:rFonts w:eastAsia="Times New Roman"/>
                <w:sz w:val="18"/>
                <w:szCs w:val="18"/>
                <w:lang w:eastAsia="en-GB"/>
              </w:rPr>
            </w:pPr>
            <w:r w:rsidRPr="0005392D">
              <w:rPr>
                <w:rFonts w:eastAsia="Times New Roman"/>
                <w:sz w:val="18"/>
                <w:szCs w:val="18"/>
                <w:lang w:eastAsia="en-GB"/>
              </w:rPr>
              <w:t>Demonstrate that dissolving, mixing and changes of state are reversible changes. </w:t>
            </w:r>
          </w:p>
          <w:p w14:paraId="063C0E9B" w14:textId="77777777" w:rsidR="2317D324" w:rsidRPr="0005392D" w:rsidRDefault="2317D324" w:rsidP="00F84394">
            <w:pPr>
              <w:pStyle w:val="ListParagraph"/>
              <w:numPr>
                <w:ilvl w:val="0"/>
                <w:numId w:val="11"/>
              </w:numPr>
              <w:rPr>
                <w:rFonts w:eastAsia="Times New Roman"/>
                <w:sz w:val="18"/>
                <w:szCs w:val="18"/>
                <w:lang w:eastAsia="en-GB"/>
              </w:rPr>
            </w:pPr>
            <w:r w:rsidRPr="0005392D">
              <w:rPr>
                <w:rFonts w:eastAsia="Times New Roman"/>
                <w:sz w:val="18"/>
                <w:szCs w:val="18"/>
                <w:lang w:eastAsia="en-GB"/>
              </w:rPr>
              <w:t>Explain that some changes result in the formation of new materials, and that this kind of change is not usually reversible, including changes associated with burning and the action of acid on bicarbonate of soda</w:t>
            </w:r>
          </w:p>
          <w:p w14:paraId="2769FF9C" w14:textId="77777777" w:rsidR="2317D324" w:rsidRPr="0005392D" w:rsidRDefault="2317D324" w:rsidP="2317D324">
            <w:pPr>
              <w:rPr>
                <w:b/>
                <w:bCs/>
                <w:sz w:val="18"/>
                <w:szCs w:val="18"/>
              </w:rPr>
            </w:pPr>
          </w:p>
        </w:tc>
        <w:tc>
          <w:tcPr>
            <w:tcW w:w="2234" w:type="dxa"/>
            <w:gridSpan w:val="3"/>
            <w:shd w:val="clear" w:color="auto" w:fill="auto"/>
          </w:tcPr>
          <w:p w14:paraId="31908DD7" w14:textId="77777777" w:rsidR="2317D324" w:rsidRPr="0005392D" w:rsidRDefault="2317D324" w:rsidP="00F84394">
            <w:pPr>
              <w:pStyle w:val="ListParagraph"/>
              <w:numPr>
                <w:ilvl w:val="0"/>
                <w:numId w:val="10"/>
              </w:numPr>
              <w:rPr>
                <w:rFonts w:eastAsia="Times New Roman"/>
                <w:sz w:val="18"/>
                <w:szCs w:val="18"/>
                <w:lang w:eastAsia="en-GB"/>
              </w:rPr>
            </w:pPr>
            <w:r w:rsidRPr="0005392D">
              <w:rPr>
                <w:rFonts w:eastAsia="Times New Roman"/>
                <w:sz w:val="18"/>
                <w:szCs w:val="18"/>
                <w:lang w:eastAsia="en-GB"/>
              </w:rPr>
              <w:lastRenderedPageBreak/>
              <w:t>Explain that unsupported objects fall towards the Earth because of the force of gravity acting between the Earth and the falling object. </w:t>
            </w:r>
          </w:p>
          <w:p w14:paraId="7A6BF192" w14:textId="77777777" w:rsidR="2317D324" w:rsidRPr="0005392D" w:rsidRDefault="2317D324" w:rsidP="00F84394">
            <w:pPr>
              <w:pStyle w:val="ListParagraph"/>
              <w:numPr>
                <w:ilvl w:val="0"/>
                <w:numId w:val="10"/>
              </w:numPr>
              <w:rPr>
                <w:rFonts w:eastAsia="Times New Roman"/>
                <w:sz w:val="18"/>
                <w:szCs w:val="18"/>
                <w:lang w:eastAsia="en-GB"/>
              </w:rPr>
            </w:pPr>
            <w:r w:rsidRPr="0005392D">
              <w:rPr>
                <w:rFonts w:eastAsia="Times New Roman"/>
                <w:sz w:val="18"/>
                <w:szCs w:val="18"/>
                <w:lang w:eastAsia="en-GB"/>
              </w:rPr>
              <w:t xml:space="preserve">Identify the effects of air resistance, water resistance and friction, that act </w:t>
            </w:r>
            <w:r w:rsidRPr="0005392D">
              <w:rPr>
                <w:rFonts w:eastAsia="Times New Roman"/>
                <w:sz w:val="18"/>
                <w:szCs w:val="18"/>
                <w:lang w:eastAsia="en-GB"/>
              </w:rPr>
              <w:lastRenderedPageBreak/>
              <w:t>between moving surfaces. </w:t>
            </w:r>
          </w:p>
          <w:p w14:paraId="70D72DED" w14:textId="77777777" w:rsidR="2317D324" w:rsidRPr="0005392D" w:rsidRDefault="2317D324" w:rsidP="00F84394">
            <w:pPr>
              <w:pStyle w:val="ListParagraph"/>
              <w:numPr>
                <w:ilvl w:val="0"/>
                <w:numId w:val="10"/>
              </w:numPr>
              <w:rPr>
                <w:rFonts w:eastAsia="Times New Roman"/>
                <w:sz w:val="18"/>
                <w:szCs w:val="18"/>
                <w:lang w:eastAsia="en-GB"/>
              </w:rPr>
            </w:pPr>
            <w:r w:rsidRPr="0005392D">
              <w:rPr>
                <w:rFonts w:eastAsia="Times New Roman"/>
                <w:sz w:val="18"/>
                <w:szCs w:val="18"/>
                <w:lang w:eastAsia="en-GB"/>
              </w:rPr>
              <w:t>Recognise that some mechanisms, including levers, pulleys and gears, allow a smaller force to have a greater effect. </w:t>
            </w:r>
          </w:p>
          <w:p w14:paraId="71C389ED" w14:textId="77777777" w:rsidR="2317D324" w:rsidRPr="0005392D" w:rsidRDefault="2317D324" w:rsidP="2317D324">
            <w:pPr>
              <w:rPr>
                <w:b/>
                <w:bCs/>
                <w:sz w:val="18"/>
                <w:szCs w:val="18"/>
              </w:rPr>
            </w:pPr>
          </w:p>
        </w:tc>
        <w:tc>
          <w:tcPr>
            <w:tcW w:w="2088" w:type="dxa"/>
            <w:gridSpan w:val="2"/>
            <w:shd w:val="clear" w:color="auto" w:fill="auto"/>
          </w:tcPr>
          <w:p w14:paraId="2D8BD150" w14:textId="348F283A" w:rsidR="00321D32" w:rsidRPr="0005392D" w:rsidRDefault="00321D32" w:rsidP="00F84394">
            <w:pPr>
              <w:pStyle w:val="ListParagraph"/>
              <w:numPr>
                <w:ilvl w:val="0"/>
                <w:numId w:val="11"/>
              </w:numPr>
              <w:textAlignment w:val="baseline"/>
              <w:rPr>
                <w:rFonts w:eastAsia="Times New Roman"/>
                <w:sz w:val="18"/>
                <w:szCs w:val="18"/>
                <w:lang w:eastAsia="en-GB"/>
              </w:rPr>
            </w:pPr>
            <w:r w:rsidRPr="0005392D">
              <w:rPr>
                <w:rFonts w:eastAsia="Times New Roman"/>
                <w:sz w:val="18"/>
                <w:szCs w:val="18"/>
                <w:lang w:eastAsia="en-GB"/>
              </w:rPr>
              <w:lastRenderedPageBreak/>
              <w:t xml:space="preserve">Describe the life process of reproduction in some plants </w:t>
            </w:r>
          </w:p>
          <w:p w14:paraId="4B167C49" w14:textId="77777777" w:rsidR="00634593" w:rsidRPr="0005392D" w:rsidRDefault="00634593" w:rsidP="00BC2E3D">
            <w:pPr>
              <w:rPr>
                <w:rFonts w:cstheme="minorHAnsi"/>
                <w:b/>
                <w:bCs/>
                <w:sz w:val="18"/>
                <w:szCs w:val="18"/>
              </w:rPr>
            </w:pPr>
          </w:p>
        </w:tc>
        <w:tc>
          <w:tcPr>
            <w:tcW w:w="1827" w:type="dxa"/>
            <w:gridSpan w:val="2"/>
            <w:shd w:val="clear" w:color="auto" w:fill="auto"/>
          </w:tcPr>
          <w:p w14:paraId="0E0AEC4B" w14:textId="06334442" w:rsidR="00634593" w:rsidRPr="0005392D" w:rsidRDefault="00321D32" w:rsidP="00F84394">
            <w:pPr>
              <w:pStyle w:val="ListParagraph"/>
              <w:numPr>
                <w:ilvl w:val="0"/>
                <w:numId w:val="11"/>
              </w:numPr>
              <w:rPr>
                <w:b/>
                <w:bCs/>
                <w:sz w:val="18"/>
                <w:szCs w:val="18"/>
              </w:rPr>
            </w:pPr>
            <w:r w:rsidRPr="0005392D">
              <w:rPr>
                <w:rStyle w:val="normaltextrun"/>
                <w:color w:val="000000"/>
                <w:sz w:val="18"/>
                <w:szCs w:val="18"/>
                <w:shd w:val="clear" w:color="auto" w:fill="FFFFFF"/>
              </w:rPr>
              <w:t>Describe the changes as humans develop to old age.</w:t>
            </w:r>
            <w:r w:rsidRPr="0005392D">
              <w:rPr>
                <w:rStyle w:val="eop"/>
                <w:color w:val="000000"/>
                <w:sz w:val="18"/>
                <w:szCs w:val="18"/>
                <w:shd w:val="clear" w:color="auto" w:fill="FFFFFF"/>
              </w:rPr>
              <w:t> </w:t>
            </w:r>
          </w:p>
        </w:tc>
        <w:tc>
          <w:tcPr>
            <w:tcW w:w="2069" w:type="dxa"/>
            <w:gridSpan w:val="2"/>
            <w:shd w:val="clear" w:color="auto" w:fill="auto"/>
          </w:tcPr>
          <w:p w14:paraId="099D4ACB" w14:textId="77777777" w:rsidR="0DB0D59B" w:rsidRPr="0005392D" w:rsidRDefault="0DB0D59B" w:rsidP="00F84394">
            <w:pPr>
              <w:pStyle w:val="ListParagraph"/>
              <w:numPr>
                <w:ilvl w:val="0"/>
                <w:numId w:val="11"/>
              </w:numPr>
              <w:rPr>
                <w:rFonts w:eastAsia="Times New Roman"/>
                <w:sz w:val="18"/>
                <w:szCs w:val="18"/>
                <w:lang w:eastAsia="en-GB"/>
              </w:rPr>
            </w:pPr>
            <w:r w:rsidRPr="0005392D">
              <w:rPr>
                <w:rFonts w:eastAsia="Times New Roman"/>
                <w:sz w:val="18"/>
                <w:szCs w:val="18"/>
                <w:lang w:eastAsia="en-GB"/>
              </w:rPr>
              <w:t>Describe the differences in the life cycles of a mammal, an amphibian, an insect and a bird. </w:t>
            </w:r>
          </w:p>
          <w:p w14:paraId="3474E51D" w14:textId="1E589B7C" w:rsidR="2A5948EC" w:rsidRPr="0005392D" w:rsidRDefault="2A5948EC" w:rsidP="00F84394">
            <w:pPr>
              <w:pStyle w:val="ListParagraph"/>
              <w:numPr>
                <w:ilvl w:val="0"/>
                <w:numId w:val="11"/>
              </w:numPr>
              <w:rPr>
                <w:rFonts w:eastAsia="Times New Roman"/>
                <w:sz w:val="18"/>
                <w:szCs w:val="18"/>
                <w:lang w:eastAsia="en-GB"/>
              </w:rPr>
            </w:pPr>
            <w:r w:rsidRPr="0005392D">
              <w:rPr>
                <w:rFonts w:eastAsia="Times New Roman"/>
                <w:sz w:val="18"/>
                <w:szCs w:val="18"/>
                <w:lang w:eastAsia="en-GB"/>
              </w:rPr>
              <w:t xml:space="preserve">Describe the life process of reproduction in some animals </w:t>
            </w:r>
          </w:p>
          <w:p w14:paraId="0612FF6E" w14:textId="17D90860" w:rsidR="07ED2C1D" w:rsidRPr="0005392D" w:rsidRDefault="07ED2C1D" w:rsidP="00F84394">
            <w:pPr>
              <w:pStyle w:val="ListParagraph"/>
              <w:numPr>
                <w:ilvl w:val="0"/>
                <w:numId w:val="11"/>
              </w:numPr>
              <w:rPr>
                <w:rFonts w:eastAsia="Times New Roman"/>
                <w:sz w:val="18"/>
                <w:szCs w:val="18"/>
                <w:lang w:eastAsia="en-GB"/>
              </w:rPr>
            </w:pPr>
          </w:p>
          <w:p w14:paraId="0E1B1622" w14:textId="58B3100B" w:rsidR="07ED2C1D" w:rsidRPr="0005392D" w:rsidRDefault="07ED2C1D" w:rsidP="07ED2C1D">
            <w:pPr>
              <w:pStyle w:val="ListParagraph"/>
              <w:rPr>
                <w:rStyle w:val="normaltextrun"/>
                <w:color w:val="000000" w:themeColor="text1"/>
                <w:sz w:val="18"/>
                <w:szCs w:val="18"/>
              </w:rPr>
            </w:pPr>
          </w:p>
        </w:tc>
        <w:tc>
          <w:tcPr>
            <w:tcW w:w="2820" w:type="dxa"/>
            <w:gridSpan w:val="2"/>
            <w:shd w:val="clear" w:color="auto" w:fill="auto"/>
          </w:tcPr>
          <w:p w14:paraId="1318D87E" w14:textId="77777777" w:rsidR="3A9ACC21" w:rsidRDefault="3A9ACC21" w:rsidP="00F84394">
            <w:pPr>
              <w:pStyle w:val="ListParagraph"/>
              <w:numPr>
                <w:ilvl w:val="0"/>
                <w:numId w:val="11"/>
              </w:numPr>
              <w:rPr>
                <w:rFonts w:eastAsia="Times New Roman"/>
                <w:sz w:val="18"/>
                <w:szCs w:val="18"/>
                <w:lang w:eastAsia="en-GB"/>
              </w:rPr>
            </w:pPr>
            <w:r w:rsidRPr="3A9ACC21">
              <w:rPr>
                <w:rFonts w:eastAsia="Times New Roman"/>
                <w:sz w:val="18"/>
                <w:szCs w:val="18"/>
                <w:lang w:eastAsia="en-GB"/>
              </w:rPr>
              <w:lastRenderedPageBreak/>
              <w:t>Describe the movement of the Earth, and other planets, relative to the Sun in the solar system. </w:t>
            </w:r>
          </w:p>
          <w:p w14:paraId="4EE6E6DC" w14:textId="77777777" w:rsidR="3A9ACC21" w:rsidRDefault="3A9ACC21" w:rsidP="00F84394">
            <w:pPr>
              <w:pStyle w:val="ListParagraph"/>
              <w:numPr>
                <w:ilvl w:val="0"/>
                <w:numId w:val="11"/>
              </w:numPr>
              <w:rPr>
                <w:rFonts w:eastAsia="Times New Roman"/>
                <w:sz w:val="18"/>
                <w:szCs w:val="18"/>
                <w:lang w:eastAsia="en-GB"/>
              </w:rPr>
            </w:pPr>
            <w:r w:rsidRPr="3A9ACC21">
              <w:rPr>
                <w:rFonts w:eastAsia="Times New Roman"/>
                <w:sz w:val="18"/>
                <w:szCs w:val="18"/>
                <w:lang w:eastAsia="en-GB"/>
              </w:rPr>
              <w:t>Describe the movement of the Moon relative to the Earth. </w:t>
            </w:r>
          </w:p>
          <w:p w14:paraId="55977F2B" w14:textId="77777777" w:rsidR="3A9ACC21" w:rsidRDefault="3A9ACC21" w:rsidP="00F84394">
            <w:pPr>
              <w:pStyle w:val="ListParagraph"/>
              <w:numPr>
                <w:ilvl w:val="0"/>
                <w:numId w:val="11"/>
              </w:numPr>
              <w:rPr>
                <w:rFonts w:eastAsia="Times New Roman"/>
                <w:sz w:val="18"/>
                <w:szCs w:val="18"/>
                <w:lang w:eastAsia="en-GB"/>
              </w:rPr>
            </w:pPr>
            <w:r w:rsidRPr="3A9ACC21">
              <w:rPr>
                <w:rFonts w:eastAsia="Times New Roman"/>
                <w:sz w:val="18"/>
                <w:szCs w:val="18"/>
                <w:lang w:eastAsia="en-GB"/>
              </w:rPr>
              <w:t>Describe the Sun, Earth and Moon as approximately spherical bodies. </w:t>
            </w:r>
          </w:p>
          <w:p w14:paraId="037A544D" w14:textId="77777777" w:rsidR="3A9ACC21" w:rsidRDefault="3A9ACC21" w:rsidP="00F84394">
            <w:pPr>
              <w:pStyle w:val="ListParagraph"/>
              <w:numPr>
                <w:ilvl w:val="0"/>
                <w:numId w:val="11"/>
              </w:numPr>
              <w:rPr>
                <w:rFonts w:eastAsia="Times New Roman"/>
                <w:sz w:val="18"/>
                <w:szCs w:val="18"/>
                <w:lang w:eastAsia="en-GB"/>
              </w:rPr>
            </w:pPr>
            <w:r w:rsidRPr="3A9ACC21">
              <w:rPr>
                <w:rFonts w:eastAsia="Times New Roman"/>
                <w:sz w:val="18"/>
                <w:szCs w:val="18"/>
                <w:lang w:eastAsia="en-GB"/>
              </w:rPr>
              <w:t xml:space="preserve">Use the idea of the Earth’s rotation to explain day and </w:t>
            </w:r>
            <w:r w:rsidRPr="3A9ACC21">
              <w:rPr>
                <w:rFonts w:eastAsia="Times New Roman"/>
                <w:sz w:val="18"/>
                <w:szCs w:val="18"/>
                <w:lang w:eastAsia="en-GB"/>
              </w:rPr>
              <w:lastRenderedPageBreak/>
              <w:t>night and the apparent movement of the sun across the sky. </w:t>
            </w:r>
          </w:p>
          <w:p w14:paraId="52D40C1F" w14:textId="77777777" w:rsidR="3A9ACC21" w:rsidRDefault="3A9ACC21" w:rsidP="3A9ACC21">
            <w:pPr>
              <w:rPr>
                <w:b/>
                <w:bCs/>
                <w:sz w:val="18"/>
                <w:szCs w:val="18"/>
              </w:rPr>
            </w:pPr>
          </w:p>
        </w:tc>
      </w:tr>
      <w:tr w:rsidR="00321D32" w:rsidRPr="00346C1B" w14:paraId="67EEC07F" w14:textId="77777777" w:rsidTr="07ED2C1D">
        <w:trPr>
          <w:trHeight w:val="300"/>
        </w:trPr>
        <w:tc>
          <w:tcPr>
            <w:tcW w:w="1889" w:type="dxa"/>
            <w:vMerge/>
          </w:tcPr>
          <w:p w14:paraId="514E67BC" w14:textId="77777777" w:rsidR="00321D32" w:rsidRPr="00346C1B" w:rsidRDefault="00321D32" w:rsidP="00BC2E3D">
            <w:pPr>
              <w:rPr>
                <w:rFonts w:cstheme="minorHAnsi"/>
                <w:sz w:val="18"/>
                <w:szCs w:val="18"/>
              </w:rPr>
            </w:pPr>
          </w:p>
        </w:tc>
        <w:tc>
          <w:tcPr>
            <w:tcW w:w="2674" w:type="dxa"/>
            <w:gridSpan w:val="3"/>
            <w:shd w:val="clear" w:color="auto" w:fill="E2EFD9" w:themeFill="accent6" w:themeFillTint="33"/>
          </w:tcPr>
          <w:p w14:paraId="33A6038A" w14:textId="4B20A52C" w:rsidR="2317D324" w:rsidRDefault="2317D324" w:rsidP="2317D324">
            <w:pPr>
              <w:rPr>
                <w:b/>
                <w:bCs/>
                <w:sz w:val="18"/>
                <w:szCs w:val="18"/>
              </w:rPr>
            </w:pPr>
            <w:r w:rsidRPr="2317D324">
              <w:rPr>
                <w:b/>
                <w:bCs/>
                <w:sz w:val="18"/>
                <w:szCs w:val="18"/>
              </w:rPr>
              <w:t>Vocabulary:</w:t>
            </w:r>
          </w:p>
        </w:tc>
        <w:tc>
          <w:tcPr>
            <w:tcW w:w="2234" w:type="dxa"/>
            <w:gridSpan w:val="3"/>
            <w:shd w:val="clear" w:color="auto" w:fill="E2EFD9" w:themeFill="accent6" w:themeFillTint="33"/>
          </w:tcPr>
          <w:p w14:paraId="0D9AFEAC" w14:textId="77777777" w:rsidR="2317D324" w:rsidRDefault="2317D324" w:rsidP="2317D324">
            <w:pPr>
              <w:rPr>
                <w:b/>
                <w:bCs/>
                <w:sz w:val="18"/>
                <w:szCs w:val="18"/>
              </w:rPr>
            </w:pPr>
            <w:r w:rsidRPr="2317D324">
              <w:rPr>
                <w:b/>
                <w:bCs/>
                <w:sz w:val="18"/>
                <w:szCs w:val="18"/>
              </w:rPr>
              <w:t>Vocabulary:</w:t>
            </w:r>
          </w:p>
          <w:p w14:paraId="78DB1FAE" w14:textId="2DF54068" w:rsidR="2317D324" w:rsidRDefault="2317D324" w:rsidP="2317D324">
            <w:pPr>
              <w:rPr>
                <w:b/>
                <w:bCs/>
                <w:sz w:val="18"/>
                <w:szCs w:val="18"/>
              </w:rPr>
            </w:pPr>
          </w:p>
        </w:tc>
        <w:tc>
          <w:tcPr>
            <w:tcW w:w="2088" w:type="dxa"/>
            <w:gridSpan w:val="2"/>
            <w:shd w:val="clear" w:color="auto" w:fill="E2EFD9" w:themeFill="accent6" w:themeFillTint="33"/>
          </w:tcPr>
          <w:p w14:paraId="5584E3B9" w14:textId="4B20A52C" w:rsidR="00321D32" w:rsidRPr="00346C1B" w:rsidRDefault="00321D32" w:rsidP="00BC2E3D">
            <w:pPr>
              <w:rPr>
                <w:rFonts w:cstheme="minorHAnsi"/>
                <w:b/>
                <w:bCs/>
                <w:sz w:val="18"/>
                <w:szCs w:val="18"/>
              </w:rPr>
            </w:pPr>
            <w:r w:rsidRPr="00346C1B">
              <w:rPr>
                <w:rFonts w:cstheme="minorHAnsi"/>
                <w:b/>
                <w:bCs/>
                <w:sz w:val="18"/>
                <w:szCs w:val="18"/>
              </w:rPr>
              <w:t>Vocabulary:</w:t>
            </w:r>
          </w:p>
        </w:tc>
        <w:tc>
          <w:tcPr>
            <w:tcW w:w="1827" w:type="dxa"/>
            <w:gridSpan w:val="2"/>
            <w:shd w:val="clear" w:color="auto" w:fill="E2EFD9" w:themeFill="accent6" w:themeFillTint="33"/>
          </w:tcPr>
          <w:p w14:paraId="044C9267" w14:textId="4B20A52C" w:rsidR="00321D32" w:rsidRPr="00346C1B" w:rsidRDefault="00321D32" w:rsidP="00BC2E3D">
            <w:pPr>
              <w:rPr>
                <w:rFonts w:cstheme="minorHAnsi"/>
                <w:b/>
                <w:bCs/>
                <w:sz w:val="18"/>
                <w:szCs w:val="18"/>
              </w:rPr>
            </w:pPr>
            <w:r w:rsidRPr="00346C1B">
              <w:rPr>
                <w:rFonts w:cstheme="minorHAnsi"/>
                <w:b/>
                <w:bCs/>
                <w:sz w:val="18"/>
                <w:szCs w:val="18"/>
              </w:rPr>
              <w:t>Vocabulary:</w:t>
            </w:r>
          </w:p>
        </w:tc>
        <w:tc>
          <w:tcPr>
            <w:tcW w:w="2069" w:type="dxa"/>
            <w:gridSpan w:val="2"/>
            <w:shd w:val="clear" w:color="auto" w:fill="E2EFD9" w:themeFill="accent6" w:themeFillTint="33"/>
          </w:tcPr>
          <w:p w14:paraId="1951C4AB" w14:textId="26EA1248" w:rsidR="07ED2C1D" w:rsidRDefault="07ED2C1D" w:rsidP="07ED2C1D">
            <w:pPr>
              <w:rPr>
                <w:b/>
                <w:bCs/>
                <w:sz w:val="18"/>
                <w:szCs w:val="18"/>
              </w:rPr>
            </w:pPr>
            <w:r w:rsidRPr="07ED2C1D">
              <w:rPr>
                <w:b/>
                <w:bCs/>
                <w:sz w:val="18"/>
                <w:szCs w:val="18"/>
              </w:rPr>
              <w:t>Vocabulary:</w:t>
            </w:r>
          </w:p>
        </w:tc>
        <w:tc>
          <w:tcPr>
            <w:tcW w:w="2820" w:type="dxa"/>
            <w:gridSpan w:val="2"/>
            <w:shd w:val="clear" w:color="auto" w:fill="E2EFD9" w:themeFill="accent6" w:themeFillTint="33"/>
          </w:tcPr>
          <w:p w14:paraId="78A35C44" w14:textId="4B20A52C" w:rsidR="07ED2C1D" w:rsidRDefault="07ED2C1D" w:rsidP="07ED2C1D">
            <w:pPr>
              <w:rPr>
                <w:b/>
                <w:bCs/>
                <w:sz w:val="18"/>
                <w:szCs w:val="18"/>
              </w:rPr>
            </w:pPr>
            <w:r w:rsidRPr="07ED2C1D">
              <w:rPr>
                <w:b/>
                <w:bCs/>
                <w:sz w:val="18"/>
                <w:szCs w:val="18"/>
              </w:rPr>
              <w:t>Vocabulary:</w:t>
            </w:r>
          </w:p>
        </w:tc>
      </w:tr>
      <w:tr w:rsidR="00634593" w:rsidRPr="00346C1B" w14:paraId="43BB7214" w14:textId="77777777" w:rsidTr="07ED2C1D">
        <w:trPr>
          <w:trHeight w:val="300"/>
        </w:trPr>
        <w:tc>
          <w:tcPr>
            <w:tcW w:w="1889" w:type="dxa"/>
            <w:vMerge/>
          </w:tcPr>
          <w:p w14:paraId="4016B96B" w14:textId="77777777" w:rsidR="00634593" w:rsidRPr="00346C1B" w:rsidRDefault="00634593" w:rsidP="00BC2E3D">
            <w:pPr>
              <w:rPr>
                <w:rFonts w:cstheme="minorHAnsi"/>
                <w:sz w:val="18"/>
                <w:szCs w:val="18"/>
              </w:rPr>
            </w:pPr>
          </w:p>
        </w:tc>
        <w:tc>
          <w:tcPr>
            <w:tcW w:w="2674" w:type="dxa"/>
            <w:gridSpan w:val="3"/>
          </w:tcPr>
          <w:p w14:paraId="49AD4028" w14:textId="77777777" w:rsidR="2317D324" w:rsidRDefault="2317D324" w:rsidP="2317D324">
            <w:pPr>
              <w:rPr>
                <w:sz w:val="18"/>
                <w:szCs w:val="18"/>
              </w:rPr>
            </w:pPr>
            <w:r w:rsidRPr="2317D324">
              <w:rPr>
                <w:sz w:val="18"/>
                <w:szCs w:val="18"/>
              </w:rPr>
              <w:t xml:space="preserve">Properties, including changes of, materials </w:t>
            </w:r>
          </w:p>
          <w:p w14:paraId="4C5576E3" w14:textId="77777777" w:rsidR="2317D324" w:rsidRDefault="2317D324" w:rsidP="2317D324">
            <w:pPr>
              <w:rPr>
                <w:sz w:val="18"/>
                <w:szCs w:val="18"/>
              </w:rPr>
            </w:pPr>
          </w:p>
          <w:p w14:paraId="6290F90C" w14:textId="77777777" w:rsidR="2317D324" w:rsidRDefault="2317D324" w:rsidP="2317D324">
            <w:pPr>
              <w:rPr>
                <w:sz w:val="18"/>
                <w:szCs w:val="18"/>
              </w:rPr>
            </w:pPr>
            <w:r w:rsidRPr="2317D324">
              <w:rPr>
                <w:sz w:val="18"/>
                <w:szCs w:val="18"/>
              </w:rPr>
              <w:t xml:space="preserve">Hardness, Solubility,  </w:t>
            </w:r>
          </w:p>
          <w:p w14:paraId="110A9AEB" w14:textId="77777777" w:rsidR="2317D324" w:rsidRDefault="2317D324" w:rsidP="2317D324">
            <w:pPr>
              <w:rPr>
                <w:sz w:val="18"/>
                <w:szCs w:val="18"/>
              </w:rPr>
            </w:pPr>
          </w:p>
          <w:p w14:paraId="33C60B93" w14:textId="77777777" w:rsidR="2317D324" w:rsidRDefault="2317D324" w:rsidP="2317D324">
            <w:pPr>
              <w:rPr>
                <w:sz w:val="18"/>
                <w:szCs w:val="18"/>
              </w:rPr>
            </w:pPr>
            <w:r w:rsidRPr="2317D324">
              <w:rPr>
                <w:sz w:val="18"/>
                <w:szCs w:val="18"/>
              </w:rPr>
              <w:t xml:space="preserve">Transparent, Opaque,  </w:t>
            </w:r>
          </w:p>
          <w:p w14:paraId="47F3978E" w14:textId="77777777" w:rsidR="2317D324" w:rsidRDefault="2317D324" w:rsidP="2317D324">
            <w:pPr>
              <w:rPr>
                <w:sz w:val="18"/>
                <w:szCs w:val="18"/>
              </w:rPr>
            </w:pPr>
          </w:p>
          <w:p w14:paraId="29AAE080" w14:textId="77777777" w:rsidR="2317D324" w:rsidRDefault="2317D324" w:rsidP="2317D324">
            <w:pPr>
              <w:rPr>
                <w:sz w:val="18"/>
                <w:szCs w:val="18"/>
              </w:rPr>
            </w:pPr>
            <w:r w:rsidRPr="2317D324">
              <w:rPr>
                <w:sz w:val="18"/>
                <w:szCs w:val="18"/>
              </w:rPr>
              <w:t xml:space="preserve">Translucent, Magnetic, Filter,  </w:t>
            </w:r>
          </w:p>
          <w:p w14:paraId="0509F071" w14:textId="77777777" w:rsidR="2317D324" w:rsidRDefault="2317D324" w:rsidP="2317D324">
            <w:pPr>
              <w:rPr>
                <w:sz w:val="18"/>
                <w:szCs w:val="18"/>
              </w:rPr>
            </w:pPr>
          </w:p>
          <w:p w14:paraId="0F3D1E21" w14:textId="77777777" w:rsidR="2317D324" w:rsidRDefault="2317D324" w:rsidP="2317D324">
            <w:pPr>
              <w:rPr>
                <w:sz w:val="18"/>
                <w:szCs w:val="18"/>
              </w:rPr>
            </w:pPr>
            <w:r w:rsidRPr="2317D324">
              <w:rPr>
                <w:sz w:val="18"/>
                <w:szCs w:val="18"/>
              </w:rPr>
              <w:t xml:space="preserve">Evaporation, Dissolving,  </w:t>
            </w:r>
          </w:p>
          <w:p w14:paraId="2D8F47F2" w14:textId="77777777" w:rsidR="2317D324" w:rsidRDefault="2317D324" w:rsidP="2317D324">
            <w:pPr>
              <w:rPr>
                <w:sz w:val="18"/>
                <w:szCs w:val="18"/>
              </w:rPr>
            </w:pPr>
          </w:p>
          <w:p w14:paraId="2397E212" w14:textId="77777777" w:rsidR="2317D324" w:rsidRDefault="2317D324" w:rsidP="2317D324">
            <w:pPr>
              <w:rPr>
                <w:sz w:val="18"/>
                <w:szCs w:val="18"/>
              </w:rPr>
            </w:pPr>
            <w:r w:rsidRPr="2317D324">
              <w:rPr>
                <w:sz w:val="18"/>
                <w:szCs w:val="18"/>
              </w:rPr>
              <w:t xml:space="preserve">Mixing, Thermal conductor,  </w:t>
            </w:r>
          </w:p>
          <w:p w14:paraId="1D38B82F" w14:textId="77777777" w:rsidR="2317D324" w:rsidRDefault="2317D324" w:rsidP="2317D324">
            <w:pPr>
              <w:rPr>
                <w:sz w:val="18"/>
                <w:szCs w:val="18"/>
              </w:rPr>
            </w:pPr>
          </w:p>
          <w:p w14:paraId="6AC72A3E" w14:textId="77777777" w:rsidR="2317D324" w:rsidRDefault="2317D324" w:rsidP="2317D324">
            <w:pPr>
              <w:rPr>
                <w:sz w:val="18"/>
                <w:szCs w:val="18"/>
              </w:rPr>
            </w:pPr>
            <w:r w:rsidRPr="2317D324">
              <w:rPr>
                <w:sz w:val="18"/>
                <w:szCs w:val="18"/>
              </w:rPr>
              <w:t xml:space="preserve">thermal insulator, electrical  </w:t>
            </w:r>
          </w:p>
          <w:p w14:paraId="632A7187" w14:textId="77777777" w:rsidR="2317D324" w:rsidRDefault="2317D324" w:rsidP="2317D324">
            <w:pPr>
              <w:rPr>
                <w:sz w:val="18"/>
                <w:szCs w:val="18"/>
              </w:rPr>
            </w:pPr>
          </w:p>
          <w:p w14:paraId="4BA564F3" w14:textId="479F5DD0" w:rsidR="2317D324" w:rsidRDefault="2317D324" w:rsidP="2317D324">
            <w:pPr>
              <w:rPr>
                <w:b/>
                <w:bCs/>
                <w:sz w:val="18"/>
                <w:szCs w:val="18"/>
              </w:rPr>
            </w:pPr>
            <w:r w:rsidRPr="2317D324">
              <w:rPr>
                <w:sz w:val="18"/>
                <w:szCs w:val="18"/>
              </w:rPr>
              <w:t>conductor, electrical insulator</w:t>
            </w:r>
          </w:p>
        </w:tc>
        <w:tc>
          <w:tcPr>
            <w:tcW w:w="2234" w:type="dxa"/>
            <w:gridSpan w:val="3"/>
          </w:tcPr>
          <w:p w14:paraId="404556F9" w14:textId="77777777" w:rsidR="2317D324" w:rsidRDefault="2317D324" w:rsidP="2317D324">
            <w:pPr>
              <w:rPr>
                <w:sz w:val="18"/>
                <w:szCs w:val="18"/>
              </w:rPr>
            </w:pPr>
            <w:r w:rsidRPr="2317D324">
              <w:rPr>
                <w:sz w:val="18"/>
                <w:szCs w:val="18"/>
              </w:rPr>
              <w:t xml:space="preserve">Force, gravity, Earth, air resistance, water resistance, friction, mechanisms,  </w:t>
            </w:r>
          </w:p>
          <w:p w14:paraId="78594FD8" w14:textId="77777777" w:rsidR="2317D324" w:rsidRDefault="2317D324" w:rsidP="2317D324">
            <w:pPr>
              <w:rPr>
                <w:sz w:val="18"/>
                <w:szCs w:val="18"/>
              </w:rPr>
            </w:pPr>
          </w:p>
          <w:p w14:paraId="606F4848" w14:textId="63079C9F" w:rsidR="2317D324" w:rsidRDefault="2317D324" w:rsidP="2317D324">
            <w:pPr>
              <w:rPr>
                <w:sz w:val="18"/>
                <w:szCs w:val="18"/>
              </w:rPr>
            </w:pPr>
            <w:r w:rsidRPr="2317D324">
              <w:rPr>
                <w:sz w:val="18"/>
                <w:szCs w:val="18"/>
              </w:rPr>
              <w:t>levers, pulleys, gears</w:t>
            </w:r>
          </w:p>
        </w:tc>
        <w:tc>
          <w:tcPr>
            <w:tcW w:w="2088" w:type="dxa"/>
            <w:gridSpan w:val="2"/>
          </w:tcPr>
          <w:p w14:paraId="3F78CCA2" w14:textId="6862E3A5" w:rsidR="00634593" w:rsidRPr="00346C1B" w:rsidRDefault="00634593" w:rsidP="07ED2C1D">
            <w:pPr>
              <w:rPr>
                <w:sz w:val="18"/>
                <w:szCs w:val="18"/>
              </w:rPr>
            </w:pPr>
            <w:r w:rsidRPr="07ED2C1D">
              <w:rPr>
                <w:sz w:val="18"/>
                <w:szCs w:val="18"/>
              </w:rPr>
              <w:t xml:space="preserve">asexual, plantlets,  </w:t>
            </w:r>
          </w:p>
          <w:p w14:paraId="184F4071" w14:textId="77777777" w:rsidR="00634593" w:rsidRPr="00346C1B" w:rsidRDefault="00634593" w:rsidP="00BC2E3D">
            <w:pPr>
              <w:rPr>
                <w:rFonts w:cstheme="minorHAnsi"/>
                <w:sz w:val="18"/>
                <w:szCs w:val="18"/>
              </w:rPr>
            </w:pPr>
          </w:p>
          <w:p w14:paraId="0EFAFA8F" w14:textId="3367DD82" w:rsidR="00634593" w:rsidRPr="00346C1B" w:rsidRDefault="00634593" w:rsidP="00BC2E3D">
            <w:pPr>
              <w:rPr>
                <w:rFonts w:cstheme="minorHAnsi"/>
                <w:sz w:val="18"/>
                <w:szCs w:val="18"/>
              </w:rPr>
            </w:pPr>
            <w:r w:rsidRPr="00346C1B">
              <w:rPr>
                <w:rFonts w:cstheme="minorHAnsi"/>
                <w:sz w:val="18"/>
                <w:szCs w:val="18"/>
              </w:rPr>
              <w:t>runners, bulbs, cuttings</w:t>
            </w:r>
          </w:p>
        </w:tc>
        <w:tc>
          <w:tcPr>
            <w:tcW w:w="1827" w:type="dxa"/>
            <w:gridSpan w:val="2"/>
          </w:tcPr>
          <w:p w14:paraId="4F598D4F" w14:textId="77777777" w:rsidR="00634593" w:rsidRPr="00346C1B" w:rsidRDefault="00634593" w:rsidP="00BC2E3D">
            <w:pPr>
              <w:rPr>
                <w:rFonts w:cstheme="minorHAnsi"/>
                <w:sz w:val="18"/>
                <w:szCs w:val="18"/>
              </w:rPr>
            </w:pPr>
            <w:r w:rsidRPr="00346C1B">
              <w:rPr>
                <w:rFonts w:cstheme="minorHAnsi"/>
                <w:sz w:val="18"/>
                <w:szCs w:val="18"/>
              </w:rPr>
              <w:t xml:space="preserve">Foetus, Embryo, Womb,  </w:t>
            </w:r>
          </w:p>
          <w:p w14:paraId="39ED0CF4" w14:textId="77777777" w:rsidR="00634593" w:rsidRPr="00346C1B" w:rsidRDefault="00634593" w:rsidP="00BC2E3D">
            <w:pPr>
              <w:rPr>
                <w:rFonts w:cstheme="minorHAnsi"/>
                <w:sz w:val="18"/>
                <w:szCs w:val="18"/>
              </w:rPr>
            </w:pPr>
            <w:r w:rsidRPr="00346C1B">
              <w:rPr>
                <w:rFonts w:cstheme="minorHAnsi"/>
                <w:sz w:val="18"/>
                <w:szCs w:val="18"/>
              </w:rPr>
              <w:t xml:space="preserve">Gestation, Baby, Toddler,  </w:t>
            </w:r>
          </w:p>
          <w:p w14:paraId="5616BD1D" w14:textId="77777777" w:rsidR="00634593" w:rsidRPr="00346C1B" w:rsidRDefault="00634593" w:rsidP="00BC2E3D">
            <w:pPr>
              <w:rPr>
                <w:rFonts w:cstheme="minorHAnsi"/>
                <w:sz w:val="18"/>
                <w:szCs w:val="18"/>
              </w:rPr>
            </w:pPr>
          </w:p>
          <w:p w14:paraId="4161DE85" w14:textId="77777777" w:rsidR="00634593" w:rsidRPr="00346C1B" w:rsidRDefault="00634593" w:rsidP="00BC2E3D">
            <w:pPr>
              <w:rPr>
                <w:rFonts w:cstheme="minorHAnsi"/>
                <w:sz w:val="18"/>
                <w:szCs w:val="18"/>
              </w:rPr>
            </w:pPr>
            <w:r w:rsidRPr="00346C1B">
              <w:rPr>
                <w:rFonts w:cstheme="minorHAnsi"/>
                <w:sz w:val="18"/>
                <w:szCs w:val="18"/>
              </w:rPr>
              <w:t xml:space="preserve">Teenager, Elderly, Growth,  </w:t>
            </w:r>
          </w:p>
          <w:p w14:paraId="62A27E1D" w14:textId="77777777" w:rsidR="00634593" w:rsidRPr="00346C1B" w:rsidRDefault="00634593" w:rsidP="00BC2E3D">
            <w:pPr>
              <w:rPr>
                <w:rFonts w:cstheme="minorHAnsi"/>
                <w:sz w:val="18"/>
                <w:szCs w:val="18"/>
              </w:rPr>
            </w:pPr>
          </w:p>
          <w:p w14:paraId="1D3EFB54" w14:textId="0ECD0AA9" w:rsidR="00634593" w:rsidRPr="00346C1B" w:rsidRDefault="00634593" w:rsidP="00BC2E3D">
            <w:pPr>
              <w:rPr>
                <w:rFonts w:cstheme="minorHAnsi"/>
                <w:sz w:val="18"/>
                <w:szCs w:val="18"/>
              </w:rPr>
            </w:pPr>
            <w:r w:rsidRPr="00346C1B">
              <w:rPr>
                <w:rFonts w:cstheme="minorHAnsi"/>
                <w:sz w:val="18"/>
                <w:szCs w:val="18"/>
              </w:rPr>
              <w:t>Development, Puberty;</w:t>
            </w:r>
          </w:p>
        </w:tc>
        <w:tc>
          <w:tcPr>
            <w:tcW w:w="2069" w:type="dxa"/>
            <w:gridSpan w:val="2"/>
          </w:tcPr>
          <w:p w14:paraId="005B9956" w14:textId="096C2414" w:rsidR="4C508E13" w:rsidRDefault="4C508E13" w:rsidP="07ED2C1D">
            <w:pPr>
              <w:rPr>
                <w:sz w:val="18"/>
                <w:szCs w:val="18"/>
              </w:rPr>
            </w:pPr>
            <w:r w:rsidRPr="07ED2C1D">
              <w:rPr>
                <w:sz w:val="18"/>
                <w:szCs w:val="18"/>
              </w:rPr>
              <w:t>Life cycle, reproduce, sexual, sperm, fertilises, egg, live young, metamorphosis</w:t>
            </w:r>
          </w:p>
        </w:tc>
        <w:tc>
          <w:tcPr>
            <w:tcW w:w="2820" w:type="dxa"/>
            <w:gridSpan w:val="2"/>
          </w:tcPr>
          <w:p w14:paraId="0F9D03BF" w14:textId="77777777" w:rsidR="3A9ACC21" w:rsidRDefault="3A9ACC21" w:rsidP="3A9ACC21">
            <w:pPr>
              <w:pStyle w:val="paragraph"/>
              <w:spacing w:before="0" w:beforeAutospacing="0" w:after="0" w:afterAutospacing="0"/>
              <w:rPr>
                <w:rFonts w:asciiTheme="minorHAnsi" w:hAnsiTheme="minorHAnsi" w:cstheme="minorBidi"/>
                <w:sz w:val="18"/>
                <w:szCs w:val="18"/>
              </w:rPr>
            </w:pPr>
            <w:r w:rsidRPr="3A9ACC21">
              <w:rPr>
                <w:rStyle w:val="normaltextrun"/>
                <w:rFonts w:asciiTheme="minorHAnsi" w:hAnsiTheme="minorHAnsi" w:cstheme="minorBidi"/>
                <w:sz w:val="18"/>
                <w:szCs w:val="18"/>
              </w:rPr>
              <w:t>Earth, Sun, Moon, (Mercury, Jupiter, Saturn, Venus, Mars, Uranus, Neptune), spherical, solar system, </w:t>
            </w:r>
            <w:r w:rsidRPr="3A9ACC21">
              <w:rPr>
                <w:rStyle w:val="eop"/>
                <w:rFonts w:asciiTheme="minorHAnsi" w:hAnsiTheme="minorHAnsi" w:cstheme="minorBidi"/>
                <w:sz w:val="18"/>
                <w:szCs w:val="18"/>
              </w:rPr>
              <w:t> </w:t>
            </w:r>
          </w:p>
          <w:p w14:paraId="7036FDE9" w14:textId="77777777" w:rsidR="3A9ACC21" w:rsidRDefault="3A9ACC21" w:rsidP="3A9ACC21">
            <w:pPr>
              <w:pStyle w:val="paragraph"/>
              <w:spacing w:before="0" w:beforeAutospacing="0" w:after="0" w:afterAutospacing="0"/>
              <w:rPr>
                <w:rFonts w:asciiTheme="minorHAnsi" w:hAnsiTheme="minorHAnsi" w:cstheme="minorBidi"/>
                <w:sz w:val="18"/>
                <w:szCs w:val="18"/>
              </w:rPr>
            </w:pPr>
            <w:r w:rsidRPr="3A9ACC21">
              <w:rPr>
                <w:rStyle w:val="normaltextrun"/>
                <w:rFonts w:asciiTheme="minorHAnsi" w:hAnsiTheme="minorHAnsi" w:cstheme="minorBidi"/>
                <w:sz w:val="18"/>
                <w:szCs w:val="18"/>
              </w:rPr>
              <w:t>rotates, star, orbit, planets, </w:t>
            </w:r>
            <w:r w:rsidRPr="3A9ACC21">
              <w:rPr>
                <w:rStyle w:val="eop"/>
                <w:rFonts w:asciiTheme="minorHAnsi" w:hAnsiTheme="minorHAnsi" w:cstheme="minorBidi"/>
                <w:sz w:val="18"/>
                <w:szCs w:val="18"/>
              </w:rPr>
              <w:t> </w:t>
            </w:r>
          </w:p>
          <w:p w14:paraId="37C76E50" w14:textId="77777777" w:rsidR="3A9ACC21" w:rsidRDefault="3A9ACC21" w:rsidP="3A9ACC21">
            <w:pPr>
              <w:pStyle w:val="paragraph"/>
              <w:spacing w:before="0" w:beforeAutospacing="0" w:after="0" w:afterAutospacing="0"/>
              <w:rPr>
                <w:rFonts w:asciiTheme="minorHAnsi" w:hAnsiTheme="minorHAnsi" w:cstheme="minorBidi"/>
                <w:sz w:val="18"/>
                <w:szCs w:val="18"/>
              </w:rPr>
            </w:pPr>
            <w:r w:rsidRPr="3A9ACC21">
              <w:rPr>
                <w:rStyle w:val="normaltextrun"/>
                <w:rFonts w:asciiTheme="minorHAnsi" w:hAnsiTheme="minorHAnsi" w:cstheme="minorBidi"/>
                <w:sz w:val="18"/>
                <w:szCs w:val="18"/>
              </w:rPr>
              <w:t>Axis, Day, Night Phases, Constellation </w:t>
            </w:r>
          </w:p>
          <w:p w14:paraId="5B8577C2" w14:textId="635CBA4A" w:rsidR="3A9ACC21" w:rsidRDefault="3A9ACC21" w:rsidP="3A9ACC21">
            <w:pPr>
              <w:rPr>
                <w:sz w:val="18"/>
                <w:szCs w:val="18"/>
              </w:rPr>
            </w:pPr>
          </w:p>
        </w:tc>
      </w:tr>
      <w:tr w:rsidR="00634593" w:rsidRPr="00346C1B" w14:paraId="1BC2708A" w14:textId="77777777" w:rsidTr="07ED2C1D">
        <w:trPr>
          <w:trHeight w:val="300"/>
        </w:trPr>
        <w:tc>
          <w:tcPr>
            <w:tcW w:w="1889" w:type="dxa"/>
            <w:vMerge/>
          </w:tcPr>
          <w:p w14:paraId="27E24C93" w14:textId="77777777" w:rsidR="00634593" w:rsidRPr="00346C1B" w:rsidRDefault="00634593" w:rsidP="00BC2E3D">
            <w:pPr>
              <w:rPr>
                <w:rFonts w:cstheme="minorHAnsi"/>
                <w:sz w:val="18"/>
                <w:szCs w:val="18"/>
              </w:rPr>
            </w:pPr>
          </w:p>
        </w:tc>
        <w:tc>
          <w:tcPr>
            <w:tcW w:w="2674" w:type="dxa"/>
            <w:gridSpan w:val="3"/>
            <w:shd w:val="clear" w:color="auto" w:fill="E2EFD9" w:themeFill="accent6" w:themeFillTint="33"/>
          </w:tcPr>
          <w:p w14:paraId="022A0399" w14:textId="242FE43F" w:rsidR="2317D324" w:rsidRDefault="2317D324" w:rsidP="2317D324">
            <w:pPr>
              <w:rPr>
                <w:b/>
                <w:bCs/>
                <w:sz w:val="18"/>
                <w:szCs w:val="18"/>
              </w:rPr>
            </w:pPr>
            <w:r w:rsidRPr="2317D324">
              <w:rPr>
                <w:b/>
                <w:bCs/>
                <w:sz w:val="18"/>
                <w:szCs w:val="18"/>
              </w:rPr>
              <w:t>End Point Knowledge:</w:t>
            </w:r>
          </w:p>
        </w:tc>
        <w:tc>
          <w:tcPr>
            <w:tcW w:w="2234" w:type="dxa"/>
            <w:gridSpan w:val="3"/>
            <w:shd w:val="clear" w:color="auto" w:fill="E2EFD9" w:themeFill="accent6" w:themeFillTint="33"/>
          </w:tcPr>
          <w:p w14:paraId="77199F1C" w14:textId="7ABF4BFA" w:rsidR="2317D324" w:rsidRDefault="2317D324" w:rsidP="2317D324">
            <w:pPr>
              <w:rPr>
                <w:b/>
                <w:bCs/>
                <w:sz w:val="18"/>
                <w:szCs w:val="18"/>
              </w:rPr>
            </w:pPr>
            <w:r w:rsidRPr="2317D324">
              <w:rPr>
                <w:b/>
                <w:bCs/>
                <w:sz w:val="18"/>
                <w:szCs w:val="18"/>
              </w:rPr>
              <w:t>End Point Knowledge:</w:t>
            </w:r>
          </w:p>
        </w:tc>
        <w:tc>
          <w:tcPr>
            <w:tcW w:w="2088" w:type="dxa"/>
            <w:gridSpan w:val="2"/>
            <w:shd w:val="clear" w:color="auto" w:fill="E2EFD9" w:themeFill="accent6" w:themeFillTint="33"/>
          </w:tcPr>
          <w:p w14:paraId="0BF80396" w14:textId="7ABF4BFA" w:rsidR="00634593" w:rsidRPr="00346C1B" w:rsidRDefault="2EA164B4" w:rsidP="07ED2C1D">
            <w:pPr>
              <w:rPr>
                <w:b/>
                <w:bCs/>
                <w:sz w:val="18"/>
                <w:szCs w:val="18"/>
              </w:rPr>
            </w:pPr>
            <w:r w:rsidRPr="07ED2C1D">
              <w:rPr>
                <w:b/>
                <w:bCs/>
                <w:sz w:val="18"/>
                <w:szCs w:val="18"/>
              </w:rPr>
              <w:t>End Point Knowledge:</w:t>
            </w:r>
          </w:p>
          <w:p w14:paraId="01CB8F23" w14:textId="09A7C695" w:rsidR="00634593" w:rsidRPr="00346C1B" w:rsidRDefault="00634593" w:rsidP="07ED2C1D">
            <w:pPr>
              <w:rPr>
                <w:b/>
                <w:bCs/>
                <w:sz w:val="18"/>
                <w:szCs w:val="18"/>
              </w:rPr>
            </w:pPr>
          </w:p>
        </w:tc>
        <w:tc>
          <w:tcPr>
            <w:tcW w:w="1827" w:type="dxa"/>
            <w:gridSpan w:val="2"/>
            <w:shd w:val="clear" w:color="auto" w:fill="E2EFD9" w:themeFill="accent6" w:themeFillTint="33"/>
          </w:tcPr>
          <w:p w14:paraId="0D305B32" w14:textId="7ABF4BFA" w:rsidR="00634593" w:rsidRPr="00346C1B" w:rsidRDefault="00634593" w:rsidP="00BC2E3D">
            <w:pPr>
              <w:rPr>
                <w:rFonts w:cstheme="minorHAnsi"/>
                <w:b/>
                <w:bCs/>
                <w:sz w:val="18"/>
                <w:szCs w:val="18"/>
              </w:rPr>
            </w:pPr>
            <w:r w:rsidRPr="00346C1B">
              <w:rPr>
                <w:rFonts w:cstheme="minorHAnsi"/>
                <w:b/>
                <w:bCs/>
                <w:sz w:val="18"/>
                <w:szCs w:val="18"/>
              </w:rPr>
              <w:t>End Point Knowledge:</w:t>
            </w:r>
          </w:p>
        </w:tc>
        <w:tc>
          <w:tcPr>
            <w:tcW w:w="2069" w:type="dxa"/>
            <w:gridSpan w:val="2"/>
            <w:shd w:val="clear" w:color="auto" w:fill="E2EFD9" w:themeFill="accent6" w:themeFillTint="33"/>
          </w:tcPr>
          <w:p w14:paraId="7ACBEB92" w14:textId="7ABF4BFA" w:rsidR="4B25BDBD" w:rsidRDefault="4B25BDBD" w:rsidP="07ED2C1D">
            <w:pPr>
              <w:rPr>
                <w:b/>
                <w:bCs/>
                <w:sz w:val="18"/>
                <w:szCs w:val="18"/>
              </w:rPr>
            </w:pPr>
            <w:r w:rsidRPr="07ED2C1D">
              <w:rPr>
                <w:b/>
                <w:bCs/>
                <w:sz w:val="18"/>
                <w:szCs w:val="18"/>
              </w:rPr>
              <w:t>End Point Knowledge:</w:t>
            </w:r>
          </w:p>
          <w:p w14:paraId="6F0C54C2" w14:textId="2EE5B127" w:rsidR="07ED2C1D" w:rsidRDefault="07ED2C1D" w:rsidP="07ED2C1D">
            <w:pPr>
              <w:rPr>
                <w:b/>
                <w:bCs/>
                <w:sz w:val="18"/>
                <w:szCs w:val="18"/>
              </w:rPr>
            </w:pPr>
          </w:p>
        </w:tc>
        <w:tc>
          <w:tcPr>
            <w:tcW w:w="2820" w:type="dxa"/>
            <w:gridSpan w:val="2"/>
            <w:shd w:val="clear" w:color="auto" w:fill="E2EFD9" w:themeFill="accent6" w:themeFillTint="33"/>
          </w:tcPr>
          <w:p w14:paraId="7D115EC1" w14:textId="7ABF4BFA" w:rsidR="3A9ACC21" w:rsidRDefault="3A9ACC21" w:rsidP="3A9ACC21">
            <w:pPr>
              <w:rPr>
                <w:b/>
                <w:bCs/>
                <w:sz w:val="18"/>
                <w:szCs w:val="18"/>
              </w:rPr>
            </w:pPr>
            <w:r w:rsidRPr="3A9ACC21">
              <w:rPr>
                <w:b/>
                <w:bCs/>
                <w:sz w:val="18"/>
                <w:szCs w:val="18"/>
              </w:rPr>
              <w:t>End Point Knowledge:</w:t>
            </w:r>
          </w:p>
        </w:tc>
      </w:tr>
      <w:tr w:rsidR="00634593" w:rsidRPr="00346C1B" w14:paraId="51B66B40" w14:textId="77777777" w:rsidTr="07ED2C1D">
        <w:trPr>
          <w:trHeight w:val="300"/>
        </w:trPr>
        <w:tc>
          <w:tcPr>
            <w:tcW w:w="1889" w:type="dxa"/>
            <w:vMerge/>
          </w:tcPr>
          <w:p w14:paraId="2E4A4682" w14:textId="77777777" w:rsidR="00634593" w:rsidRPr="00346C1B" w:rsidRDefault="00634593" w:rsidP="00FD7131">
            <w:pPr>
              <w:rPr>
                <w:rFonts w:cstheme="minorHAnsi"/>
                <w:sz w:val="18"/>
                <w:szCs w:val="18"/>
              </w:rPr>
            </w:pPr>
          </w:p>
        </w:tc>
        <w:tc>
          <w:tcPr>
            <w:tcW w:w="2674" w:type="dxa"/>
            <w:gridSpan w:val="3"/>
          </w:tcPr>
          <w:p w14:paraId="50A8118A" w14:textId="76F7322D" w:rsidR="2317D324" w:rsidRDefault="2317D324" w:rsidP="2317D324">
            <w:pPr>
              <w:rPr>
                <w:sz w:val="18"/>
                <w:szCs w:val="18"/>
              </w:rPr>
            </w:pPr>
            <w:r w:rsidRPr="2317D324">
              <w:rPr>
                <w:sz w:val="18"/>
                <w:szCs w:val="18"/>
              </w:rPr>
              <w:t xml:space="preserve">Compare and group together materials based on their properties. </w:t>
            </w:r>
          </w:p>
          <w:p w14:paraId="17DE93C6" w14:textId="02555C3F" w:rsidR="2317D324" w:rsidRDefault="2317D324" w:rsidP="2317D324">
            <w:pPr>
              <w:rPr>
                <w:sz w:val="18"/>
                <w:szCs w:val="18"/>
              </w:rPr>
            </w:pPr>
            <w:r w:rsidRPr="2317D324">
              <w:rPr>
                <w:sz w:val="18"/>
                <w:szCs w:val="18"/>
              </w:rPr>
              <w:t xml:space="preserve">e.g. hardness, solubility, transparency, conductivity (electrical and thermal), and response to magnets </w:t>
            </w:r>
          </w:p>
          <w:p w14:paraId="086F5F72" w14:textId="43CC07BD" w:rsidR="2317D324" w:rsidRDefault="2317D324" w:rsidP="2317D324">
            <w:pPr>
              <w:rPr>
                <w:sz w:val="18"/>
                <w:szCs w:val="18"/>
              </w:rPr>
            </w:pPr>
          </w:p>
          <w:p w14:paraId="1494143F" w14:textId="5AA965F2" w:rsidR="2317D324" w:rsidRDefault="2317D324" w:rsidP="2317D324">
            <w:pPr>
              <w:rPr>
                <w:sz w:val="18"/>
                <w:szCs w:val="18"/>
              </w:rPr>
            </w:pPr>
            <w:r w:rsidRPr="2317D324">
              <w:rPr>
                <w:sz w:val="18"/>
                <w:szCs w:val="18"/>
              </w:rPr>
              <w:t>Know and explain how a material dissolves to form a solution</w:t>
            </w:r>
          </w:p>
          <w:p w14:paraId="028215F7" w14:textId="2193AEFB" w:rsidR="2317D324" w:rsidRDefault="2317D324" w:rsidP="2317D324">
            <w:pPr>
              <w:rPr>
                <w:sz w:val="18"/>
                <w:szCs w:val="18"/>
              </w:rPr>
            </w:pPr>
          </w:p>
          <w:p w14:paraId="250DA8AA" w14:textId="639E097D" w:rsidR="2317D324" w:rsidRDefault="2317D324" w:rsidP="2317D324">
            <w:pPr>
              <w:rPr>
                <w:sz w:val="18"/>
                <w:szCs w:val="18"/>
              </w:rPr>
            </w:pPr>
            <w:r w:rsidRPr="2317D324">
              <w:rPr>
                <w:sz w:val="18"/>
                <w:szCs w:val="18"/>
              </w:rPr>
              <w:t>Show how to recover a substance from a solution</w:t>
            </w:r>
          </w:p>
          <w:p w14:paraId="7CEFEBFB" w14:textId="305608FC" w:rsidR="2317D324" w:rsidRDefault="2317D324" w:rsidP="2317D324">
            <w:pPr>
              <w:rPr>
                <w:sz w:val="18"/>
                <w:szCs w:val="18"/>
              </w:rPr>
            </w:pPr>
          </w:p>
          <w:p w14:paraId="20A77507" w14:textId="46F0D4B2" w:rsidR="2317D324" w:rsidRDefault="2317D324" w:rsidP="2317D324">
            <w:pPr>
              <w:rPr>
                <w:sz w:val="18"/>
                <w:szCs w:val="18"/>
              </w:rPr>
            </w:pPr>
            <w:r w:rsidRPr="2317D324">
              <w:rPr>
                <w:sz w:val="18"/>
                <w:szCs w:val="18"/>
              </w:rPr>
              <w:t xml:space="preserve">Demonstrate how some materials can be separated  </w:t>
            </w:r>
          </w:p>
          <w:p w14:paraId="3449A861" w14:textId="5A4506B1" w:rsidR="2317D324" w:rsidRDefault="2317D324" w:rsidP="2317D324">
            <w:pPr>
              <w:rPr>
                <w:sz w:val="18"/>
                <w:szCs w:val="18"/>
              </w:rPr>
            </w:pPr>
            <w:proofErr w:type="spellStart"/>
            <w:proofErr w:type="gramStart"/>
            <w:r w:rsidRPr="2317D324">
              <w:rPr>
                <w:sz w:val="18"/>
                <w:szCs w:val="18"/>
              </w:rPr>
              <w:t>E,g</w:t>
            </w:r>
            <w:proofErr w:type="spellEnd"/>
            <w:proofErr w:type="gramEnd"/>
            <w:r w:rsidRPr="2317D324">
              <w:rPr>
                <w:sz w:val="18"/>
                <w:szCs w:val="18"/>
              </w:rPr>
              <w:t xml:space="preserve">, through sieving, filtering and evaporating. </w:t>
            </w:r>
          </w:p>
          <w:p w14:paraId="694A86F8" w14:textId="7E147D7B" w:rsidR="2317D324" w:rsidRDefault="2317D324" w:rsidP="2317D324">
            <w:pPr>
              <w:rPr>
                <w:sz w:val="18"/>
                <w:szCs w:val="18"/>
              </w:rPr>
            </w:pPr>
          </w:p>
          <w:p w14:paraId="0B25828A" w14:textId="282816A2" w:rsidR="2317D324" w:rsidRDefault="2317D324" w:rsidP="2317D324">
            <w:pPr>
              <w:rPr>
                <w:sz w:val="18"/>
                <w:szCs w:val="18"/>
              </w:rPr>
            </w:pPr>
            <w:r w:rsidRPr="2317D324">
              <w:rPr>
                <w:sz w:val="18"/>
                <w:szCs w:val="18"/>
              </w:rPr>
              <w:t xml:space="preserve">Demonstrate how some changes are reversable and some are not. </w:t>
            </w:r>
          </w:p>
          <w:p w14:paraId="1B53B701" w14:textId="6E0CC01E" w:rsidR="2317D324" w:rsidRDefault="2317D324" w:rsidP="2317D324">
            <w:pPr>
              <w:rPr>
                <w:sz w:val="18"/>
                <w:szCs w:val="18"/>
              </w:rPr>
            </w:pPr>
          </w:p>
          <w:p w14:paraId="70A8DA52" w14:textId="0EF3DF72" w:rsidR="2317D324" w:rsidRDefault="2317D324" w:rsidP="2317D324">
            <w:pPr>
              <w:rPr>
                <w:sz w:val="18"/>
                <w:szCs w:val="18"/>
              </w:rPr>
            </w:pPr>
            <w:r w:rsidRPr="2317D324">
              <w:rPr>
                <w:sz w:val="18"/>
                <w:szCs w:val="18"/>
              </w:rPr>
              <w:t xml:space="preserve">Know how some changes result in the formation of a new material and that it is usually </w:t>
            </w:r>
            <w:proofErr w:type="spellStart"/>
            <w:r w:rsidRPr="2317D324">
              <w:rPr>
                <w:sz w:val="18"/>
                <w:szCs w:val="18"/>
              </w:rPr>
              <w:t>irreversable</w:t>
            </w:r>
            <w:proofErr w:type="spellEnd"/>
            <w:r w:rsidRPr="2317D324">
              <w:rPr>
                <w:sz w:val="18"/>
                <w:szCs w:val="18"/>
              </w:rPr>
              <w:t xml:space="preserve">. </w:t>
            </w:r>
          </w:p>
          <w:p w14:paraId="198AE646" w14:textId="0278EDF9" w:rsidR="2317D324" w:rsidRDefault="2317D324" w:rsidP="2317D324">
            <w:pPr>
              <w:rPr>
                <w:sz w:val="18"/>
                <w:szCs w:val="18"/>
              </w:rPr>
            </w:pPr>
            <w:r w:rsidRPr="2317D324">
              <w:rPr>
                <w:sz w:val="18"/>
                <w:szCs w:val="18"/>
              </w:rPr>
              <w:t xml:space="preserve"> </w:t>
            </w:r>
          </w:p>
        </w:tc>
        <w:tc>
          <w:tcPr>
            <w:tcW w:w="2234" w:type="dxa"/>
            <w:gridSpan w:val="3"/>
          </w:tcPr>
          <w:p w14:paraId="0AAE28C2" w14:textId="4F978933" w:rsidR="2317D324" w:rsidRDefault="2317D324" w:rsidP="2317D324">
            <w:pPr>
              <w:rPr>
                <w:sz w:val="18"/>
                <w:szCs w:val="18"/>
              </w:rPr>
            </w:pPr>
            <w:r w:rsidRPr="2317D324">
              <w:rPr>
                <w:sz w:val="18"/>
                <w:szCs w:val="18"/>
              </w:rPr>
              <w:t xml:space="preserve">Know what gravity is and its impact on our lives. </w:t>
            </w:r>
          </w:p>
          <w:p w14:paraId="0A03A03C" w14:textId="78254772" w:rsidR="2317D324" w:rsidRDefault="2317D324" w:rsidP="2317D324">
            <w:pPr>
              <w:rPr>
                <w:sz w:val="18"/>
                <w:szCs w:val="18"/>
              </w:rPr>
            </w:pPr>
          </w:p>
          <w:p w14:paraId="5C731E61" w14:textId="21BF4E51" w:rsidR="2317D324" w:rsidRDefault="2317D324" w:rsidP="2317D324">
            <w:pPr>
              <w:rPr>
                <w:sz w:val="18"/>
                <w:szCs w:val="18"/>
              </w:rPr>
            </w:pPr>
            <w:r w:rsidRPr="2317D324">
              <w:rPr>
                <w:sz w:val="18"/>
                <w:szCs w:val="18"/>
              </w:rPr>
              <w:t xml:space="preserve">Identify and explain the effect of air and water resistance. </w:t>
            </w:r>
          </w:p>
          <w:p w14:paraId="034ED0EF" w14:textId="4B5F92B8" w:rsidR="2317D324" w:rsidRDefault="2317D324" w:rsidP="2317D324">
            <w:pPr>
              <w:rPr>
                <w:sz w:val="18"/>
                <w:szCs w:val="18"/>
              </w:rPr>
            </w:pPr>
          </w:p>
          <w:p w14:paraId="2EDFE72F" w14:textId="6D1A3A99" w:rsidR="2317D324" w:rsidRDefault="2317D324" w:rsidP="2317D324">
            <w:pPr>
              <w:rPr>
                <w:sz w:val="18"/>
                <w:szCs w:val="18"/>
              </w:rPr>
            </w:pPr>
            <w:r w:rsidRPr="2317D324">
              <w:rPr>
                <w:sz w:val="18"/>
                <w:szCs w:val="18"/>
              </w:rPr>
              <w:t xml:space="preserve">Identify and know the effect of friction. </w:t>
            </w:r>
          </w:p>
          <w:p w14:paraId="11A73E4C" w14:textId="78BFBE8D" w:rsidR="2317D324" w:rsidRDefault="2317D324" w:rsidP="2317D324">
            <w:pPr>
              <w:rPr>
                <w:sz w:val="18"/>
                <w:szCs w:val="18"/>
              </w:rPr>
            </w:pPr>
          </w:p>
          <w:p w14:paraId="24DD7B42" w14:textId="0743A172" w:rsidR="2317D324" w:rsidRDefault="2317D324" w:rsidP="2317D324">
            <w:pPr>
              <w:rPr>
                <w:sz w:val="18"/>
                <w:szCs w:val="18"/>
              </w:rPr>
            </w:pPr>
            <w:r w:rsidRPr="2317D324">
              <w:rPr>
                <w:sz w:val="18"/>
                <w:szCs w:val="18"/>
              </w:rPr>
              <w:t xml:space="preserve">Explain how leavers, pulleys and gears </w:t>
            </w:r>
            <w:proofErr w:type="gramStart"/>
            <w:r w:rsidRPr="2317D324">
              <w:rPr>
                <w:sz w:val="18"/>
                <w:szCs w:val="18"/>
              </w:rPr>
              <w:t>allow  a</w:t>
            </w:r>
            <w:proofErr w:type="gramEnd"/>
            <w:r w:rsidRPr="2317D324">
              <w:rPr>
                <w:sz w:val="18"/>
                <w:szCs w:val="18"/>
              </w:rPr>
              <w:t xml:space="preserve"> smaller force to have a greater effect. </w:t>
            </w:r>
          </w:p>
        </w:tc>
        <w:tc>
          <w:tcPr>
            <w:tcW w:w="2088" w:type="dxa"/>
            <w:gridSpan w:val="2"/>
          </w:tcPr>
          <w:p w14:paraId="69FF3FBA" w14:textId="218DF490" w:rsidR="00634593" w:rsidRPr="00346C1B" w:rsidRDefault="00634593" w:rsidP="61AF5325">
            <w:pPr>
              <w:rPr>
                <w:sz w:val="18"/>
                <w:szCs w:val="18"/>
              </w:rPr>
            </w:pPr>
          </w:p>
          <w:p w14:paraId="77B7114F" w14:textId="5B465AA6" w:rsidR="00634593" w:rsidRPr="00346C1B" w:rsidRDefault="0A606DC5" w:rsidP="61AF5325">
            <w:pPr>
              <w:rPr>
                <w:sz w:val="18"/>
                <w:szCs w:val="18"/>
              </w:rPr>
            </w:pPr>
            <w:r w:rsidRPr="61AF5325">
              <w:rPr>
                <w:sz w:val="18"/>
                <w:szCs w:val="18"/>
              </w:rPr>
              <w:t xml:space="preserve">Know the process of reproduction in plants. </w:t>
            </w:r>
          </w:p>
          <w:p w14:paraId="12D46F67" w14:textId="62D5D1AA" w:rsidR="00634593" w:rsidRPr="00346C1B" w:rsidRDefault="00634593" w:rsidP="07ED2C1D">
            <w:pPr>
              <w:rPr>
                <w:sz w:val="18"/>
                <w:szCs w:val="18"/>
              </w:rPr>
            </w:pPr>
          </w:p>
        </w:tc>
        <w:tc>
          <w:tcPr>
            <w:tcW w:w="1827" w:type="dxa"/>
            <w:gridSpan w:val="2"/>
          </w:tcPr>
          <w:p w14:paraId="4846F35A" w14:textId="35216815" w:rsidR="00634593" w:rsidRPr="00346C1B" w:rsidRDefault="0A606DC5" w:rsidP="61AF5325">
            <w:pPr>
              <w:rPr>
                <w:sz w:val="18"/>
                <w:szCs w:val="18"/>
              </w:rPr>
            </w:pPr>
            <w:r w:rsidRPr="61AF5325">
              <w:rPr>
                <w:sz w:val="18"/>
                <w:szCs w:val="18"/>
              </w:rPr>
              <w:t xml:space="preserve">Create a timeline to indicate the stages of growth in a human. </w:t>
            </w:r>
          </w:p>
          <w:p w14:paraId="513A7370" w14:textId="461474C6" w:rsidR="00634593" w:rsidRPr="00346C1B" w:rsidRDefault="00634593" w:rsidP="61AF5325">
            <w:pPr>
              <w:rPr>
                <w:sz w:val="18"/>
                <w:szCs w:val="18"/>
              </w:rPr>
            </w:pPr>
          </w:p>
          <w:p w14:paraId="2084E67F" w14:textId="5C57BC15" w:rsidR="00634593" w:rsidRPr="00346C1B" w:rsidRDefault="0A606DC5" w:rsidP="61AF5325">
            <w:pPr>
              <w:rPr>
                <w:sz w:val="18"/>
                <w:szCs w:val="18"/>
              </w:rPr>
            </w:pPr>
            <w:r w:rsidRPr="61AF5325">
              <w:rPr>
                <w:sz w:val="18"/>
                <w:szCs w:val="18"/>
              </w:rPr>
              <w:t xml:space="preserve">Label the timeline to show an understanding of the </w:t>
            </w:r>
            <w:proofErr w:type="gramStart"/>
            <w:r w:rsidRPr="61AF5325">
              <w:rPr>
                <w:sz w:val="18"/>
                <w:szCs w:val="18"/>
              </w:rPr>
              <w:t>changes</w:t>
            </w:r>
            <w:proofErr w:type="gramEnd"/>
            <w:r w:rsidRPr="61AF5325">
              <w:rPr>
                <w:sz w:val="18"/>
                <w:szCs w:val="18"/>
              </w:rPr>
              <w:t xml:space="preserve"> humans make. </w:t>
            </w:r>
          </w:p>
        </w:tc>
        <w:tc>
          <w:tcPr>
            <w:tcW w:w="2069" w:type="dxa"/>
            <w:gridSpan w:val="2"/>
          </w:tcPr>
          <w:p w14:paraId="53D74B47" w14:textId="5DF3D099" w:rsidR="248D7B8F" w:rsidRDefault="248D7B8F" w:rsidP="07ED2C1D">
            <w:pPr>
              <w:rPr>
                <w:sz w:val="18"/>
                <w:szCs w:val="18"/>
              </w:rPr>
            </w:pPr>
            <w:r w:rsidRPr="07ED2C1D">
              <w:rPr>
                <w:sz w:val="18"/>
                <w:szCs w:val="18"/>
              </w:rPr>
              <w:t xml:space="preserve">Know the lifecycle of different living things. E.g. mammal, amphibian insects and birds. </w:t>
            </w:r>
          </w:p>
          <w:p w14:paraId="65C71D8E" w14:textId="1393DD8C" w:rsidR="07ED2C1D" w:rsidRDefault="07ED2C1D" w:rsidP="07ED2C1D">
            <w:pPr>
              <w:rPr>
                <w:sz w:val="18"/>
                <w:szCs w:val="18"/>
              </w:rPr>
            </w:pPr>
          </w:p>
          <w:p w14:paraId="36BE75ED" w14:textId="600810BA" w:rsidR="248D7B8F" w:rsidRDefault="248D7B8F" w:rsidP="07ED2C1D">
            <w:pPr>
              <w:rPr>
                <w:sz w:val="18"/>
                <w:szCs w:val="18"/>
              </w:rPr>
            </w:pPr>
            <w:r w:rsidRPr="07ED2C1D">
              <w:rPr>
                <w:sz w:val="18"/>
                <w:szCs w:val="18"/>
              </w:rPr>
              <w:t>Know the differences between different life cycles.</w:t>
            </w:r>
          </w:p>
          <w:p w14:paraId="20891AAB" w14:textId="46119D24" w:rsidR="07ED2C1D" w:rsidRDefault="07ED2C1D" w:rsidP="07ED2C1D">
            <w:pPr>
              <w:rPr>
                <w:sz w:val="18"/>
                <w:szCs w:val="18"/>
              </w:rPr>
            </w:pPr>
          </w:p>
          <w:p w14:paraId="67EE99F9" w14:textId="09B0BF73" w:rsidR="79F368AC" w:rsidRDefault="79F368AC" w:rsidP="07ED2C1D">
            <w:pPr>
              <w:rPr>
                <w:sz w:val="18"/>
                <w:szCs w:val="18"/>
              </w:rPr>
            </w:pPr>
            <w:r w:rsidRPr="07ED2C1D">
              <w:rPr>
                <w:sz w:val="18"/>
                <w:szCs w:val="18"/>
              </w:rPr>
              <w:t>Know the process of reproduction in animals.</w:t>
            </w:r>
          </w:p>
          <w:p w14:paraId="70E91CF8" w14:textId="2B90BAE8" w:rsidR="07ED2C1D" w:rsidRDefault="07ED2C1D" w:rsidP="07ED2C1D">
            <w:pPr>
              <w:rPr>
                <w:sz w:val="18"/>
                <w:szCs w:val="18"/>
              </w:rPr>
            </w:pPr>
          </w:p>
          <w:p w14:paraId="59076AAE" w14:textId="7E63C73E" w:rsidR="07ED2C1D" w:rsidRDefault="07ED2C1D" w:rsidP="07ED2C1D">
            <w:pPr>
              <w:rPr>
                <w:sz w:val="18"/>
                <w:szCs w:val="18"/>
              </w:rPr>
            </w:pPr>
          </w:p>
        </w:tc>
        <w:tc>
          <w:tcPr>
            <w:tcW w:w="2820" w:type="dxa"/>
            <w:gridSpan w:val="2"/>
          </w:tcPr>
          <w:p w14:paraId="2AB8002F" w14:textId="018652C0" w:rsidR="3A9ACC21" w:rsidRDefault="3A9ACC21" w:rsidP="3A9ACC21">
            <w:pPr>
              <w:rPr>
                <w:sz w:val="18"/>
                <w:szCs w:val="18"/>
              </w:rPr>
            </w:pPr>
            <w:r w:rsidRPr="3A9ACC21">
              <w:rPr>
                <w:sz w:val="18"/>
                <w:szCs w:val="18"/>
              </w:rPr>
              <w:t xml:space="preserve">Know about and explain the movement of the earth and other planets relative to the sun. </w:t>
            </w:r>
          </w:p>
          <w:p w14:paraId="3AB46C9B" w14:textId="53F86F26" w:rsidR="3A9ACC21" w:rsidRDefault="3A9ACC21" w:rsidP="3A9ACC21">
            <w:pPr>
              <w:rPr>
                <w:sz w:val="18"/>
                <w:szCs w:val="18"/>
              </w:rPr>
            </w:pPr>
          </w:p>
          <w:p w14:paraId="0E2363BD" w14:textId="7AAB3190" w:rsidR="3A9ACC21" w:rsidRDefault="3A9ACC21" w:rsidP="3A9ACC21">
            <w:pPr>
              <w:rPr>
                <w:sz w:val="18"/>
                <w:szCs w:val="18"/>
              </w:rPr>
            </w:pPr>
            <w:r w:rsidRPr="3A9ACC21">
              <w:rPr>
                <w:sz w:val="18"/>
                <w:szCs w:val="18"/>
              </w:rPr>
              <w:t xml:space="preserve">Know about and explain the movement of the moon relative to the earth. </w:t>
            </w:r>
          </w:p>
          <w:p w14:paraId="13E8C241" w14:textId="763662D3" w:rsidR="3A9ACC21" w:rsidRDefault="3A9ACC21" w:rsidP="3A9ACC21">
            <w:pPr>
              <w:rPr>
                <w:sz w:val="18"/>
                <w:szCs w:val="18"/>
              </w:rPr>
            </w:pPr>
          </w:p>
          <w:p w14:paraId="23D92D8F" w14:textId="2BE785F4" w:rsidR="3A9ACC21" w:rsidRDefault="3A9ACC21" w:rsidP="3A9ACC21">
            <w:pPr>
              <w:rPr>
                <w:sz w:val="18"/>
                <w:szCs w:val="18"/>
              </w:rPr>
            </w:pPr>
            <w:r w:rsidRPr="3A9ACC21">
              <w:rPr>
                <w:sz w:val="18"/>
                <w:szCs w:val="18"/>
              </w:rPr>
              <w:t xml:space="preserve">Demonstrate how night and day are created </w:t>
            </w:r>
          </w:p>
          <w:p w14:paraId="7BDC7B20" w14:textId="59DA58C5" w:rsidR="3A9ACC21" w:rsidRDefault="3A9ACC21" w:rsidP="3A9ACC21">
            <w:pPr>
              <w:rPr>
                <w:sz w:val="18"/>
                <w:szCs w:val="18"/>
              </w:rPr>
            </w:pPr>
          </w:p>
          <w:p w14:paraId="1FC632B5" w14:textId="2D553F6A" w:rsidR="3A9ACC21" w:rsidRDefault="3A9ACC21" w:rsidP="3A9ACC21">
            <w:pPr>
              <w:rPr>
                <w:sz w:val="18"/>
                <w:szCs w:val="18"/>
              </w:rPr>
            </w:pPr>
            <w:r w:rsidRPr="3A9ACC21">
              <w:rPr>
                <w:sz w:val="18"/>
                <w:szCs w:val="18"/>
              </w:rPr>
              <w:t>Describe the sun earth and moon (using the term spherical)</w:t>
            </w:r>
          </w:p>
        </w:tc>
      </w:tr>
      <w:tr w:rsidR="1C85070A" w14:paraId="29E71071" w14:textId="77777777" w:rsidTr="07ED2C1D">
        <w:trPr>
          <w:trHeight w:val="300"/>
        </w:trPr>
        <w:tc>
          <w:tcPr>
            <w:tcW w:w="1889" w:type="dxa"/>
            <w:shd w:val="clear" w:color="auto" w:fill="E2EFD9" w:themeFill="accent6" w:themeFillTint="33"/>
          </w:tcPr>
          <w:p w14:paraId="66130211" w14:textId="02E1365F" w:rsidR="401C3D34" w:rsidRDefault="401C3D34" w:rsidP="1C85070A">
            <w:r w:rsidRPr="1C85070A">
              <w:rPr>
                <w:rFonts w:ascii="Calibri" w:eastAsia="Calibri" w:hAnsi="Calibri" w:cs="Calibri"/>
                <w:sz w:val="18"/>
                <w:szCs w:val="18"/>
              </w:rPr>
              <w:t>Upper KS2 Skills End Points (Working Scientifically):</w:t>
            </w:r>
          </w:p>
          <w:p w14:paraId="7AF240F3" w14:textId="33B9FA46" w:rsidR="401C3D34" w:rsidRDefault="401C3D34" w:rsidP="1C85070A">
            <w:pPr>
              <w:rPr>
                <w:rFonts w:ascii="Calibri" w:eastAsia="Calibri" w:hAnsi="Calibri" w:cs="Calibri"/>
                <w:color w:val="7030A0"/>
                <w:sz w:val="18"/>
                <w:szCs w:val="18"/>
              </w:rPr>
            </w:pPr>
            <w:r w:rsidRPr="1C85070A">
              <w:rPr>
                <w:rFonts w:ascii="Calibri" w:eastAsia="Calibri" w:hAnsi="Calibri" w:cs="Calibri"/>
                <w:sz w:val="18"/>
                <w:szCs w:val="18"/>
              </w:rPr>
              <w:t xml:space="preserve"> ● </w:t>
            </w:r>
            <w:r w:rsidRPr="1C85070A">
              <w:rPr>
                <w:rFonts w:ascii="Calibri" w:eastAsia="Calibri" w:hAnsi="Calibri" w:cs="Calibri"/>
                <w:color w:val="7030A0"/>
                <w:sz w:val="18"/>
                <w:szCs w:val="18"/>
              </w:rPr>
              <w:t xml:space="preserve">Plans different types of scientific enquiries to answer questions, including recognising and controlling variables where necessary. </w:t>
            </w:r>
          </w:p>
          <w:p w14:paraId="4B2CF664" w14:textId="487AB1CE" w:rsidR="401C3D34" w:rsidRDefault="401C3D34" w:rsidP="1C85070A">
            <w:r w:rsidRPr="1C85070A">
              <w:rPr>
                <w:rFonts w:ascii="Calibri" w:eastAsia="Calibri" w:hAnsi="Calibri" w:cs="Calibri"/>
                <w:sz w:val="18"/>
                <w:szCs w:val="18"/>
              </w:rPr>
              <w:t xml:space="preserve">● </w:t>
            </w:r>
            <w:r w:rsidRPr="1C85070A">
              <w:rPr>
                <w:rFonts w:ascii="Calibri" w:eastAsia="Calibri" w:hAnsi="Calibri" w:cs="Calibri"/>
                <w:color w:val="0070C0"/>
                <w:sz w:val="18"/>
                <w:szCs w:val="18"/>
              </w:rPr>
              <w:t>Takes measurements, using a range of scientific equipment, with increasing accuracy and precision, taking repeat readings when appropriate.</w:t>
            </w:r>
          </w:p>
          <w:p w14:paraId="31246222" w14:textId="6BBF613E" w:rsidR="401C3D34" w:rsidRDefault="401C3D34" w:rsidP="1C85070A">
            <w:r w:rsidRPr="1C85070A">
              <w:rPr>
                <w:rFonts w:ascii="Calibri" w:eastAsia="Calibri" w:hAnsi="Calibri" w:cs="Calibri"/>
                <w:sz w:val="18"/>
                <w:szCs w:val="18"/>
              </w:rPr>
              <w:t xml:space="preserve">● </w:t>
            </w:r>
            <w:r w:rsidRPr="1C85070A">
              <w:rPr>
                <w:rFonts w:ascii="Calibri" w:eastAsia="Calibri" w:hAnsi="Calibri" w:cs="Calibri"/>
                <w:color w:val="C45911" w:themeColor="accent2" w:themeShade="BF"/>
                <w:sz w:val="18"/>
                <w:szCs w:val="18"/>
              </w:rPr>
              <w:t xml:space="preserve">Records data and results of increasing </w:t>
            </w:r>
            <w:r w:rsidRPr="1C85070A">
              <w:rPr>
                <w:rFonts w:ascii="Calibri" w:eastAsia="Calibri" w:hAnsi="Calibri" w:cs="Calibri"/>
                <w:color w:val="C45911" w:themeColor="accent2" w:themeShade="BF"/>
                <w:sz w:val="18"/>
                <w:szCs w:val="18"/>
              </w:rPr>
              <w:lastRenderedPageBreak/>
              <w:t xml:space="preserve">complexity using scientific diagrams and labels, classification keys, tables, scatter graphs, bar and line graphs. </w:t>
            </w:r>
          </w:p>
          <w:p w14:paraId="2448BED3" w14:textId="11CEF9D2" w:rsidR="401C3D34" w:rsidRDefault="401C3D34" w:rsidP="1C85070A">
            <w:r w:rsidRPr="1C85070A">
              <w:rPr>
                <w:rFonts w:ascii="Calibri" w:eastAsia="Calibri" w:hAnsi="Calibri" w:cs="Calibri"/>
                <w:sz w:val="18"/>
                <w:szCs w:val="18"/>
              </w:rPr>
              <w:t xml:space="preserve">● </w:t>
            </w:r>
            <w:r w:rsidRPr="1C85070A">
              <w:rPr>
                <w:rFonts w:ascii="Calibri" w:eastAsia="Calibri" w:hAnsi="Calibri" w:cs="Calibri"/>
                <w:color w:val="BD3928"/>
                <w:sz w:val="18"/>
                <w:szCs w:val="18"/>
              </w:rPr>
              <w:t xml:space="preserve">Reports and presents findings from enquiries, including conclusions, causal relationships and explanations of and degree of trust in results, in oral and written forms such as displays and other presentations. </w:t>
            </w:r>
          </w:p>
          <w:p w14:paraId="32C0D0CC" w14:textId="445E33CE" w:rsidR="401C3D34" w:rsidRDefault="401C3D34" w:rsidP="1C85070A">
            <w:r w:rsidRPr="1C85070A">
              <w:rPr>
                <w:rFonts w:ascii="Calibri" w:eastAsia="Calibri" w:hAnsi="Calibri" w:cs="Calibri"/>
                <w:sz w:val="18"/>
                <w:szCs w:val="18"/>
              </w:rPr>
              <w:t xml:space="preserve">● </w:t>
            </w:r>
            <w:r w:rsidRPr="1C85070A">
              <w:rPr>
                <w:rFonts w:ascii="Calibri" w:eastAsia="Calibri" w:hAnsi="Calibri" w:cs="Calibri"/>
                <w:color w:val="FA8202"/>
                <w:sz w:val="18"/>
                <w:szCs w:val="18"/>
              </w:rPr>
              <w:t xml:space="preserve">Uses test results to make predictions to set up further comparative and fair tests. </w:t>
            </w:r>
          </w:p>
          <w:p w14:paraId="46F5FD86" w14:textId="11893168" w:rsidR="401C3D34" w:rsidRDefault="401C3D34" w:rsidP="1C85070A">
            <w:r w:rsidRPr="1C85070A">
              <w:rPr>
                <w:rFonts w:ascii="Calibri" w:eastAsia="Calibri" w:hAnsi="Calibri" w:cs="Calibri"/>
                <w:sz w:val="18"/>
                <w:szCs w:val="18"/>
              </w:rPr>
              <w:t xml:space="preserve">● </w:t>
            </w:r>
            <w:r w:rsidRPr="1C85070A">
              <w:rPr>
                <w:rFonts w:ascii="Calibri" w:eastAsia="Calibri" w:hAnsi="Calibri" w:cs="Calibri"/>
                <w:color w:val="00B0F0"/>
                <w:sz w:val="18"/>
                <w:szCs w:val="18"/>
              </w:rPr>
              <w:t>Identifies scientific evidence that has been used to support or refute ideas or arguments.</w:t>
            </w:r>
          </w:p>
        </w:tc>
        <w:tc>
          <w:tcPr>
            <w:tcW w:w="2674" w:type="dxa"/>
            <w:gridSpan w:val="3"/>
          </w:tcPr>
          <w:p w14:paraId="2433F9AC" w14:textId="0717DC53" w:rsidR="2317D324" w:rsidRDefault="2317D324" w:rsidP="2317D324">
            <w:pPr>
              <w:rPr>
                <w:rFonts w:ascii="Calibri" w:eastAsia="Calibri" w:hAnsi="Calibri" w:cs="Calibri"/>
                <w:color w:val="BD3928"/>
                <w:sz w:val="18"/>
                <w:szCs w:val="18"/>
              </w:rPr>
            </w:pPr>
            <w:r w:rsidRPr="2317D324">
              <w:rPr>
                <w:rFonts w:ascii="Calibri" w:eastAsia="Calibri" w:hAnsi="Calibri" w:cs="Calibri"/>
                <w:color w:val="BD3928"/>
                <w:sz w:val="18"/>
                <w:szCs w:val="18"/>
              </w:rPr>
              <w:lastRenderedPageBreak/>
              <w:t xml:space="preserve">● Investigate the properties of different materials in order to recommend materials for particular functions depending on these properties e.g. test waterproofness and thermal insulation to identify a suitable fabric for a coat </w:t>
            </w:r>
          </w:p>
          <w:p w14:paraId="73E50C38" w14:textId="3C42EAAB" w:rsidR="2317D324" w:rsidRDefault="2317D324" w:rsidP="2317D324">
            <w:pPr>
              <w:rPr>
                <w:rFonts w:ascii="Calibri" w:eastAsia="Calibri" w:hAnsi="Calibri" w:cs="Calibri"/>
                <w:color w:val="7030A0"/>
                <w:sz w:val="18"/>
                <w:szCs w:val="18"/>
              </w:rPr>
            </w:pPr>
            <w:r w:rsidRPr="2317D324">
              <w:rPr>
                <w:rFonts w:ascii="Calibri" w:eastAsia="Calibri" w:hAnsi="Calibri" w:cs="Calibri"/>
                <w:color w:val="7030A0"/>
                <w:sz w:val="18"/>
                <w:szCs w:val="18"/>
              </w:rPr>
              <w:t xml:space="preserve">● Explore adding a range of solids to water and other liquids e.g. cooking oil, as appropriate </w:t>
            </w:r>
          </w:p>
          <w:p w14:paraId="4415F2D5" w14:textId="1906E251" w:rsidR="2317D324" w:rsidRDefault="2317D324" w:rsidP="2317D324">
            <w:pPr>
              <w:rPr>
                <w:rFonts w:ascii="Calibri" w:eastAsia="Calibri" w:hAnsi="Calibri" w:cs="Calibri"/>
                <w:color w:val="C45911" w:themeColor="accent2" w:themeShade="BF"/>
                <w:sz w:val="18"/>
                <w:szCs w:val="18"/>
              </w:rPr>
            </w:pPr>
            <w:r w:rsidRPr="2317D324">
              <w:rPr>
                <w:rFonts w:ascii="Calibri" w:eastAsia="Calibri" w:hAnsi="Calibri" w:cs="Calibri"/>
                <w:color w:val="7030A0"/>
                <w:sz w:val="18"/>
                <w:szCs w:val="18"/>
              </w:rPr>
              <w:t>● Investigate rates of dissolving by carrying out comparative and fair test and</w:t>
            </w:r>
            <w:r w:rsidRPr="2317D324">
              <w:rPr>
                <w:rFonts w:ascii="Calibri" w:eastAsia="Calibri" w:hAnsi="Calibri" w:cs="Calibri"/>
                <w:color w:val="C45911" w:themeColor="accent2" w:themeShade="BF"/>
                <w:sz w:val="18"/>
                <w:szCs w:val="18"/>
              </w:rPr>
              <w:t xml:space="preserve"> records findings </w:t>
            </w:r>
          </w:p>
          <w:p w14:paraId="62C0F049" w14:textId="06E8E7C0" w:rsidR="2317D324" w:rsidRDefault="2317D324" w:rsidP="2317D324">
            <w:pPr>
              <w:rPr>
                <w:rFonts w:ascii="Calibri" w:eastAsia="Calibri" w:hAnsi="Calibri" w:cs="Calibri"/>
                <w:color w:val="FA8202"/>
                <w:sz w:val="18"/>
                <w:szCs w:val="18"/>
              </w:rPr>
            </w:pPr>
            <w:r w:rsidRPr="2317D324">
              <w:rPr>
                <w:rFonts w:ascii="Calibri" w:eastAsia="Calibri" w:hAnsi="Calibri" w:cs="Calibri"/>
                <w:color w:val="FA8202"/>
                <w:sz w:val="18"/>
                <w:szCs w:val="18"/>
              </w:rPr>
              <w:t xml:space="preserve"> ● Separate mixtures by sieving, filtering and evaporation, choosing the most suitable method and equipment for each mixture </w:t>
            </w:r>
          </w:p>
          <w:p w14:paraId="1EB5C1CA" w14:textId="5EED062B" w:rsidR="2317D324" w:rsidRDefault="2317D324" w:rsidP="2317D324">
            <w:pPr>
              <w:rPr>
                <w:rFonts w:ascii="Calibri" w:eastAsia="Calibri" w:hAnsi="Calibri" w:cs="Calibri"/>
                <w:color w:val="7030A0"/>
                <w:sz w:val="18"/>
                <w:szCs w:val="18"/>
              </w:rPr>
            </w:pPr>
            <w:r w:rsidRPr="2317D324">
              <w:rPr>
                <w:rFonts w:ascii="Calibri" w:eastAsia="Calibri" w:hAnsi="Calibri" w:cs="Calibri"/>
                <w:color w:val="7030A0"/>
                <w:sz w:val="18"/>
                <w:szCs w:val="18"/>
              </w:rPr>
              <w:lastRenderedPageBreak/>
              <w:t xml:space="preserve">● Explore a range of non-reversible changes e.g. rusting, adding fizzy tablets to water, burning </w:t>
            </w:r>
          </w:p>
          <w:p w14:paraId="72B49AF4" w14:textId="04B549F8" w:rsidR="2317D324" w:rsidRDefault="2317D324" w:rsidP="2317D324">
            <w:pPr>
              <w:rPr>
                <w:rFonts w:ascii="Calibri" w:eastAsia="Calibri" w:hAnsi="Calibri" w:cs="Calibri"/>
                <w:color w:val="FA8202"/>
                <w:sz w:val="18"/>
                <w:szCs w:val="18"/>
              </w:rPr>
            </w:pPr>
            <w:r w:rsidRPr="2317D324">
              <w:rPr>
                <w:rFonts w:ascii="Calibri" w:eastAsia="Calibri" w:hAnsi="Calibri" w:cs="Calibri"/>
                <w:color w:val="FA8202"/>
                <w:sz w:val="18"/>
                <w:szCs w:val="18"/>
              </w:rPr>
              <w:t xml:space="preserve">● Carry out comparative and fair tests involving non-reversible changes e.g. What affects the rate of rusting? What affects the amount of gas produced? </w:t>
            </w:r>
          </w:p>
          <w:p w14:paraId="67B3E46D" w14:textId="2FDF64BB" w:rsidR="2317D324" w:rsidRDefault="2317D324" w:rsidP="2317D324">
            <w:pPr>
              <w:rPr>
                <w:rFonts w:ascii="Calibri" w:eastAsia="Calibri" w:hAnsi="Calibri" w:cs="Calibri"/>
                <w:color w:val="BD3928"/>
                <w:sz w:val="18"/>
                <w:szCs w:val="18"/>
              </w:rPr>
            </w:pPr>
            <w:r w:rsidRPr="2317D324">
              <w:rPr>
                <w:rFonts w:ascii="Calibri" w:eastAsia="Calibri" w:hAnsi="Calibri" w:cs="Calibri"/>
                <w:color w:val="BD3928"/>
                <w:sz w:val="18"/>
                <w:szCs w:val="18"/>
              </w:rPr>
              <w:t xml:space="preserve">● Research new materials produced by chemists e.g. Spencer Silver (glue of sticky notes) and Ruth </w:t>
            </w:r>
            <w:proofErr w:type="spellStart"/>
            <w:r w:rsidRPr="2317D324">
              <w:rPr>
                <w:rFonts w:ascii="Calibri" w:eastAsia="Calibri" w:hAnsi="Calibri" w:cs="Calibri"/>
                <w:color w:val="BD3928"/>
                <w:sz w:val="18"/>
                <w:szCs w:val="18"/>
              </w:rPr>
              <w:t>Benerito</w:t>
            </w:r>
            <w:proofErr w:type="spellEnd"/>
            <w:r w:rsidRPr="2317D324">
              <w:rPr>
                <w:rFonts w:ascii="Calibri" w:eastAsia="Calibri" w:hAnsi="Calibri" w:cs="Calibri"/>
                <w:color w:val="BD3928"/>
                <w:sz w:val="18"/>
                <w:szCs w:val="18"/>
              </w:rPr>
              <w:t xml:space="preserve"> (wrinkle free cotton)</w:t>
            </w:r>
          </w:p>
        </w:tc>
        <w:tc>
          <w:tcPr>
            <w:tcW w:w="2234" w:type="dxa"/>
            <w:gridSpan w:val="3"/>
          </w:tcPr>
          <w:p w14:paraId="69DF71A7" w14:textId="7288381C" w:rsidR="2317D324" w:rsidRDefault="2317D324" w:rsidP="2317D324">
            <w:pPr>
              <w:rPr>
                <w:rFonts w:ascii="Calibri" w:eastAsia="Calibri" w:hAnsi="Calibri" w:cs="Calibri"/>
                <w:color w:val="0070C0"/>
                <w:sz w:val="18"/>
                <w:szCs w:val="18"/>
              </w:rPr>
            </w:pPr>
            <w:r w:rsidRPr="2317D324">
              <w:rPr>
                <w:rFonts w:ascii="Calibri" w:eastAsia="Calibri" w:hAnsi="Calibri" w:cs="Calibri"/>
                <w:color w:val="0070C0"/>
                <w:sz w:val="18"/>
                <w:szCs w:val="18"/>
              </w:rPr>
              <w:lastRenderedPageBreak/>
              <w:t xml:space="preserve">● Investigate the </w:t>
            </w:r>
            <w:proofErr w:type="gramStart"/>
            <w:r w:rsidRPr="2317D324">
              <w:rPr>
                <w:rFonts w:ascii="Calibri" w:eastAsia="Calibri" w:hAnsi="Calibri" w:cs="Calibri"/>
                <w:color w:val="0070C0"/>
                <w:sz w:val="18"/>
                <w:szCs w:val="18"/>
              </w:rPr>
              <w:t>pull on</w:t>
            </w:r>
            <w:proofErr w:type="gramEnd"/>
            <w:r w:rsidRPr="2317D324">
              <w:rPr>
                <w:rFonts w:ascii="Calibri" w:eastAsia="Calibri" w:hAnsi="Calibri" w:cs="Calibri"/>
                <w:color w:val="0070C0"/>
                <w:sz w:val="18"/>
                <w:szCs w:val="18"/>
              </w:rPr>
              <w:t xml:space="preserve"> different objects using a newton meter and record forces in Newtons (N). </w:t>
            </w:r>
          </w:p>
          <w:p w14:paraId="0B87143D" w14:textId="4C73771F" w:rsidR="2317D324" w:rsidRDefault="2317D324" w:rsidP="2317D324">
            <w:pPr>
              <w:rPr>
                <w:rFonts w:ascii="Calibri" w:eastAsia="Calibri" w:hAnsi="Calibri" w:cs="Calibri"/>
                <w:color w:val="BD3928"/>
                <w:sz w:val="18"/>
                <w:szCs w:val="18"/>
              </w:rPr>
            </w:pPr>
            <w:r w:rsidRPr="2317D324">
              <w:rPr>
                <w:rFonts w:ascii="Calibri" w:eastAsia="Calibri" w:hAnsi="Calibri" w:cs="Calibri"/>
                <w:color w:val="BD3928"/>
                <w:sz w:val="18"/>
                <w:szCs w:val="18"/>
              </w:rPr>
              <w:t xml:space="preserve">● Report on conclusions relating to an object’s mass and its weight in Newtons. </w:t>
            </w:r>
          </w:p>
          <w:p w14:paraId="1DBAE31E" w14:textId="10AA0FC4" w:rsidR="2317D324" w:rsidRDefault="2317D324" w:rsidP="2317D324">
            <w:pPr>
              <w:rPr>
                <w:rFonts w:ascii="Calibri" w:eastAsia="Calibri" w:hAnsi="Calibri" w:cs="Calibri"/>
                <w:color w:val="7030A0"/>
                <w:sz w:val="18"/>
                <w:szCs w:val="18"/>
              </w:rPr>
            </w:pPr>
            <w:r w:rsidRPr="2317D324">
              <w:rPr>
                <w:rFonts w:ascii="Calibri" w:eastAsia="Calibri" w:hAnsi="Calibri" w:cs="Calibri"/>
                <w:color w:val="7030A0"/>
                <w:sz w:val="18"/>
                <w:szCs w:val="18"/>
              </w:rPr>
              <w:t xml:space="preserve">● Investigate the effect of friction in a range of </w:t>
            </w:r>
            <w:proofErr w:type="gramStart"/>
            <w:r w:rsidRPr="2317D324">
              <w:rPr>
                <w:rFonts w:ascii="Calibri" w:eastAsia="Calibri" w:hAnsi="Calibri" w:cs="Calibri"/>
                <w:color w:val="7030A0"/>
                <w:sz w:val="18"/>
                <w:szCs w:val="18"/>
              </w:rPr>
              <w:t>contexts .</w:t>
            </w:r>
            <w:proofErr w:type="gramEnd"/>
            <w:r w:rsidRPr="2317D324">
              <w:rPr>
                <w:rFonts w:ascii="Calibri" w:eastAsia="Calibri" w:hAnsi="Calibri" w:cs="Calibri"/>
                <w:color w:val="7030A0"/>
                <w:sz w:val="18"/>
                <w:szCs w:val="18"/>
              </w:rPr>
              <w:t xml:space="preserve"> ● Investigate the effects of water resistance in a range of contexts e.g. dropping shapes through water, pulling shapes e.g. boats along the surface of water. </w:t>
            </w:r>
          </w:p>
          <w:p w14:paraId="2744B6AB" w14:textId="2FCCF1E6" w:rsidR="2317D324" w:rsidRDefault="2317D324" w:rsidP="2317D324">
            <w:pPr>
              <w:rPr>
                <w:rFonts w:ascii="Calibri" w:eastAsia="Calibri" w:hAnsi="Calibri" w:cs="Calibri"/>
                <w:color w:val="7030A0"/>
                <w:sz w:val="18"/>
                <w:szCs w:val="18"/>
              </w:rPr>
            </w:pPr>
            <w:r w:rsidRPr="2317D324">
              <w:rPr>
                <w:rFonts w:ascii="Calibri" w:eastAsia="Calibri" w:hAnsi="Calibri" w:cs="Calibri"/>
                <w:color w:val="7030A0"/>
                <w:sz w:val="18"/>
                <w:szCs w:val="18"/>
              </w:rPr>
              <w:t xml:space="preserve">● Investigate the effects of air resistance in a range of contexts e.g. parachutes, spinners, sails on boats. </w:t>
            </w:r>
          </w:p>
          <w:p w14:paraId="3A390FD2" w14:textId="13121819" w:rsidR="2317D324" w:rsidRDefault="2317D324" w:rsidP="2317D324">
            <w:pPr>
              <w:rPr>
                <w:rFonts w:ascii="Calibri" w:eastAsia="Calibri" w:hAnsi="Calibri" w:cs="Calibri"/>
                <w:color w:val="7030A0"/>
                <w:sz w:val="18"/>
                <w:szCs w:val="18"/>
              </w:rPr>
            </w:pPr>
            <w:r w:rsidRPr="2317D324">
              <w:rPr>
                <w:rFonts w:ascii="Calibri" w:eastAsia="Calibri" w:hAnsi="Calibri" w:cs="Calibri"/>
                <w:color w:val="7030A0"/>
                <w:sz w:val="18"/>
                <w:szCs w:val="18"/>
              </w:rPr>
              <w:lastRenderedPageBreak/>
              <w:t xml:space="preserve">● Explore how levers, pulleys and gears work. </w:t>
            </w:r>
          </w:p>
          <w:p w14:paraId="3B01605C" w14:textId="7229A3C5" w:rsidR="2317D324" w:rsidRDefault="2317D324" w:rsidP="2317D324">
            <w:pPr>
              <w:rPr>
                <w:rFonts w:ascii="Calibri" w:eastAsia="Calibri" w:hAnsi="Calibri" w:cs="Calibri"/>
                <w:color w:val="00B0F0"/>
                <w:sz w:val="18"/>
                <w:szCs w:val="18"/>
              </w:rPr>
            </w:pPr>
            <w:r w:rsidRPr="2317D324">
              <w:rPr>
                <w:rFonts w:ascii="Calibri" w:eastAsia="Calibri" w:hAnsi="Calibri" w:cs="Calibri"/>
                <w:color w:val="00B0F0"/>
                <w:sz w:val="18"/>
                <w:szCs w:val="18"/>
              </w:rPr>
              <w:t>● Research how the work of scientists such as Galileo Galilei and Isaac Newton helped to develop the theory of gravitation.</w:t>
            </w:r>
          </w:p>
        </w:tc>
        <w:tc>
          <w:tcPr>
            <w:tcW w:w="2088" w:type="dxa"/>
            <w:gridSpan w:val="2"/>
          </w:tcPr>
          <w:p w14:paraId="476721E0" w14:textId="739384FF" w:rsidR="3E061550" w:rsidRDefault="3E061550" w:rsidP="1C85070A">
            <w:pPr>
              <w:rPr>
                <w:rFonts w:ascii="Calibri" w:eastAsia="Calibri" w:hAnsi="Calibri" w:cs="Calibri"/>
                <w:color w:val="C45911" w:themeColor="accent2" w:themeShade="BF"/>
                <w:sz w:val="18"/>
                <w:szCs w:val="18"/>
              </w:rPr>
            </w:pPr>
            <w:r w:rsidRPr="1C85070A">
              <w:rPr>
                <w:rFonts w:ascii="Calibri" w:eastAsia="Calibri" w:hAnsi="Calibri" w:cs="Calibri"/>
                <w:sz w:val="18"/>
                <w:szCs w:val="18"/>
              </w:rPr>
              <w:lastRenderedPageBreak/>
              <w:t>● Grow and observe plants that reproduce asexually e.g. strawberries, spider plant, potatoes</w:t>
            </w:r>
          </w:p>
          <w:p w14:paraId="21D85254" w14:textId="402D13EF" w:rsidR="3E061550" w:rsidRDefault="3E061550" w:rsidP="07ED2C1D">
            <w:pPr>
              <w:rPr>
                <w:rFonts w:ascii="Calibri" w:eastAsia="Calibri" w:hAnsi="Calibri" w:cs="Calibri"/>
                <w:color w:val="C45911" w:themeColor="accent2" w:themeShade="BF"/>
                <w:sz w:val="18"/>
                <w:szCs w:val="18"/>
              </w:rPr>
            </w:pPr>
          </w:p>
        </w:tc>
        <w:tc>
          <w:tcPr>
            <w:tcW w:w="1827" w:type="dxa"/>
            <w:gridSpan w:val="2"/>
          </w:tcPr>
          <w:p w14:paraId="4BED9FE4" w14:textId="46C0149C" w:rsidR="1C85070A" w:rsidRDefault="261788FA" w:rsidP="61AF5325">
            <w:pPr>
              <w:rPr>
                <w:sz w:val="18"/>
                <w:szCs w:val="18"/>
              </w:rPr>
            </w:pPr>
            <w:r w:rsidRPr="61AF5325">
              <w:rPr>
                <w:sz w:val="18"/>
                <w:szCs w:val="18"/>
              </w:rPr>
              <w:t xml:space="preserve">Records a timeline using diagrams, labels. </w:t>
            </w:r>
          </w:p>
          <w:p w14:paraId="368A7DD2" w14:textId="147C3387" w:rsidR="1C85070A" w:rsidRDefault="1C85070A" w:rsidP="61AF5325">
            <w:pPr>
              <w:rPr>
                <w:sz w:val="18"/>
                <w:szCs w:val="18"/>
              </w:rPr>
            </w:pPr>
          </w:p>
          <w:p w14:paraId="13BD6E8D" w14:textId="65180C34" w:rsidR="1C85070A" w:rsidRDefault="261788FA" w:rsidP="61AF5325">
            <w:pPr>
              <w:rPr>
                <w:sz w:val="18"/>
                <w:szCs w:val="18"/>
              </w:rPr>
            </w:pPr>
            <w:r w:rsidRPr="61AF5325">
              <w:rPr>
                <w:sz w:val="18"/>
                <w:szCs w:val="18"/>
              </w:rPr>
              <w:t xml:space="preserve">Demonstrates an understanding of growth using graphs. </w:t>
            </w:r>
          </w:p>
        </w:tc>
        <w:tc>
          <w:tcPr>
            <w:tcW w:w="2069" w:type="dxa"/>
            <w:gridSpan w:val="2"/>
          </w:tcPr>
          <w:p w14:paraId="03815A1A" w14:textId="4D1C2025" w:rsidR="0E1425CC" w:rsidRDefault="0E1425CC" w:rsidP="07ED2C1D">
            <w:pPr>
              <w:rPr>
                <w:rFonts w:ascii="Calibri" w:eastAsia="Calibri" w:hAnsi="Calibri" w:cs="Calibri"/>
                <w:color w:val="C45911" w:themeColor="accent2" w:themeShade="BF"/>
                <w:sz w:val="18"/>
                <w:szCs w:val="18"/>
              </w:rPr>
            </w:pPr>
            <w:r w:rsidRPr="07ED2C1D">
              <w:rPr>
                <w:rFonts w:ascii="Calibri" w:eastAsia="Calibri" w:hAnsi="Calibri" w:cs="Calibri"/>
                <w:color w:val="7030A0"/>
                <w:sz w:val="18"/>
                <w:szCs w:val="18"/>
              </w:rPr>
              <w:t>organise mammals into different groups - sea and land and marsupials</w:t>
            </w:r>
            <w:r w:rsidRPr="07ED2C1D">
              <w:rPr>
                <w:rFonts w:ascii="Calibri" w:eastAsia="Calibri" w:hAnsi="Calibri" w:cs="Calibri"/>
                <w:color w:val="00B0F0"/>
                <w:sz w:val="18"/>
                <w:szCs w:val="18"/>
              </w:rPr>
              <w:t xml:space="preserve"> and use scientific evidence to refute/support correct/incorrect statements (such as ‘dolphins are fish’).  </w:t>
            </w:r>
            <w:r w:rsidRPr="07ED2C1D">
              <w:rPr>
                <w:rFonts w:ascii="Calibri" w:eastAsia="Calibri" w:hAnsi="Calibri" w:cs="Calibri"/>
                <w:sz w:val="18"/>
                <w:szCs w:val="18"/>
              </w:rPr>
              <w:t xml:space="preserve">    </w:t>
            </w:r>
            <w:r w:rsidRPr="07ED2C1D">
              <w:rPr>
                <w:rFonts w:ascii="Calibri" w:eastAsia="Calibri" w:hAnsi="Calibri" w:cs="Calibri"/>
                <w:color w:val="C45911" w:themeColor="accent2" w:themeShade="BF"/>
                <w:sz w:val="18"/>
                <w:szCs w:val="18"/>
              </w:rPr>
              <w:t xml:space="preserve">● Draw and label appropriate scientific diagrams following use of secondary sources and </w:t>
            </w:r>
            <w:proofErr w:type="gramStart"/>
            <w:r w:rsidRPr="07ED2C1D">
              <w:rPr>
                <w:rFonts w:ascii="Calibri" w:eastAsia="Calibri" w:hAnsi="Calibri" w:cs="Calibri"/>
                <w:color w:val="C45911" w:themeColor="accent2" w:themeShade="BF"/>
                <w:sz w:val="18"/>
                <w:szCs w:val="18"/>
              </w:rPr>
              <w:t>first hand</w:t>
            </w:r>
            <w:proofErr w:type="gramEnd"/>
            <w:r w:rsidRPr="07ED2C1D">
              <w:rPr>
                <w:rFonts w:ascii="Calibri" w:eastAsia="Calibri" w:hAnsi="Calibri" w:cs="Calibri"/>
                <w:color w:val="C45911" w:themeColor="accent2" w:themeShade="BF"/>
                <w:sz w:val="18"/>
                <w:szCs w:val="18"/>
              </w:rPr>
              <w:t xml:space="preserve"> observations relating to the life cycle of a range of animals.</w:t>
            </w:r>
          </w:p>
          <w:p w14:paraId="37631466" w14:textId="3ED67680" w:rsidR="0E1425CC" w:rsidRDefault="0E1425CC" w:rsidP="07ED2C1D">
            <w:pPr>
              <w:rPr>
                <w:rFonts w:ascii="Calibri" w:eastAsia="Calibri" w:hAnsi="Calibri" w:cs="Calibri"/>
                <w:color w:val="BD3928"/>
                <w:sz w:val="18"/>
                <w:szCs w:val="18"/>
              </w:rPr>
            </w:pPr>
            <w:r w:rsidRPr="07ED2C1D">
              <w:rPr>
                <w:rFonts w:ascii="Calibri" w:eastAsia="Calibri" w:hAnsi="Calibri" w:cs="Calibri"/>
                <w:color w:val="BD3928"/>
                <w:sz w:val="18"/>
                <w:szCs w:val="18"/>
              </w:rPr>
              <w:t xml:space="preserve">● compare and contrast the life cycles of different living things </w:t>
            </w:r>
            <w:r w:rsidRPr="07ED2C1D">
              <w:rPr>
                <w:rFonts w:ascii="Calibri" w:eastAsia="Calibri" w:hAnsi="Calibri" w:cs="Calibri"/>
                <w:color w:val="BD3928"/>
                <w:sz w:val="18"/>
                <w:szCs w:val="18"/>
              </w:rPr>
              <w:lastRenderedPageBreak/>
              <w:t xml:space="preserve">and present findings identify which </w:t>
            </w:r>
            <w:proofErr w:type="gramStart"/>
            <w:r w:rsidRPr="07ED2C1D">
              <w:rPr>
                <w:rFonts w:ascii="Calibri" w:eastAsia="Calibri" w:hAnsi="Calibri" w:cs="Calibri"/>
                <w:color w:val="BD3928"/>
                <w:sz w:val="18"/>
                <w:szCs w:val="18"/>
              </w:rPr>
              <w:t>insects</w:t>
            </w:r>
            <w:proofErr w:type="gramEnd"/>
            <w:r w:rsidRPr="07ED2C1D">
              <w:rPr>
                <w:rFonts w:ascii="Calibri" w:eastAsia="Calibri" w:hAnsi="Calibri" w:cs="Calibri"/>
                <w:color w:val="BD3928"/>
                <w:sz w:val="18"/>
                <w:szCs w:val="18"/>
              </w:rPr>
              <w:t xml:space="preserve"> complete which type of metamorphosis and present findings</w:t>
            </w:r>
          </w:p>
          <w:p w14:paraId="5C5B6684" w14:textId="2DAD5210" w:rsidR="0E1425CC" w:rsidRDefault="0E1425CC" w:rsidP="07ED2C1D">
            <w:pPr>
              <w:rPr>
                <w:rFonts w:ascii="Calibri" w:eastAsia="Calibri" w:hAnsi="Calibri" w:cs="Calibri"/>
                <w:color w:val="BD3928"/>
                <w:sz w:val="18"/>
                <w:szCs w:val="18"/>
              </w:rPr>
            </w:pPr>
            <w:r w:rsidRPr="07ED2C1D">
              <w:rPr>
                <w:rFonts w:ascii="Calibri" w:eastAsia="Calibri" w:hAnsi="Calibri" w:cs="Calibri"/>
                <w:color w:val="BD3928"/>
                <w:sz w:val="18"/>
                <w:szCs w:val="18"/>
              </w:rPr>
              <w:t>● identify the key differences between some amphibians – for example, toads and frogs, and present findings in different forms.</w:t>
            </w:r>
          </w:p>
          <w:p w14:paraId="16304547" w14:textId="0EDA76B6" w:rsidR="0E1425CC" w:rsidRDefault="0E1425CC" w:rsidP="07ED2C1D">
            <w:pPr>
              <w:rPr>
                <w:rFonts w:ascii="Calibri" w:eastAsia="Calibri" w:hAnsi="Calibri" w:cs="Calibri"/>
                <w:color w:val="C45911" w:themeColor="accent2" w:themeShade="BF"/>
                <w:sz w:val="18"/>
                <w:szCs w:val="18"/>
              </w:rPr>
            </w:pPr>
            <w:r w:rsidRPr="07ED2C1D">
              <w:rPr>
                <w:rFonts w:ascii="Calibri" w:eastAsia="Calibri" w:hAnsi="Calibri" w:cs="Calibri"/>
                <w:color w:val="C45911" w:themeColor="accent2" w:themeShade="BF"/>
                <w:sz w:val="18"/>
                <w:szCs w:val="18"/>
              </w:rPr>
              <w:t>● Use data to compare and find patterns, for example to compare the gestation times for mammals and look for patterns e.g. in relation to size of animal or length of dependency after birth/Look for patterns between the size of an animal and its expected life span)</w:t>
            </w:r>
          </w:p>
          <w:p w14:paraId="0421C233" w14:textId="45065636" w:rsidR="07ED2C1D" w:rsidRDefault="07ED2C1D" w:rsidP="07ED2C1D">
            <w:pPr>
              <w:rPr>
                <w:sz w:val="18"/>
                <w:szCs w:val="18"/>
              </w:rPr>
            </w:pPr>
          </w:p>
        </w:tc>
        <w:tc>
          <w:tcPr>
            <w:tcW w:w="2820" w:type="dxa"/>
            <w:gridSpan w:val="2"/>
          </w:tcPr>
          <w:p w14:paraId="537F1917" w14:textId="2C4BFBFD" w:rsidR="3A9ACC21" w:rsidRDefault="3A9ACC21" w:rsidP="3A9ACC21">
            <w:pPr>
              <w:rPr>
                <w:rFonts w:ascii="Calibri" w:eastAsia="Calibri" w:hAnsi="Calibri" w:cs="Calibri"/>
                <w:color w:val="BD3928"/>
                <w:sz w:val="18"/>
                <w:szCs w:val="18"/>
              </w:rPr>
            </w:pPr>
            <w:r w:rsidRPr="3A9ACC21">
              <w:rPr>
                <w:rFonts w:ascii="Calibri" w:eastAsia="Calibri" w:hAnsi="Calibri" w:cs="Calibri"/>
                <w:color w:val="BD3928"/>
                <w:sz w:val="18"/>
                <w:szCs w:val="18"/>
              </w:rPr>
              <w:lastRenderedPageBreak/>
              <w:t xml:space="preserve">● Use secondary sources to help create a model e.g. role play or using balls, to show the movement of the Earth around the Sun and the Moon around the Earth. </w:t>
            </w:r>
          </w:p>
          <w:p w14:paraId="79B969A7" w14:textId="3FF3F0A9" w:rsidR="3A9ACC21" w:rsidRDefault="3A9ACC21" w:rsidP="3A9ACC21">
            <w:pPr>
              <w:rPr>
                <w:rFonts w:ascii="Calibri" w:eastAsia="Calibri" w:hAnsi="Calibri" w:cs="Calibri"/>
                <w:color w:val="BD3928"/>
                <w:sz w:val="18"/>
                <w:szCs w:val="18"/>
              </w:rPr>
            </w:pPr>
            <w:r w:rsidRPr="3A9ACC21">
              <w:rPr>
                <w:rFonts w:ascii="Calibri" w:eastAsia="Calibri" w:hAnsi="Calibri" w:cs="Calibri"/>
                <w:color w:val="BD3928"/>
                <w:sz w:val="18"/>
                <w:szCs w:val="18"/>
              </w:rPr>
              <w:t>● Use secondary sources to create a model to show why day and night occur</w:t>
            </w:r>
          </w:p>
          <w:p w14:paraId="33B08F6E" w14:textId="734BF167" w:rsidR="3A9ACC21" w:rsidRDefault="3A9ACC21">
            <w:r w:rsidRPr="3A9ACC21">
              <w:rPr>
                <w:rFonts w:ascii="Calibri" w:eastAsia="Calibri" w:hAnsi="Calibri" w:cs="Calibri"/>
                <w:sz w:val="18"/>
                <w:szCs w:val="18"/>
              </w:rPr>
              <w:t xml:space="preserve"> </w:t>
            </w:r>
            <w:r w:rsidRPr="3A9ACC21">
              <w:rPr>
                <w:rFonts w:ascii="Calibri" w:eastAsia="Calibri" w:hAnsi="Calibri" w:cs="Calibri"/>
                <w:color w:val="0070C0"/>
                <w:sz w:val="18"/>
                <w:szCs w:val="18"/>
              </w:rPr>
              <w:t xml:space="preserve">● Make first-hand observations of how shadows caused by the Sun change through the day </w:t>
            </w:r>
          </w:p>
          <w:p w14:paraId="3CFA1CD4" w14:textId="7CFB40B8" w:rsidR="3A9ACC21" w:rsidRDefault="3A9ACC21" w:rsidP="3A9ACC21">
            <w:pPr>
              <w:rPr>
                <w:rFonts w:ascii="Calibri" w:eastAsia="Calibri" w:hAnsi="Calibri" w:cs="Calibri"/>
                <w:color w:val="ED7D31" w:themeColor="accent2"/>
                <w:sz w:val="18"/>
                <w:szCs w:val="18"/>
              </w:rPr>
            </w:pPr>
            <w:r w:rsidRPr="3A9ACC21">
              <w:rPr>
                <w:rFonts w:ascii="Calibri" w:eastAsia="Calibri" w:hAnsi="Calibri" w:cs="Calibri"/>
                <w:sz w:val="18"/>
                <w:szCs w:val="18"/>
              </w:rPr>
              <w:t>●</w:t>
            </w:r>
            <w:r w:rsidRPr="3A9ACC21">
              <w:rPr>
                <w:rFonts w:ascii="Calibri" w:eastAsia="Calibri" w:hAnsi="Calibri" w:cs="Calibri"/>
                <w:color w:val="0070C0"/>
                <w:sz w:val="18"/>
                <w:szCs w:val="18"/>
              </w:rPr>
              <w:t xml:space="preserve"> Make a sundia</w:t>
            </w:r>
            <w:r w:rsidRPr="3A9ACC21">
              <w:rPr>
                <w:rFonts w:ascii="Calibri" w:eastAsia="Calibri" w:hAnsi="Calibri" w:cs="Calibri"/>
                <w:sz w:val="18"/>
                <w:szCs w:val="18"/>
              </w:rPr>
              <w:t xml:space="preserve">l </w:t>
            </w:r>
            <w:r w:rsidRPr="3A9ACC21">
              <w:rPr>
                <w:rFonts w:ascii="Calibri" w:eastAsia="Calibri" w:hAnsi="Calibri" w:cs="Calibri"/>
                <w:color w:val="C45911" w:themeColor="accent2" w:themeShade="BF"/>
                <w:sz w:val="18"/>
                <w:szCs w:val="18"/>
              </w:rPr>
              <w:t>and report on findings following observation of the changing place of the shadow, making conclusions as to what this demonstrates and how the sundial was used to indicate the time.</w:t>
            </w:r>
          </w:p>
          <w:p w14:paraId="6398781B" w14:textId="0263AF9F" w:rsidR="3A9ACC21" w:rsidRDefault="3A9ACC21" w:rsidP="3A9ACC21">
            <w:pPr>
              <w:rPr>
                <w:rFonts w:ascii="Calibri" w:eastAsia="Calibri" w:hAnsi="Calibri" w:cs="Calibri"/>
                <w:color w:val="BD3928"/>
                <w:sz w:val="18"/>
                <w:szCs w:val="18"/>
              </w:rPr>
            </w:pPr>
            <w:r w:rsidRPr="3A9ACC21">
              <w:rPr>
                <w:rFonts w:ascii="Calibri" w:eastAsia="Calibri" w:hAnsi="Calibri" w:cs="Calibri"/>
                <w:color w:val="BD3928"/>
                <w:sz w:val="18"/>
                <w:szCs w:val="18"/>
              </w:rPr>
              <w:t xml:space="preserve"> ● Research time zones </w:t>
            </w:r>
          </w:p>
          <w:p w14:paraId="303A996E" w14:textId="5EF50CF9" w:rsidR="3A9ACC21" w:rsidRDefault="3A9ACC21" w:rsidP="2317D324">
            <w:pPr>
              <w:rPr>
                <w:rFonts w:ascii="Calibri" w:eastAsia="Calibri" w:hAnsi="Calibri" w:cs="Calibri"/>
                <w:color w:val="00B0F0"/>
                <w:sz w:val="18"/>
                <w:szCs w:val="18"/>
              </w:rPr>
            </w:pPr>
            <w:r w:rsidRPr="2317D324">
              <w:rPr>
                <w:rFonts w:ascii="Calibri" w:eastAsia="Calibri" w:hAnsi="Calibri" w:cs="Calibri"/>
                <w:color w:val="00B0F0"/>
                <w:sz w:val="18"/>
                <w:szCs w:val="18"/>
              </w:rPr>
              <w:t xml:space="preserve">● Consider the views of scientists in the past and how evidence was </w:t>
            </w:r>
            <w:r w:rsidRPr="2317D324">
              <w:rPr>
                <w:rFonts w:ascii="Calibri" w:eastAsia="Calibri" w:hAnsi="Calibri" w:cs="Calibri"/>
                <w:color w:val="00B0F0"/>
                <w:sz w:val="18"/>
                <w:szCs w:val="18"/>
              </w:rPr>
              <w:lastRenderedPageBreak/>
              <w:t>used to deduce the shapes and movements of the Earth, Moon and planets before space travel.</w:t>
            </w:r>
          </w:p>
          <w:p w14:paraId="0372C207" w14:textId="176CFB45" w:rsidR="3A9ACC21" w:rsidRDefault="3A9ACC21" w:rsidP="2317D324">
            <w:pPr>
              <w:rPr>
                <w:rFonts w:ascii="Calibri" w:eastAsia="Calibri" w:hAnsi="Calibri" w:cs="Calibri"/>
                <w:color w:val="00B0F0"/>
                <w:sz w:val="18"/>
                <w:szCs w:val="18"/>
              </w:rPr>
            </w:pPr>
          </w:p>
          <w:p w14:paraId="67A7FB48" w14:textId="1D05F853" w:rsidR="3A9ACC21" w:rsidRDefault="3A9ACC21" w:rsidP="2317D324">
            <w:pPr>
              <w:rPr>
                <w:rFonts w:ascii="Calibri" w:eastAsia="Calibri" w:hAnsi="Calibri" w:cs="Calibri"/>
                <w:color w:val="00B0F0"/>
                <w:sz w:val="18"/>
                <w:szCs w:val="18"/>
              </w:rPr>
            </w:pPr>
          </w:p>
          <w:p w14:paraId="2969E68F" w14:textId="2CB92013" w:rsidR="3A9ACC21" w:rsidRDefault="3A9ACC21" w:rsidP="2317D324">
            <w:pPr>
              <w:rPr>
                <w:rFonts w:ascii="Calibri" w:eastAsia="Calibri" w:hAnsi="Calibri" w:cs="Calibri"/>
                <w:color w:val="00B0F0"/>
                <w:sz w:val="18"/>
                <w:szCs w:val="18"/>
              </w:rPr>
            </w:pPr>
          </w:p>
          <w:p w14:paraId="68CBB4B4" w14:textId="23D4E630" w:rsidR="3A9ACC21" w:rsidRDefault="3A9ACC21" w:rsidP="2317D324">
            <w:pPr>
              <w:rPr>
                <w:rFonts w:ascii="Calibri" w:eastAsia="Calibri" w:hAnsi="Calibri" w:cs="Calibri"/>
                <w:color w:val="00B0F0"/>
                <w:sz w:val="18"/>
                <w:szCs w:val="18"/>
              </w:rPr>
            </w:pPr>
          </w:p>
          <w:p w14:paraId="51E955AD" w14:textId="0A8E343D" w:rsidR="3A9ACC21" w:rsidRDefault="3A9ACC21" w:rsidP="2317D324">
            <w:pPr>
              <w:rPr>
                <w:rFonts w:ascii="Calibri" w:eastAsia="Calibri" w:hAnsi="Calibri" w:cs="Calibri"/>
                <w:color w:val="00B0F0"/>
                <w:sz w:val="18"/>
                <w:szCs w:val="18"/>
              </w:rPr>
            </w:pPr>
          </w:p>
          <w:p w14:paraId="562D59A2" w14:textId="7E9FD191" w:rsidR="3A9ACC21" w:rsidRDefault="3A9ACC21" w:rsidP="2317D324">
            <w:pPr>
              <w:rPr>
                <w:rFonts w:ascii="Calibri" w:eastAsia="Calibri" w:hAnsi="Calibri" w:cs="Calibri"/>
                <w:color w:val="00B0F0"/>
                <w:sz w:val="18"/>
                <w:szCs w:val="18"/>
              </w:rPr>
            </w:pPr>
          </w:p>
          <w:p w14:paraId="4ECA808E" w14:textId="07BC652B" w:rsidR="3A9ACC21" w:rsidRDefault="3A9ACC21" w:rsidP="2317D324">
            <w:pPr>
              <w:rPr>
                <w:rFonts w:ascii="Calibri" w:eastAsia="Calibri" w:hAnsi="Calibri" w:cs="Calibri"/>
                <w:color w:val="00B0F0"/>
                <w:sz w:val="18"/>
                <w:szCs w:val="18"/>
              </w:rPr>
            </w:pPr>
          </w:p>
          <w:p w14:paraId="1604DD7D" w14:textId="4C9DB204" w:rsidR="3A9ACC21" w:rsidRDefault="3A9ACC21" w:rsidP="2317D324">
            <w:pPr>
              <w:rPr>
                <w:rFonts w:ascii="Calibri" w:eastAsia="Calibri" w:hAnsi="Calibri" w:cs="Calibri"/>
                <w:color w:val="00B0F0"/>
                <w:sz w:val="18"/>
                <w:szCs w:val="18"/>
              </w:rPr>
            </w:pPr>
          </w:p>
          <w:p w14:paraId="153FC23F" w14:textId="482CB962" w:rsidR="3A9ACC21" w:rsidRDefault="3A9ACC21" w:rsidP="2317D324">
            <w:pPr>
              <w:rPr>
                <w:rFonts w:ascii="Calibri" w:eastAsia="Calibri" w:hAnsi="Calibri" w:cs="Calibri"/>
                <w:color w:val="00B0F0"/>
                <w:sz w:val="18"/>
                <w:szCs w:val="18"/>
              </w:rPr>
            </w:pPr>
          </w:p>
          <w:p w14:paraId="02C03555" w14:textId="6701875F" w:rsidR="3A9ACC21" w:rsidRDefault="3A9ACC21" w:rsidP="2317D324">
            <w:pPr>
              <w:rPr>
                <w:rFonts w:ascii="Calibri" w:eastAsia="Calibri" w:hAnsi="Calibri" w:cs="Calibri"/>
                <w:color w:val="00B0F0"/>
                <w:sz w:val="18"/>
                <w:szCs w:val="18"/>
              </w:rPr>
            </w:pPr>
          </w:p>
          <w:p w14:paraId="54A69EFC" w14:textId="3A9E9258" w:rsidR="3A9ACC21" w:rsidRDefault="3A9ACC21" w:rsidP="2317D324">
            <w:pPr>
              <w:rPr>
                <w:rFonts w:ascii="Calibri" w:eastAsia="Calibri" w:hAnsi="Calibri" w:cs="Calibri"/>
                <w:color w:val="00B0F0"/>
                <w:sz w:val="18"/>
                <w:szCs w:val="18"/>
              </w:rPr>
            </w:pPr>
          </w:p>
          <w:p w14:paraId="1DAD6442" w14:textId="21BDBBD5" w:rsidR="3A9ACC21" w:rsidRDefault="3A9ACC21" w:rsidP="2317D324">
            <w:pPr>
              <w:rPr>
                <w:rFonts w:ascii="Calibri" w:eastAsia="Calibri" w:hAnsi="Calibri" w:cs="Calibri"/>
                <w:color w:val="00B0F0"/>
                <w:sz w:val="18"/>
                <w:szCs w:val="18"/>
              </w:rPr>
            </w:pPr>
          </w:p>
          <w:p w14:paraId="024B661C" w14:textId="1AC682DE" w:rsidR="3A9ACC21" w:rsidRDefault="3A9ACC21" w:rsidP="2317D324">
            <w:pPr>
              <w:rPr>
                <w:rFonts w:ascii="Calibri" w:eastAsia="Calibri" w:hAnsi="Calibri" w:cs="Calibri"/>
                <w:color w:val="00B0F0"/>
                <w:sz w:val="18"/>
                <w:szCs w:val="18"/>
              </w:rPr>
            </w:pPr>
          </w:p>
          <w:p w14:paraId="7E2D120A" w14:textId="3AA45036" w:rsidR="3A9ACC21" w:rsidRDefault="3A9ACC21" w:rsidP="2317D324">
            <w:pPr>
              <w:rPr>
                <w:rFonts w:ascii="Calibri" w:eastAsia="Calibri" w:hAnsi="Calibri" w:cs="Calibri"/>
                <w:color w:val="00B0F0"/>
                <w:sz w:val="18"/>
                <w:szCs w:val="18"/>
              </w:rPr>
            </w:pPr>
          </w:p>
          <w:p w14:paraId="0AA2BE53" w14:textId="65F1C94B" w:rsidR="3A9ACC21" w:rsidRDefault="3A9ACC21" w:rsidP="2317D324">
            <w:pPr>
              <w:rPr>
                <w:rFonts w:ascii="Calibri" w:eastAsia="Calibri" w:hAnsi="Calibri" w:cs="Calibri"/>
                <w:color w:val="00B0F0"/>
                <w:sz w:val="18"/>
                <w:szCs w:val="18"/>
              </w:rPr>
            </w:pPr>
          </w:p>
          <w:p w14:paraId="49ACECF8" w14:textId="4B38B824" w:rsidR="3A9ACC21" w:rsidRDefault="3A9ACC21" w:rsidP="2317D324">
            <w:pPr>
              <w:rPr>
                <w:rFonts w:ascii="Calibri" w:eastAsia="Calibri" w:hAnsi="Calibri" w:cs="Calibri"/>
                <w:color w:val="00B0F0"/>
                <w:sz w:val="18"/>
                <w:szCs w:val="18"/>
              </w:rPr>
            </w:pPr>
          </w:p>
          <w:p w14:paraId="2A71A4BC" w14:textId="0C37FAE9" w:rsidR="3A9ACC21" w:rsidRDefault="3A9ACC21" w:rsidP="2317D324">
            <w:pPr>
              <w:rPr>
                <w:rFonts w:ascii="Calibri" w:eastAsia="Calibri" w:hAnsi="Calibri" w:cs="Calibri"/>
                <w:color w:val="00B0F0"/>
                <w:sz w:val="18"/>
                <w:szCs w:val="18"/>
              </w:rPr>
            </w:pPr>
          </w:p>
          <w:p w14:paraId="3B9E7E9F" w14:textId="1430287C" w:rsidR="3A9ACC21" w:rsidRDefault="3A9ACC21" w:rsidP="2317D324">
            <w:pPr>
              <w:rPr>
                <w:rFonts w:ascii="Calibri" w:eastAsia="Calibri" w:hAnsi="Calibri" w:cs="Calibri"/>
                <w:color w:val="00B0F0"/>
                <w:sz w:val="18"/>
                <w:szCs w:val="18"/>
              </w:rPr>
            </w:pPr>
          </w:p>
          <w:p w14:paraId="0EAD386D" w14:textId="132B35D1" w:rsidR="3A9ACC21" w:rsidRDefault="3A9ACC21" w:rsidP="2317D324">
            <w:pPr>
              <w:rPr>
                <w:rFonts w:ascii="Calibri" w:eastAsia="Calibri" w:hAnsi="Calibri" w:cs="Calibri"/>
                <w:color w:val="00B0F0"/>
                <w:sz w:val="18"/>
                <w:szCs w:val="18"/>
              </w:rPr>
            </w:pPr>
          </w:p>
          <w:p w14:paraId="5B439F1F" w14:textId="37A7EC3B" w:rsidR="055D35FD" w:rsidRDefault="055D35FD" w:rsidP="055D35FD">
            <w:pPr>
              <w:rPr>
                <w:rFonts w:ascii="Calibri" w:eastAsia="Calibri" w:hAnsi="Calibri" w:cs="Calibri"/>
                <w:color w:val="00B0F0"/>
                <w:sz w:val="18"/>
                <w:szCs w:val="18"/>
              </w:rPr>
            </w:pPr>
          </w:p>
          <w:p w14:paraId="4D346393" w14:textId="717873FC" w:rsidR="3A9ACC21" w:rsidRDefault="3A9ACC21" w:rsidP="2317D324">
            <w:pPr>
              <w:rPr>
                <w:rFonts w:ascii="Calibri" w:eastAsia="Calibri" w:hAnsi="Calibri" w:cs="Calibri"/>
                <w:color w:val="00B0F0"/>
                <w:sz w:val="18"/>
                <w:szCs w:val="18"/>
              </w:rPr>
            </w:pPr>
          </w:p>
        </w:tc>
      </w:tr>
      <w:tr w:rsidR="00530499" w14:paraId="1CC055AB" w14:textId="77777777" w:rsidTr="07ED2C1D">
        <w:trPr>
          <w:trHeight w:val="300"/>
        </w:trPr>
        <w:tc>
          <w:tcPr>
            <w:tcW w:w="1889" w:type="dxa"/>
            <w:shd w:val="clear" w:color="auto" w:fill="E2EFD9" w:themeFill="accent6" w:themeFillTint="33"/>
          </w:tcPr>
          <w:p w14:paraId="2FEC84F4" w14:textId="6ED176B7" w:rsidR="00530499" w:rsidRPr="1C85070A" w:rsidRDefault="00530499" w:rsidP="00D863FF">
            <w:pPr>
              <w:rPr>
                <w:rFonts w:ascii="Calibri" w:eastAsia="Calibri" w:hAnsi="Calibri" w:cs="Calibri"/>
                <w:sz w:val="18"/>
                <w:szCs w:val="18"/>
              </w:rPr>
            </w:pPr>
            <w:r>
              <w:rPr>
                <w:rFonts w:ascii="Calibri" w:eastAsia="Calibri" w:hAnsi="Calibri" w:cs="Calibri"/>
                <w:sz w:val="18"/>
                <w:szCs w:val="18"/>
              </w:rPr>
              <w:lastRenderedPageBreak/>
              <w:t xml:space="preserve">Working Scientifically </w:t>
            </w:r>
          </w:p>
        </w:tc>
        <w:tc>
          <w:tcPr>
            <w:tcW w:w="2674" w:type="dxa"/>
            <w:gridSpan w:val="3"/>
            <w:shd w:val="clear" w:color="auto" w:fill="E2EFD9" w:themeFill="accent6" w:themeFillTint="33"/>
          </w:tcPr>
          <w:p w14:paraId="1FB55E09" w14:textId="74C44E20" w:rsidR="00530499" w:rsidRPr="2317D324" w:rsidRDefault="00530499" w:rsidP="00D863FF">
            <w:pPr>
              <w:rPr>
                <w:rFonts w:ascii="Calibri" w:eastAsia="Calibri" w:hAnsi="Calibri" w:cs="Calibri"/>
                <w:color w:val="BD3928"/>
                <w:sz w:val="18"/>
                <w:szCs w:val="18"/>
              </w:rPr>
            </w:pPr>
            <w:r w:rsidRPr="00D863FF">
              <w:rPr>
                <w:rFonts w:ascii="Calibri" w:eastAsia="Calibri" w:hAnsi="Calibri" w:cs="Calibri"/>
                <w:sz w:val="18"/>
                <w:szCs w:val="18"/>
              </w:rPr>
              <w:t>Plan</w:t>
            </w:r>
          </w:p>
        </w:tc>
        <w:tc>
          <w:tcPr>
            <w:tcW w:w="4322" w:type="dxa"/>
            <w:gridSpan w:val="5"/>
            <w:shd w:val="clear" w:color="auto" w:fill="E2EFD9" w:themeFill="accent6" w:themeFillTint="33"/>
          </w:tcPr>
          <w:p w14:paraId="748D8766" w14:textId="5479230A" w:rsidR="00530499" w:rsidRPr="1C85070A" w:rsidRDefault="00530499" w:rsidP="00D863FF">
            <w:pPr>
              <w:rPr>
                <w:rFonts w:ascii="Calibri" w:eastAsia="Calibri" w:hAnsi="Calibri" w:cs="Calibri"/>
                <w:sz w:val="18"/>
                <w:szCs w:val="18"/>
              </w:rPr>
            </w:pPr>
            <w:r w:rsidRPr="00D863FF">
              <w:rPr>
                <w:rFonts w:ascii="Calibri" w:eastAsia="Calibri" w:hAnsi="Calibri" w:cs="Calibri"/>
                <w:sz w:val="18"/>
                <w:szCs w:val="18"/>
              </w:rPr>
              <w:t xml:space="preserve">Do and record </w:t>
            </w:r>
          </w:p>
        </w:tc>
        <w:tc>
          <w:tcPr>
            <w:tcW w:w="6716" w:type="dxa"/>
            <w:gridSpan w:val="6"/>
            <w:shd w:val="clear" w:color="auto" w:fill="E2EFD9" w:themeFill="accent6" w:themeFillTint="33"/>
          </w:tcPr>
          <w:p w14:paraId="374EEFED" w14:textId="2160B8CC" w:rsidR="00950B02" w:rsidRDefault="00741A72">
            <w:r>
              <w:t xml:space="preserve">Review </w:t>
            </w:r>
          </w:p>
        </w:tc>
      </w:tr>
      <w:tr w:rsidR="00741A72" w14:paraId="1FFA5769" w14:textId="77777777" w:rsidTr="00C048E1">
        <w:trPr>
          <w:trHeight w:val="2684"/>
        </w:trPr>
        <w:tc>
          <w:tcPr>
            <w:tcW w:w="1889" w:type="dxa"/>
            <w:shd w:val="clear" w:color="auto" w:fill="E2EFD9" w:themeFill="accent6" w:themeFillTint="33"/>
          </w:tcPr>
          <w:p w14:paraId="50FC40E7" w14:textId="77777777" w:rsidR="00741A72" w:rsidRPr="1C85070A" w:rsidRDefault="00741A72" w:rsidP="00741A72">
            <w:pPr>
              <w:rPr>
                <w:rFonts w:ascii="Calibri" w:eastAsia="Calibri" w:hAnsi="Calibri" w:cs="Calibri"/>
                <w:sz w:val="18"/>
                <w:szCs w:val="18"/>
              </w:rPr>
            </w:pPr>
          </w:p>
        </w:tc>
        <w:tc>
          <w:tcPr>
            <w:tcW w:w="2674" w:type="dxa"/>
            <w:gridSpan w:val="3"/>
          </w:tcPr>
          <w:p w14:paraId="154326DD"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ask relevant questions (containing scientific knowledge and understanding) and with help I recognise which type of enquiry is best to answer a question.</w:t>
            </w:r>
            <w:r>
              <w:rPr>
                <w:rStyle w:val="eop"/>
                <w:rFonts w:ascii="Calibri" w:hAnsi="Calibri" w:cs="Calibri"/>
                <w:sz w:val="20"/>
                <w:szCs w:val="20"/>
              </w:rPr>
              <w:t> </w:t>
            </w:r>
          </w:p>
          <w:p w14:paraId="4C36A5E8"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678782E8" w14:textId="77777777" w:rsidR="00741A72" w:rsidRDefault="00741A72" w:rsidP="00741A72">
            <w:pPr>
              <w:pStyle w:val="paragraph"/>
              <w:spacing w:before="0" w:beforeAutospacing="0" w:after="0" w:afterAutospacing="0"/>
              <w:textAlignment w:val="baseline"/>
              <w:rPr>
                <w:rStyle w:val="eop"/>
                <w:rFonts w:ascii="Calibri" w:hAnsi="Calibri" w:cs="Calibri"/>
                <w:color w:val="000000"/>
                <w:sz w:val="12"/>
                <w:szCs w:val="12"/>
              </w:rPr>
            </w:pPr>
            <w:r>
              <w:rPr>
                <w:rStyle w:val="normaltextrun"/>
                <w:rFonts w:ascii="Calibri" w:hAnsi="Calibri" w:cs="Calibri"/>
                <w:color w:val="000000"/>
                <w:sz w:val="12"/>
                <w:szCs w:val="12"/>
              </w:rPr>
              <w:t>select most appropriate type of enquiry, use and understand the language of independent, dependant and control variables)</w:t>
            </w:r>
            <w:r>
              <w:rPr>
                <w:rStyle w:val="eop"/>
                <w:rFonts w:ascii="Calibri" w:hAnsi="Calibri" w:cs="Calibri"/>
                <w:color w:val="000000"/>
                <w:sz w:val="12"/>
                <w:szCs w:val="12"/>
              </w:rPr>
              <w:t> </w:t>
            </w:r>
          </w:p>
          <w:p w14:paraId="02B09BDB" w14:textId="77777777" w:rsidR="00741A72" w:rsidRDefault="00741A72" w:rsidP="00741A72">
            <w:pPr>
              <w:pStyle w:val="paragraph"/>
              <w:spacing w:before="0" w:beforeAutospacing="0" w:after="0" w:afterAutospacing="0"/>
              <w:textAlignment w:val="baseline"/>
              <w:rPr>
                <w:rStyle w:val="eop"/>
                <w:rFonts w:ascii="Calibri" w:hAnsi="Calibri" w:cs="Calibri"/>
                <w:color w:val="000000"/>
                <w:sz w:val="12"/>
                <w:szCs w:val="12"/>
              </w:rPr>
            </w:pPr>
          </w:p>
          <w:p w14:paraId="1C6A5FCD"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  I decide what observations and measurements to make (controlling variables </w:t>
            </w:r>
            <w:r>
              <w:rPr>
                <w:rStyle w:val="eop"/>
                <w:rFonts w:ascii="Calibri" w:hAnsi="Calibri" w:cs="Calibri"/>
                <w:sz w:val="20"/>
                <w:szCs w:val="20"/>
              </w:rPr>
              <w:t> </w:t>
            </w:r>
          </w:p>
          <w:p w14:paraId="37E9EF53"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 with help where necessary) and what equipment to use to </w:t>
            </w:r>
            <w:r>
              <w:rPr>
                <w:rStyle w:val="eop"/>
                <w:rFonts w:ascii="Calibri" w:hAnsi="Calibri" w:cs="Calibri"/>
                <w:sz w:val="20"/>
                <w:szCs w:val="20"/>
              </w:rPr>
              <w:t> </w:t>
            </w:r>
          </w:p>
          <w:p w14:paraId="248F114E"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make my measurements</w:t>
            </w:r>
            <w:r>
              <w:rPr>
                <w:rStyle w:val="eop"/>
                <w:rFonts w:ascii="Calibri" w:hAnsi="Calibri" w:cs="Calibri"/>
                <w:sz w:val="20"/>
                <w:szCs w:val="20"/>
              </w:rPr>
              <w:t> </w:t>
            </w:r>
          </w:p>
          <w:p w14:paraId="1F97A21F"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and observations.</w:t>
            </w:r>
            <w:r>
              <w:rPr>
                <w:rStyle w:val="eop"/>
                <w:rFonts w:ascii="Calibri" w:hAnsi="Calibri" w:cs="Calibri"/>
                <w:sz w:val="20"/>
                <w:szCs w:val="20"/>
              </w:rPr>
              <w:t> </w:t>
            </w:r>
          </w:p>
          <w:p w14:paraId="5D940FCA"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p>
          <w:p w14:paraId="7852B31C" w14:textId="77777777" w:rsidR="00741A72" w:rsidRPr="2317D324" w:rsidRDefault="00741A72" w:rsidP="00741A72">
            <w:pPr>
              <w:rPr>
                <w:rFonts w:ascii="Calibri" w:eastAsia="Calibri" w:hAnsi="Calibri" w:cs="Calibri"/>
                <w:color w:val="BD3928"/>
                <w:sz w:val="18"/>
                <w:szCs w:val="18"/>
              </w:rPr>
            </w:pPr>
          </w:p>
        </w:tc>
        <w:tc>
          <w:tcPr>
            <w:tcW w:w="4322" w:type="dxa"/>
            <w:gridSpan w:val="5"/>
          </w:tcPr>
          <w:p w14:paraId="2EEA9461"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lastRenderedPageBreak/>
              <w:t>I use a range of equipment independently.</w:t>
            </w:r>
            <w:r>
              <w:rPr>
                <w:rStyle w:val="eop"/>
                <w:rFonts w:ascii="Calibri" w:hAnsi="Calibri" w:cs="Calibri"/>
                <w:sz w:val="20"/>
                <w:szCs w:val="20"/>
              </w:rPr>
              <w:t> </w:t>
            </w:r>
          </w:p>
          <w:p w14:paraId="784B2C18"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eop"/>
                <w:rFonts w:ascii="Calibri" w:hAnsi="Calibri" w:cs="Calibri"/>
                <w:sz w:val="20"/>
                <w:szCs w:val="20"/>
              </w:rPr>
              <w:t> </w:t>
            </w:r>
          </w:p>
          <w:p w14:paraId="76E79345"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The series of observations and measurements I take are adequate for the task.</w:t>
            </w:r>
            <w:r>
              <w:rPr>
                <w:rStyle w:val="eop"/>
                <w:rFonts w:ascii="Calibri" w:hAnsi="Calibri" w:cs="Calibri"/>
                <w:sz w:val="20"/>
                <w:szCs w:val="20"/>
              </w:rPr>
              <w:t> </w:t>
            </w:r>
          </w:p>
          <w:p w14:paraId="2D09B654"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eop"/>
                <w:rFonts w:ascii="Calibri" w:hAnsi="Calibri" w:cs="Calibri"/>
                <w:sz w:val="20"/>
                <w:szCs w:val="20"/>
              </w:rPr>
              <w:t> </w:t>
            </w:r>
          </w:p>
          <w:p w14:paraId="68A47C85"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use information </w:t>
            </w:r>
            <w:r>
              <w:rPr>
                <w:rStyle w:val="eop"/>
                <w:rFonts w:ascii="Calibri" w:hAnsi="Calibri" w:cs="Calibri"/>
                <w:sz w:val="20"/>
                <w:szCs w:val="20"/>
              </w:rPr>
              <w:t> </w:t>
            </w:r>
          </w:p>
          <w:p w14:paraId="0949E983"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sources provided to find things out.</w:t>
            </w:r>
            <w:r>
              <w:rPr>
                <w:rStyle w:val="eop"/>
                <w:rFonts w:ascii="Calibri" w:hAnsi="Calibri" w:cs="Calibri"/>
                <w:sz w:val="20"/>
                <w:szCs w:val="20"/>
              </w:rPr>
              <w:t> </w:t>
            </w:r>
          </w:p>
          <w:p w14:paraId="73900F58"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eop"/>
                <w:rFonts w:ascii="Calibri" w:hAnsi="Calibri" w:cs="Calibri"/>
                <w:sz w:val="20"/>
                <w:szCs w:val="20"/>
              </w:rPr>
              <w:t> </w:t>
            </w:r>
          </w:p>
          <w:p w14:paraId="78A98B1E" w14:textId="77777777" w:rsidR="00741A72" w:rsidRDefault="00741A72" w:rsidP="00741A72">
            <w:pPr>
              <w:pStyle w:val="paragraph"/>
              <w:spacing w:before="0" w:beforeAutospacing="0" w:after="0" w:afterAutospacing="0"/>
              <w:ind w:left="15"/>
              <w:textAlignment w:val="baseline"/>
              <w:rPr>
                <w:rFonts w:ascii="Segoe UI" w:hAnsi="Segoe UI" w:cs="Segoe UI"/>
                <w:sz w:val="18"/>
                <w:szCs w:val="18"/>
              </w:rPr>
            </w:pPr>
            <w:r>
              <w:rPr>
                <w:rStyle w:val="normaltextrun"/>
                <w:rFonts w:ascii="Calibri" w:hAnsi="Calibri" w:cs="Calibri"/>
                <w:sz w:val="20"/>
                <w:szCs w:val="20"/>
              </w:rPr>
              <w:t>I identify possible risks to myself and others.</w:t>
            </w:r>
            <w:r>
              <w:rPr>
                <w:rStyle w:val="eop"/>
                <w:rFonts w:ascii="Calibri" w:hAnsi="Calibri" w:cs="Calibri"/>
                <w:sz w:val="20"/>
                <w:szCs w:val="20"/>
              </w:rPr>
              <w:t> </w:t>
            </w:r>
          </w:p>
          <w:p w14:paraId="1B4AEA52"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240C1F56"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Measure using standard units using equipment that has scales, involving decimals.</w:t>
            </w:r>
            <w:r>
              <w:rPr>
                <w:rStyle w:val="eop"/>
                <w:rFonts w:ascii="Tahoma" w:hAnsi="Tahoma" w:cs="Tahoma"/>
                <w:color w:val="000000"/>
                <w:sz w:val="12"/>
                <w:szCs w:val="12"/>
              </w:rPr>
              <w:t> </w:t>
            </w:r>
          </w:p>
          <w:p w14:paraId="001AEE07"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242A3678"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 xml:space="preserve">length (m/cm/mm); mass (kg/g); temperature (°C, </w:t>
            </w:r>
            <w:proofErr w:type="spellStart"/>
            <w:r>
              <w:rPr>
                <w:rStyle w:val="normaltextrun"/>
                <w:rFonts w:ascii="Tahoma" w:hAnsi="Tahoma" w:cs="Tahoma"/>
                <w:color w:val="000000"/>
                <w:sz w:val="12"/>
                <w:szCs w:val="12"/>
              </w:rPr>
              <w:t>incl</w:t>
            </w:r>
            <w:proofErr w:type="spellEnd"/>
            <w:r>
              <w:rPr>
                <w:rStyle w:val="normaltextrun"/>
                <w:rFonts w:ascii="Tahoma" w:hAnsi="Tahoma" w:cs="Tahoma"/>
                <w:color w:val="000000"/>
                <w:sz w:val="12"/>
                <w:szCs w:val="12"/>
              </w:rPr>
              <w:t xml:space="preserve"> negative </w:t>
            </w:r>
            <w:proofErr w:type="spellStart"/>
            <w:r>
              <w:rPr>
                <w:rStyle w:val="normaltextrun"/>
                <w:rFonts w:ascii="Tahoma" w:hAnsi="Tahoma" w:cs="Tahoma"/>
                <w:color w:val="000000"/>
                <w:sz w:val="12"/>
                <w:szCs w:val="12"/>
              </w:rPr>
              <w:t>nmbr</w:t>
            </w:r>
            <w:proofErr w:type="spellEnd"/>
            <w:r>
              <w:rPr>
                <w:rStyle w:val="normaltextrun"/>
                <w:rFonts w:ascii="Tahoma" w:hAnsi="Tahoma" w:cs="Tahoma"/>
                <w:color w:val="000000"/>
                <w:sz w:val="12"/>
                <w:szCs w:val="12"/>
              </w:rPr>
              <w:t xml:space="preserve">); capacity (litres/ml); time (min, sec, </w:t>
            </w:r>
            <w:proofErr w:type="spellStart"/>
            <w:r>
              <w:rPr>
                <w:rStyle w:val="normaltextrun"/>
                <w:rFonts w:ascii="Tahoma" w:hAnsi="Tahoma" w:cs="Tahoma"/>
                <w:color w:val="000000"/>
                <w:sz w:val="12"/>
                <w:szCs w:val="12"/>
              </w:rPr>
              <w:t>ms</w:t>
            </w:r>
            <w:proofErr w:type="spellEnd"/>
            <w:r>
              <w:rPr>
                <w:rStyle w:val="normaltextrun"/>
                <w:rFonts w:ascii="Tahoma" w:hAnsi="Tahoma" w:cs="Tahoma"/>
                <w:color w:val="000000"/>
                <w:sz w:val="12"/>
                <w:szCs w:val="12"/>
              </w:rPr>
              <w:t>)</w:t>
            </w:r>
            <w:r>
              <w:rPr>
                <w:rStyle w:val="eop"/>
                <w:rFonts w:ascii="Tahoma" w:hAnsi="Tahoma" w:cs="Tahoma"/>
                <w:color w:val="000000"/>
                <w:sz w:val="12"/>
                <w:szCs w:val="12"/>
              </w:rPr>
              <w:t> </w:t>
            </w:r>
          </w:p>
          <w:p w14:paraId="02786EB8"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613C3187"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Newton meters / data loggers / thermometers / measuring jugs and cylinders / scales / stop watches / tape measure</w:t>
            </w:r>
            <w:r>
              <w:rPr>
                <w:rStyle w:val="eop"/>
                <w:rFonts w:ascii="Tahoma" w:hAnsi="Tahoma" w:cs="Tahoma"/>
                <w:color w:val="000000"/>
                <w:sz w:val="12"/>
                <w:szCs w:val="12"/>
              </w:rPr>
              <w:t> </w:t>
            </w:r>
          </w:p>
          <w:p w14:paraId="6FEA4404" w14:textId="77777777" w:rsidR="00741A72" w:rsidRDefault="00741A72" w:rsidP="00741A72">
            <w:pPr>
              <w:rPr>
                <w:rFonts w:ascii="Calibri" w:eastAsia="Calibri" w:hAnsi="Calibri" w:cs="Calibri"/>
                <w:sz w:val="18"/>
                <w:szCs w:val="18"/>
              </w:rPr>
            </w:pPr>
          </w:p>
          <w:p w14:paraId="67140FD8"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gather and </w:t>
            </w:r>
            <w:r>
              <w:rPr>
                <w:rStyle w:val="eop"/>
                <w:rFonts w:ascii="Calibri" w:hAnsi="Calibri" w:cs="Calibri"/>
                <w:sz w:val="20"/>
                <w:szCs w:val="20"/>
              </w:rPr>
              <w:t> </w:t>
            </w:r>
          </w:p>
          <w:p w14:paraId="07B0B6B3"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lastRenderedPageBreak/>
              <w:t>record non-complex results (data and observations) </w:t>
            </w:r>
            <w:r>
              <w:rPr>
                <w:rStyle w:val="eop"/>
                <w:rFonts w:ascii="Calibri" w:hAnsi="Calibri" w:cs="Calibri"/>
                <w:sz w:val="20"/>
                <w:szCs w:val="20"/>
              </w:rPr>
              <w:t> </w:t>
            </w:r>
          </w:p>
          <w:p w14:paraId="215DB3B7"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using e.g. tables and scientific diagrams.</w:t>
            </w:r>
            <w:r>
              <w:rPr>
                <w:rStyle w:val="eop"/>
                <w:rFonts w:ascii="Calibri" w:hAnsi="Calibri" w:cs="Calibri"/>
                <w:sz w:val="20"/>
                <w:szCs w:val="20"/>
              </w:rPr>
              <w:t> </w:t>
            </w:r>
          </w:p>
          <w:p w14:paraId="22C44049"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eop"/>
                <w:rFonts w:ascii="Calibri" w:hAnsi="Calibri" w:cs="Calibri"/>
                <w:sz w:val="20"/>
                <w:szCs w:val="20"/>
              </w:rPr>
              <w:t> </w:t>
            </w:r>
          </w:p>
          <w:p w14:paraId="5DE2EAF6"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Choose the appropriate form of presentation. </w:t>
            </w:r>
            <w:r>
              <w:rPr>
                <w:rStyle w:val="eop"/>
                <w:rFonts w:ascii="Tahoma" w:hAnsi="Tahoma" w:cs="Tahoma"/>
                <w:color w:val="000000"/>
                <w:sz w:val="12"/>
                <w:szCs w:val="12"/>
              </w:rPr>
              <w:t> </w:t>
            </w:r>
          </w:p>
          <w:p w14:paraId="655CD348"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35224AEC"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Prepare own tables to record data, including columns for taking repeat readings</w:t>
            </w:r>
            <w:r>
              <w:rPr>
                <w:rStyle w:val="eop"/>
                <w:rFonts w:ascii="Tahoma" w:hAnsi="Tahoma" w:cs="Tahoma"/>
                <w:color w:val="000000"/>
                <w:sz w:val="12"/>
                <w:szCs w:val="12"/>
              </w:rPr>
              <w:t> </w:t>
            </w:r>
          </w:p>
          <w:p w14:paraId="7FA10A6F"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601A4832"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Classification keys – beginning to make their own keys, some headings may be given</w:t>
            </w:r>
            <w:r>
              <w:rPr>
                <w:rStyle w:val="eop"/>
                <w:rFonts w:ascii="Tahoma" w:hAnsi="Tahoma" w:cs="Tahoma"/>
                <w:color w:val="000000"/>
                <w:sz w:val="12"/>
                <w:szCs w:val="12"/>
              </w:rPr>
              <w:t> </w:t>
            </w:r>
          </w:p>
          <w:p w14:paraId="6B509A60"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Use Venn and Carroll diagrams</w:t>
            </w:r>
            <w:r>
              <w:rPr>
                <w:rStyle w:val="eop"/>
                <w:rFonts w:ascii="Tahoma" w:hAnsi="Tahoma" w:cs="Tahoma"/>
                <w:color w:val="000000"/>
                <w:sz w:val="12"/>
                <w:szCs w:val="12"/>
              </w:rPr>
              <w:t> </w:t>
            </w:r>
          </w:p>
          <w:p w14:paraId="41C943B2" w14:textId="77777777" w:rsidR="00741A72" w:rsidRDefault="00741A72" w:rsidP="00741A72">
            <w:pPr>
              <w:rPr>
                <w:rFonts w:ascii="Calibri" w:eastAsia="Calibri" w:hAnsi="Calibri" w:cs="Calibri"/>
                <w:sz w:val="18"/>
                <w:szCs w:val="18"/>
              </w:rPr>
            </w:pPr>
          </w:p>
          <w:p w14:paraId="7A3CDB85"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present the results (data and observations) in a range of formats </w:t>
            </w:r>
            <w:r>
              <w:rPr>
                <w:rStyle w:val="eop"/>
                <w:rFonts w:ascii="Calibri" w:hAnsi="Calibri" w:cs="Calibri"/>
                <w:sz w:val="20"/>
                <w:szCs w:val="20"/>
              </w:rPr>
              <w:t> </w:t>
            </w:r>
          </w:p>
          <w:p w14:paraId="0BBE810B"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e.g. bar and line graphs, simple scatter graphs, </w:t>
            </w:r>
            <w:r>
              <w:rPr>
                <w:rStyle w:val="eop"/>
                <w:rFonts w:ascii="Calibri" w:hAnsi="Calibri" w:cs="Calibri"/>
                <w:sz w:val="20"/>
                <w:szCs w:val="20"/>
              </w:rPr>
              <w:t> </w:t>
            </w:r>
          </w:p>
          <w:p w14:paraId="26694310"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keys and frequency </w:t>
            </w:r>
            <w:r>
              <w:rPr>
                <w:rStyle w:val="eop"/>
                <w:rFonts w:ascii="Calibri" w:hAnsi="Calibri" w:cs="Calibri"/>
                <w:sz w:val="20"/>
                <w:szCs w:val="20"/>
              </w:rPr>
              <w:t> </w:t>
            </w:r>
          </w:p>
          <w:p w14:paraId="2F3E7BE7"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charts.</w:t>
            </w:r>
            <w:r>
              <w:rPr>
                <w:rStyle w:val="eop"/>
                <w:rFonts w:ascii="Calibri" w:hAnsi="Calibri" w:cs="Calibri"/>
                <w:sz w:val="20"/>
                <w:szCs w:val="20"/>
              </w:rPr>
              <w:t> </w:t>
            </w:r>
          </w:p>
          <w:p w14:paraId="0F2168FA" w14:textId="77777777" w:rsidR="00741A72" w:rsidRPr="1C85070A" w:rsidRDefault="00741A72" w:rsidP="00741A72">
            <w:pPr>
              <w:rPr>
                <w:rFonts w:ascii="Calibri" w:eastAsia="Calibri" w:hAnsi="Calibri" w:cs="Calibri"/>
                <w:sz w:val="18"/>
                <w:szCs w:val="18"/>
              </w:rPr>
            </w:pPr>
          </w:p>
        </w:tc>
        <w:tc>
          <w:tcPr>
            <w:tcW w:w="6716" w:type="dxa"/>
            <w:gridSpan w:val="6"/>
          </w:tcPr>
          <w:p w14:paraId="3D76849D" w14:textId="77777777" w:rsidR="00741A72" w:rsidRPr="00D6767B" w:rsidRDefault="00741A72" w:rsidP="00741A72">
            <w:pPr>
              <w:ind w:right="-108"/>
              <w:rPr>
                <w:rFonts w:ascii="Calibri" w:hAnsi="Calibri" w:cs="Calibri"/>
                <w:sz w:val="20"/>
                <w:szCs w:val="20"/>
              </w:rPr>
            </w:pPr>
            <w:r w:rsidRPr="4AB0EA92">
              <w:rPr>
                <w:rFonts w:ascii="Calibri" w:hAnsi="Calibri" w:cs="Calibri"/>
                <w:sz w:val="20"/>
                <w:szCs w:val="20"/>
              </w:rPr>
              <w:lastRenderedPageBreak/>
              <w:t xml:space="preserve">I gather and </w:t>
            </w:r>
          </w:p>
          <w:p w14:paraId="06CA5135" w14:textId="77777777" w:rsidR="00741A72" w:rsidRPr="00D6767B" w:rsidRDefault="00741A72" w:rsidP="00741A72">
            <w:pPr>
              <w:ind w:right="-108"/>
              <w:rPr>
                <w:rFonts w:ascii="Calibri" w:hAnsi="Calibri" w:cs="Calibri"/>
                <w:sz w:val="20"/>
                <w:szCs w:val="20"/>
              </w:rPr>
            </w:pPr>
            <w:r w:rsidRPr="4AB0EA92">
              <w:rPr>
                <w:rFonts w:ascii="Calibri" w:hAnsi="Calibri" w:cs="Calibri"/>
                <w:sz w:val="20"/>
                <w:szCs w:val="20"/>
              </w:rPr>
              <w:t xml:space="preserve">record non-complex results (data and observations) </w:t>
            </w:r>
          </w:p>
          <w:p w14:paraId="1A9A0D63" w14:textId="77777777" w:rsidR="00741A72" w:rsidRPr="00D6767B" w:rsidRDefault="00741A72" w:rsidP="00741A72">
            <w:pPr>
              <w:ind w:right="-108"/>
              <w:rPr>
                <w:rFonts w:ascii="Calibri" w:hAnsi="Calibri" w:cs="Calibri"/>
                <w:sz w:val="18"/>
                <w:szCs w:val="18"/>
              </w:rPr>
            </w:pPr>
            <w:r w:rsidRPr="4AB0EA92">
              <w:rPr>
                <w:rFonts w:ascii="Calibri" w:hAnsi="Calibri" w:cs="Calibri"/>
                <w:sz w:val="20"/>
                <w:szCs w:val="20"/>
              </w:rPr>
              <w:t>using e.g. tables and scientific diagrams.</w:t>
            </w:r>
          </w:p>
          <w:p w14:paraId="23004C1C" w14:textId="77777777" w:rsidR="00741A72" w:rsidRDefault="00741A72" w:rsidP="00741A72">
            <w:pPr>
              <w:ind w:right="-108"/>
              <w:rPr>
                <w:rFonts w:ascii="Calibri" w:hAnsi="Calibri" w:cs="Calibri"/>
                <w:sz w:val="20"/>
                <w:szCs w:val="20"/>
              </w:rPr>
            </w:pPr>
          </w:p>
          <w:p w14:paraId="5D748A0A" w14:textId="77777777" w:rsidR="00741A72" w:rsidRDefault="00741A72" w:rsidP="00741A72">
            <w:pPr>
              <w:rPr>
                <w:rFonts w:ascii="Tahoma" w:eastAsia="Tahoma" w:hAnsi="Tahoma" w:cs="Tahoma"/>
                <w:color w:val="000000" w:themeColor="text1"/>
                <w:sz w:val="12"/>
                <w:szCs w:val="12"/>
              </w:rPr>
            </w:pPr>
            <w:r w:rsidRPr="4AB0EA92">
              <w:rPr>
                <w:rFonts w:ascii="Tahoma" w:eastAsia="Tahoma" w:hAnsi="Tahoma" w:cs="Tahoma"/>
                <w:color w:val="000000" w:themeColor="text1"/>
                <w:sz w:val="12"/>
                <w:szCs w:val="12"/>
              </w:rPr>
              <w:t xml:space="preserve">Choose the appropriate form of presentation. </w:t>
            </w:r>
          </w:p>
          <w:p w14:paraId="5AE0807E" w14:textId="77777777" w:rsidR="00741A72" w:rsidRDefault="00741A72" w:rsidP="00741A72">
            <w:pPr>
              <w:rPr>
                <w:rFonts w:ascii="Tahoma" w:eastAsia="Tahoma" w:hAnsi="Tahoma" w:cs="Tahoma"/>
                <w:color w:val="000000" w:themeColor="text1"/>
                <w:sz w:val="12"/>
                <w:szCs w:val="12"/>
              </w:rPr>
            </w:pPr>
          </w:p>
          <w:p w14:paraId="71AE39F6" w14:textId="77777777" w:rsidR="00741A72" w:rsidRDefault="00741A72" w:rsidP="00741A72">
            <w:pPr>
              <w:rPr>
                <w:rFonts w:ascii="Tahoma" w:eastAsia="Tahoma" w:hAnsi="Tahoma" w:cs="Tahoma"/>
                <w:color w:val="000000" w:themeColor="text1"/>
                <w:sz w:val="12"/>
                <w:szCs w:val="12"/>
              </w:rPr>
            </w:pPr>
            <w:r w:rsidRPr="4AB0EA92">
              <w:rPr>
                <w:rFonts w:ascii="Tahoma" w:eastAsia="Tahoma" w:hAnsi="Tahoma" w:cs="Tahoma"/>
                <w:color w:val="000000" w:themeColor="text1"/>
                <w:sz w:val="12"/>
                <w:szCs w:val="12"/>
              </w:rPr>
              <w:t>Prepare own tables to record data, including columns for taking repeat readings</w:t>
            </w:r>
          </w:p>
          <w:p w14:paraId="43F28A8D" w14:textId="77777777" w:rsidR="00741A72" w:rsidRDefault="00741A72" w:rsidP="00741A72">
            <w:pPr>
              <w:rPr>
                <w:rFonts w:ascii="Tahoma" w:eastAsia="Tahoma" w:hAnsi="Tahoma" w:cs="Tahoma"/>
                <w:color w:val="000000" w:themeColor="text1"/>
                <w:sz w:val="12"/>
                <w:szCs w:val="12"/>
              </w:rPr>
            </w:pPr>
          </w:p>
          <w:p w14:paraId="4ABA2A8C" w14:textId="77777777" w:rsidR="00741A72" w:rsidRDefault="00741A72" w:rsidP="00741A72">
            <w:pPr>
              <w:rPr>
                <w:rFonts w:ascii="Tahoma" w:eastAsia="Tahoma" w:hAnsi="Tahoma" w:cs="Tahoma"/>
                <w:color w:val="000000" w:themeColor="text1"/>
                <w:sz w:val="12"/>
                <w:szCs w:val="12"/>
              </w:rPr>
            </w:pPr>
            <w:r w:rsidRPr="4AB0EA92">
              <w:rPr>
                <w:rFonts w:ascii="Tahoma" w:eastAsia="Tahoma" w:hAnsi="Tahoma" w:cs="Tahoma"/>
                <w:color w:val="000000" w:themeColor="text1"/>
                <w:sz w:val="12"/>
                <w:szCs w:val="12"/>
              </w:rPr>
              <w:t>Classification keys – beginning to make their own keys, some headings may be given</w:t>
            </w:r>
          </w:p>
          <w:p w14:paraId="62FF2934" w14:textId="77777777" w:rsidR="00741A72" w:rsidRDefault="00741A72" w:rsidP="00741A72">
            <w:pPr>
              <w:rPr>
                <w:rFonts w:ascii="Tahoma" w:eastAsia="Tahoma" w:hAnsi="Tahoma" w:cs="Tahoma"/>
                <w:color w:val="000000" w:themeColor="text1"/>
                <w:sz w:val="12"/>
                <w:szCs w:val="12"/>
              </w:rPr>
            </w:pPr>
            <w:r w:rsidRPr="4AB0EA92">
              <w:rPr>
                <w:rFonts w:ascii="Tahoma" w:eastAsia="Tahoma" w:hAnsi="Tahoma" w:cs="Tahoma"/>
                <w:color w:val="000000" w:themeColor="text1"/>
                <w:sz w:val="12"/>
                <w:szCs w:val="12"/>
              </w:rPr>
              <w:t>Use Venn and Carroll diagrams</w:t>
            </w:r>
          </w:p>
          <w:p w14:paraId="71DCA2C1" w14:textId="77777777" w:rsidR="00741A72" w:rsidRDefault="00741A72" w:rsidP="00741A72">
            <w:pPr>
              <w:ind w:right="-108"/>
              <w:rPr>
                <w:rFonts w:ascii="Calibri" w:hAnsi="Calibri" w:cs="Calibri"/>
                <w:sz w:val="20"/>
                <w:szCs w:val="20"/>
              </w:rPr>
            </w:pPr>
          </w:p>
          <w:p w14:paraId="385CB169" w14:textId="77777777" w:rsidR="00741A72" w:rsidRPr="00D6767B" w:rsidRDefault="00741A72" w:rsidP="00741A72">
            <w:pPr>
              <w:ind w:left="22"/>
              <w:rPr>
                <w:rFonts w:ascii="Calibri" w:hAnsi="Calibri" w:cs="Calibri"/>
                <w:sz w:val="20"/>
                <w:szCs w:val="20"/>
              </w:rPr>
            </w:pPr>
          </w:p>
          <w:p w14:paraId="728EDBD1" w14:textId="77777777" w:rsidR="00741A72" w:rsidRDefault="00741A72" w:rsidP="00741A72"/>
        </w:tc>
      </w:tr>
      <w:tr w:rsidR="00741A72" w:rsidRPr="00346C1B" w14:paraId="37B51FE3" w14:textId="77777777" w:rsidTr="00C048E1">
        <w:trPr>
          <w:gridAfter w:val="1"/>
          <w:wAfter w:w="296" w:type="dxa"/>
          <w:trHeight w:val="300"/>
        </w:trPr>
        <w:tc>
          <w:tcPr>
            <w:tcW w:w="2024" w:type="dxa"/>
            <w:gridSpan w:val="2"/>
            <w:shd w:val="clear" w:color="auto" w:fill="E2EFD9" w:themeFill="accent6" w:themeFillTint="33"/>
          </w:tcPr>
          <w:p w14:paraId="5BD306AE" w14:textId="77777777" w:rsidR="00741A72" w:rsidRPr="00346C1B" w:rsidRDefault="00741A72" w:rsidP="00741A72">
            <w:pPr>
              <w:rPr>
                <w:rFonts w:cstheme="minorHAnsi"/>
                <w:b/>
                <w:bCs/>
                <w:sz w:val="18"/>
                <w:szCs w:val="18"/>
              </w:rPr>
            </w:pPr>
          </w:p>
        </w:tc>
        <w:tc>
          <w:tcPr>
            <w:tcW w:w="1938" w:type="dxa"/>
            <w:shd w:val="clear" w:color="auto" w:fill="E2EFD9" w:themeFill="accent6" w:themeFillTint="33"/>
          </w:tcPr>
          <w:p w14:paraId="4083E571" w14:textId="72F5A319" w:rsidR="00741A72" w:rsidRDefault="00741A72" w:rsidP="00741A72">
            <w:pPr>
              <w:rPr>
                <w:b/>
                <w:bCs/>
                <w:sz w:val="18"/>
                <w:szCs w:val="18"/>
              </w:rPr>
            </w:pPr>
            <w:r w:rsidRPr="2F64242E">
              <w:rPr>
                <w:b/>
                <w:bCs/>
                <w:sz w:val="18"/>
                <w:szCs w:val="18"/>
              </w:rPr>
              <w:t>Autumn1</w:t>
            </w:r>
          </w:p>
        </w:tc>
        <w:tc>
          <w:tcPr>
            <w:tcW w:w="2144" w:type="dxa"/>
            <w:gridSpan w:val="3"/>
            <w:shd w:val="clear" w:color="auto" w:fill="E2EFD9" w:themeFill="accent6" w:themeFillTint="33"/>
          </w:tcPr>
          <w:p w14:paraId="2010D5C8" w14:textId="6C902414" w:rsidR="00741A72" w:rsidRPr="00346C1B" w:rsidRDefault="00741A72" w:rsidP="00741A72">
            <w:pPr>
              <w:rPr>
                <w:rFonts w:cstheme="minorHAnsi"/>
                <w:b/>
                <w:bCs/>
                <w:sz w:val="18"/>
                <w:szCs w:val="18"/>
              </w:rPr>
            </w:pPr>
            <w:r w:rsidRPr="00346C1B">
              <w:rPr>
                <w:rFonts w:cstheme="minorHAnsi"/>
                <w:b/>
                <w:bCs/>
                <w:sz w:val="18"/>
                <w:szCs w:val="18"/>
              </w:rPr>
              <w:t>Autumn 2</w:t>
            </w:r>
          </w:p>
        </w:tc>
        <w:tc>
          <w:tcPr>
            <w:tcW w:w="1566" w:type="dxa"/>
            <w:gridSpan w:val="2"/>
            <w:shd w:val="clear" w:color="auto" w:fill="E2EFD9" w:themeFill="accent6" w:themeFillTint="33"/>
          </w:tcPr>
          <w:p w14:paraId="40E61C0B" w14:textId="307E9388" w:rsidR="00741A72" w:rsidRPr="00346C1B" w:rsidRDefault="00741A72" w:rsidP="00741A72">
            <w:pPr>
              <w:rPr>
                <w:rFonts w:cstheme="minorHAnsi"/>
                <w:b/>
                <w:bCs/>
                <w:sz w:val="18"/>
                <w:szCs w:val="18"/>
              </w:rPr>
            </w:pPr>
            <w:r>
              <w:rPr>
                <w:rFonts w:cstheme="minorHAnsi"/>
                <w:b/>
                <w:bCs/>
                <w:sz w:val="18"/>
                <w:szCs w:val="18"/>
              </w:rPr>
              <w:t xml:space="preserve">Spring 1 </w:t>
            </w:r>
          </w:p>
        </w:tc>
        <w:tc>
          <w:tcPr>
            <w:tcW w:w="1780" w:type="dxa"/>
            <w:gridSpan w:val="2"/>
            <w:shd w:val="clear" w:color="auto" w:fill="E2EFD9" w:themeFill="accent6" w:themeFillTint="33"/>
          </w:tcPr>
          <w:p w14:paraId="56CEA949" w14:textId="4F024862" w:rsidR="00741A72" w:rsidRPr="00346C1B" w:rsidRDefault="00741A72" w:rsidP="00741A72">
            <w:pPr>
              <w:rPr>
                <w:rFonts w:cstheme="minorHAnsi"/>
                <w:b/>
                <w:bCs/>
                <w:sz w:val="18"/>
                <w:szCs w:val="18"/>
              </w:rPr>
            </w:pPr>
            <w:r w:rsidRPr="00346C1B">
              <w:rPr>
                <w:rFonts w:cstheme="minorHAnsi"/>
                <w:b/>
                <w:bCs/>
                <w:sz w:val="18"/>
                <w:szCs w:val="18"/>
              </w:rPr>
              <w:t>Spring 2</w:t>
            </w:r>
          </w:p>
        </w:tc>
        <w:tc>
          <w:tcPr>
            <w:tcW w:w="3017" w:type="dxa"/>
            <w:gridSpan w:val="2"/>
            <w:shd w:val="clear" w:color="auto" w:fill="E2EFD9" w:themeFill="accent6" w:themeFillTint="33"/>
          </w:tcPr>
          <w:p w14:paraId="08E3EF75" w14:textId="0C9E5FE3" w:rsidR="00741A72" w:rsidRDefault="00741A72" w:rsidP="00741A72">
            <w:r>
              <w:t xml:space="preserve">Summer 1 </w:t>
            </w:r>
          </w:p>
        </w:tc>
        <w:tc>
          <w:tcPr>
            <w:tcW w:w="2836" w:type="dxa"/>
            <w:gridSpan w:val="2"/>
            <w:shd w:val="clear" w:color="auto" w:fill="E2EFD9" w:themeFill="accent6" w:themeFillTint="33"/>
          </w:tcPr>
          <w:p w14:paraId="5046659D" w14:textId="7C04FB19" w:rsidR="00741A72" w:rsidRPr="00346C1B" w:rsidRDefault="00741A72" w:rsidP="00741A72">
            <w:pPr>
              <w:rPr>
                <w:rFonts w:cstheme="minorHAnsi"/>
                <w:b/>
                <w:bCs/>
                <w:sz w:val="18"/>
                <w:szCs w:val="18"/>
              </w:rPr>
            </w:pPr>
            <w:r w:rsidRPr="00346C1B">
              <w:rPr>
                <w:rFonts w:cstheme="minorHAnsi"/>
                <w:b/>
                <w:bCs/>
                <w:sz w:val="18"/>
                <w:szCs w:val="18"/>
              </w:rPr>
              <w:t>Summer 2</w:t>
            </w:r>
          </w:p>
        </w:tc>
      </w:tr>
      <w:tr w:rsidR="00741A72" w:rsidRPr="00346C1B" w14:paraId="74043918" w14:textId="77777777" w:rsidTr="00C048E1">
        <w:trPr>
          <w:gridAfter w:val="1"/>
          <w:wAfter w:w="296" w:type="dxa"/>
          <w:trHeight w:val="300"/>
        </w:trPr>
        <w:tc>
          <w:tcPr>
            <w:tcW w:w="2024" w:type="dxa"/>
            <w:gridSpan w:val="2"/>
            <w:vMerge w:val="restart"/>
            <w:shd w:val="clear" w:color="auto" w:fill="E2EFD9" w:themeFill="accent6" w:themeFillTint="33"/>
          </w:tcPr>
          <w:p w14:paraId="383896A5" w14:textId="35152736" w:rsidR="00741A72" w:rsidRPr="00346C1B" w:rsidRDefault="00741A72" w:rsidP="00741A72">
            <w:pPr>
              <w:rPr>
                <w:b/>
                <w:bCs/>
                <w:sz w:val="18"/>
                <w:szCs w:val="18"/>
              </w:rPr>
            </w:pPr>
            <w:r w:rsidRPr="1C85070A">
              <w:rPr>
                <w:b/>
                <w:bCs/>
                <w:sz w:val="18"/>
                <w:szCs w:val="18"/>
              </w:rPr>
              <w:t>YEAR 6</w:t>
            </w:r>
          </w:p>
          <w:p w14:paraId="75B2C592" w14:textId="250F0E50" w:rsidR="00741A72" w:rsidRPr="00346C1B" w:rsidRDefault="00741A72" w:rsidP="00741A72">
            <w:pPr>
              <w:rPr>
                <w:b/>
                <w:bCs/>
                <w:sz w:val="18"/>
                <w:szCs w:val="18"/>
              </w:rPr>
            </w:pPr>
          </w:p>
          <w:p w14:paraId="1EE9A337" w14:textId="78B2CFFE" w:rsidR="00741A72" w:rsidRPr="00346C1B" w:rsidRDefault="00741A72" w:rsidP="00741A72">
            <w:pPr>
              <w:rPr>
                <w:b/>
                <w:bCs/>
                <w:sz w:val="18"/>
                <w:szCs w:val="18"/>
              </w:rPr>
            </w:pPr>
          </w:p>
        </w:tc>
        <w:tc>
          <w:tcPr>
            <w:tcW w:w="1938" w:type="dxa"/>
            <w:shd w:val="clear" w:color="auto" w:fill="E2EFD9" w:themeFill="accent6" w:themeFillTint="33"/>
          </w:tcPr>
          <w:p w14:paraId="5EE81907" w14:textId="3FCC0FE1" w:rsidR="00741A72" w:rsidRDefault="00741A72" w:rsidP="00741A72">
            <w:pPr>
              <w:rPr>
                <w:b/>
                <w:bCs/>
                <w:sz w:val="18"/>
                <w:szCs w:val="18"/>
              </w:rPr>
            </w:pPr>
            <w:r w:rsidRPr="2F64242E">
              <w:rPr>
                <w:b/>
                <w:bCs/>
                <w:sz w:val="18"/>
                <w:szCs w:val="18"/>
              </w:rPr>
              <w:t xml:space="preserve">Topic: Animals including humans </w:t>
            </w:r>
          </w:p>
        </w:tc>
        <w:tc>
          <w:tcPr>
            <w:tcW w:w="2144" w:type="dxa"/>
            <w:gridSpan w:val="3"/>
            <w:shd w:val="clear" w:color="auto" w:fill="E2EFD9" w:themeFill="accent6" w:themeFillTint="33"/>
          </w:tcPr>
          <w:p w14:paraId="71F62073" w14:textId="75BBBB46" w:rsidR="00741A72" w:rsidRDefault="00741A72" w:rsidP="00741A72">
            <w:pPr>
              <w:rPr>
                <w:b/>
                <w:bCs/>
                <w:sz w:val="18"/>
                <w:szCs w:val="18"/>
              </w:rPr>
            </w:pPr>
            <w:r w:rsidRPr="2F64242E">
              <w:rPr>
                <w:b/>
                <w:bCs/>
                <w:sz w:val="18"/>
                <w:szCs w:val="18"/>
              </w:rPr>
              <w:t xml:space="preserve">Topic: Light </w:t>
            </w:r>
          </w:p>
        </w:tc>
        <w:tc>
          <w:tcPr>
            <w:tcW w:w="1566" w:type="dxa"/>
            <w:gridSpan w:val="2"/>
            <w:shd w:val="clear" w:color="auto" w:fill="E2EFD9" w:themeFill="accent6" w:themeFillTint="33"/>
          </w:tcPr>
          <w:p w14:paraId="60BDF561" w14:textId="549CDE70" w:rsidR="00741A72" w:rsidRPr="00346C1B" w:rsidRDefault="00741A72" w:rsidP="00741A72">
            <w:pPr>
              <w:rPr>
                <w:rFonts w:cstheme="minorHAnsi"/>
                <w:b/>
                <w:bCs/>
                <w:sz w:val="18"/>
                <w:szCs w:val="18"/>
              </w:rPr>
            </w:pPr>
            <w:r>
              <w:rPr>
                <w:rFonts w:cstheme="minorHAnsi"/>
                <w:b/>
                <w:bCs/>
                <w:sz w:val="18"/>
                <w:szCs w:val="18"/>
              </w:rPr>
              <w:t xml:space="preserve">Topic: Living Things </w:t>
            </w:r>
          </w:p>
        </w:tc>
        <w:tc>
          <w:tcPr>
            <w:tcW w:w="1780" w:type="dxa"/>
            <w:gridSpan w:val="2"/>
            <w:shd w:val="clear" w:color="auto" w:fill="E2EFD9" w:themeFill="accent6" w:themeFillTint="33"/>
          </w:tcPr>
          <w:p w14:paraId="614E37CA" w14:textId="50C67898" w:rsidR="00741A72" w:rsidRPr="00346C1B" w:rsidRDefault="00741A72" w:rsidP="00741A72">
            <w:pPr>
              <w:rPr>
                <w:rFonts w:cstheme="minorHAnsi"/>
                <w:b/>
                <w:bCs/>
                <w:sz w:val="18"/>
                <w:szCs w:val="18"/>
              </w:rPr>
            </w:pPr>
            <w:r w:rsidRPr="00346C1B">
              <w:rPr>
                <w:rFonts w:cstheme="minorHAnsi"/>
                <w:b/>
                <w:bCs/>
                <w:sz w:val="18"/>
                <w:szCs w:val="18"/>
              </w:rPr>
              <w:t xml:space="preserve">Topic: Electricity </w:t>
            </w:r>
          </w:p>
        </w:tc>
        <w:tc>
          <w:tcPr>
            <w:tcW w:w="3017" w:type="dxa"/>
            <w:gridSpan w:val="2"/>
            <w:shd w:val="clear" w:color="auto" w:fill="E2EFD9" w:themeFill="accent6" w:themeFillTint="33"/>
          </w:tcPr>
          <w:p w14:paraId="1F6DC181" w14:textId="44AEBC08" w:rsidR="00741A72" w:rsidRDefault="00741A72" w:rsidP="00741A72">
            <w:r>
              <w:t xml:space="preserve">Topic: Evolution </w:t>
            </w:r>
          </w:p>
        </w:tc>
        <w:tc>
          <w:tcPr>
            <w:tcW w:w="2836" w:type="dxa"/>
            <w:gridSpan w:val="2"/>
            <w:shd w:val="clear" w:color="auto" w:fill="E2EFD9" w:themeFill="accent6" w:themeFillTint="33"/>
          </w:tcPr>
          <w:p w14:paraId="390A061E" w14:textId="77DEC22A" w:rsidR="00741A72" w:rsidRDefault="00741A72" w:rsidP="00741A72">
            <w:pPr>
              <w:rPr>
                <w:b/>
                <w:bCs/>
                <w:sz w:val="18"/>
                <w:szCs w:val="18"/>
              </w:rPr>
            </w:pPr>
            <w:r w:rsidRPr="3F445D05">
              <w:rPr>
                <w:b/>
                <w:bCs/>
                <w:sz w:val="18"/>
                <w:szCs w:val="18"/>
              </w:rPr>
              <w:t xml:space="preserve">Scientific Enquiry </w:t>
            </w:r>
          </w:p>
        </w:tc>
      </w:tr>
      <w:tr w:rsidR="00741A72" w14:paraId="6C947487" w14:textId="77777777" w:rsidTr="00C048E1">
        <w:trPr>
          <w:gridAfter w:val="1"/>
          <w:wAfter w:w="296" w:type="dxa"/>
          <w:trHeight w:val="300"/>
        </w:trPr>
        <w:tc>
          <w:tcPr>
            <w:tcW w:w="2024" w:type="dxa"/>
            <w:gridSpan w:val="2"/>
            <w:vMerge/>
          </w:tcPr>
          <w:p w14:paraId="7A6DC34B" w14:textId="77777777" w:rsidR="00741A72" w:rsidRDefault="00741A72" w:rsidP="00741A72"/>
        </w:tc>
        <w:tc>
          <w:tcPr>
            <w:tcW w:w="1938" w:type="dxa"/>
            <w:shd w:val="clear" w:color="auto" w:fill="E2EFD9" w:themeFill="accent6" w:themeFillTint="33"/>
          </w:tcPr>
          <w:p w14:paraId="12B602A7" w14:textId="31573294" w:rsidR="00741A72" w:rsidRDefault="00741A72" w:rsidP="00741A72">
            <w:pPr>
              <w:rPr>
                <w:b/>
                <w:bCs/>
                <w:sz w:val="18"/>
                <w:szCs w:val="18"/>
              </w:rPr>
            </w:pPr>
            <w:r w:rsidRPr="2F64242E">
              <w:rPr>
                <w:b/>
                <w:bCs/>
                <w:sz w:val="18"/>
                <w:szCs w:val="18"/>
              </w:rPr>
              <w:t>Core Questions</w:t>
            </w:r>
          </w:p>
          <w:p w14:paraId="03723BE0" w14:textId="0F508231" w:rsidR="00741A72" w:rsidRDefault="00741A72" w:rsidP="00741A72">
            <w:pPr>
              <w:rPr>
                <w:b/>
                <w:bCs/>
                <w:sz w:val="18"/>
                <w:szCs w:val="18"/>
              </w:rPr>
            </w:pPr>
          </w:p>
        </w:tc>
        <w:tc>
          <w:tcPr>
            <w:tcW w:w="2144" w:type="dxa"/>
            <w:gridSpan w:val="3"/>
            <w:shd w:val="clear" w:color="auto" w:fill="E2EFD9" w:themeFill="accent6" w:themeFillTint="33"/>
          </w:tcPr>
          <w:p w14:paraId="324645EA" w14:textId="31573294" w:rsidR="00741A72" w:rsidRDefault="00741A72" w:rsidP="00741A72">
            <w:pPr>
              <w:rPr>
                <w:b/>
                <w:bCs/>
                <w:sz w:val="18"/>
                <w:szCs w:val="18"/>
              </w:rPr>
            </w:pPr>
            <w:r w:rsidRPr="2F64242E">
              <w:rPr>
                <w:b/>
                <w:bCs/>
                <w:sz w:val="18"/>
                <w:szCs w:val="18"/>
              </w:rPr>
              <w:t>Core Questions</w:t>
            </w:r>
          </w:p>
          <w:p w14:paraId="34C77CB3" w14:textId="30A58457" w:rsidR="00741A72" w:rsidRDefault="00741A72" w:rsidP="00741A72">
            <w:pPr>
              <w:rPr>
                <w:b/>
                <w:bCs/>
                <w:sz w:val="18"/>
                <w:szCs w:val="18"/>
              </w:rPr>
            </w:pPr>
          </w:p>
        </w:tc>
        <w:tc>
          <w:tcPr>
            <w:tcW w:w="1566" w:type="dxa"/>
            <w:gridSpan w:val="2"/>
            <w:shd w:val="clear" w:color="auto" w:fill="E2EFD9" w:themeFill="accent6" w:themeFillTint="33"/>
          </w:tcPr>
          <w:p w14:paraId="7DFF335A" w14:textId="319728A7" w:rsidR="00741A72" w:rsidRDefault="00741A72" w:rsidP="00741A72">
            <w:pPr>
              <w:rPr>
                <w:b/>
                <w:bCs/>
                <w:sz w:val="18"/>
                <w:szCs w:val="18"/>
              </w:rPr>
            </w:pPr>
            <w:r>
              <w:rPr>
                <w:b/>
                <w:bCs/>
                <w:sz w:val="18"/>
                <w:szCs w:val="18"/>
              </w:rPr>
              <w:t xml:space="preserve">Core Questions </w:t>
            </w:r>
          </w:p>
        </w:tc>
        <w:tc>
          <w:tcPr>
            <w:tcW w:w="1780" w:type="dxa"/>
            <w:gridSpan w:val="2"/>
            <w:shd w:val="clear" w:color="auto" w:fill="E2EFD9" w:themeFill="accent6" w:themeFillTint="33"/>
          </w:tcPr>
          <w:p w14:paraId="752F5B11" w14:textId="31573294" w:rsidR="00741A72" w:rsidRDefault="00741A72" w:rsidP="00741A72">
            <w:pPr>
              <w:rPr>
                <w:b/>
                <w:bCs/>
                <w:sz w:val="18"/>
                <w:szCs w:val="18"/>
              </w:rPr>
            </w:pPr>
            <w:r w:rsidRPr="01822E52">
              <w:rPr>
                <w:b/>
                <w:bCs/>
                <w:sz w:val="18"/>
                <w:szCs w:val="18"/>
              </w:rPr>
              <w:t>Core Questions</w:t>
            </w:r>
          </w:p>
          <w:p w14:paraId="60487C19" w14:textId="15D88D17" w:rsidR="00741A72" w:rsidRDefault="00741A72" w:rsidP="00741A72">
            <w:pPr>
              <w:rPr>
                <w:b/>
                <w:bCs/>
                <w:sz w:val="18"/>
                <w:szCs w:val="18"/>
              </w:rPr>
            </w:pPr>
          </w:p>
        </w:tc>
        <w:tc>
          <w:tcPr>
            <w:tcW w:w="3017" w:type="dxa"/>
            <w:gridSpan w:val="2"/>
            <w:shd w:val="clear" w:color="auto" w:fill="E2EFD9" w:themeFill="accent6" w:themeFillTint="33"/>
          </w:tcPr>
          <w:p w14:paraId="5303D6F2" w14:textId="33EF4D00" w:rsidR="00741A72" w:rsidRDefault="00741A72" w:rsidP="00741A72">
            <w:r>
              <w:t xml:space="preserve">Core questions </w:t>
            </w:r>
          </w:p>
        </w:tc>
        <w:tc>
          <w:tcPr>
            <w:tcW w:w="2836" w:type="dxa"/>
            <w:gridSpan w:val="2"/>
            <w:shd w:val="clear" w:color="auto" w:fill="E2EFD9" w:themeFill="accent6" w:themeFillTint="33"/>
          </w:tcPr>
          <w:p w14:paraId="275D3A12" w14:textId="7BED6F45" w:rsidR="00741A72" w:rsidRDefault="00741A72" w:rsidP="00741A72">
            <w:pPr>
              <w:rPr>
                <w:b/>
                <w:bCs/>
                <w:sz w:val="18"/>
                <w:szCs w:val="18"/>
              </w:rPr>
            </w:pPr>
            <w:r w:rsidRPr="3F445D05">
              <w:rPr>
                <w:b/>
                <w:bCs/>
                <w:sz w:val="18"/>
                <w:szCs w:val="18"/>
              </w:rPr>
              <w:t>Core Questions</w:t>
            </w:r>
          </w:p>
        </w:tc>
      </w:tr>
      <w:tr w:rsidR="00741A72" w14:paraId="55E9CB19" w14:textId="77777777" w:rsidTr="00C048E1">
        <w:trPr>
          <w:gridAfter w:val="1"/>
          <w:wAfter w:w="296" w:type="dxa"/>
          <w:trHeight w:val="300"/>
        </w:trPr>
        <w:tc>
          <w:tcPr>
            <w:tcW w:w="2024" w:type="dxa"/>
            <w:gridSpan w:val="2"/>
            <w:vMerge/>
          </w:tcPr>
          <w:p w14:paraId="6916D19D" w14:textId="77777777" w:rsidR="00741A72" w:rsidRDefault="00741A72" w:rsidP="00741A72"/>
        </w:tc>
        <w:tc>
          <w:tcPr>
            <w:tcW w:w="1938" w:type="dxa"/>
            <w:shd w:val="clear" w:color="auto" w:fill="FFFFFF" w:themeFill="background1"/>
          </w:tcPr>
          <w:p w14:paraId="2F6C204C" w14:textId="2E0C8043" w:rsidR="00741A72" w:rsidRDefault="00741A72" w:rsidP="00741A72">
            <w:pPr>
              <w:rPr>
                <w:b/>
                <w:bCs/>
                <w:sz w:val="18"/>
                <w:szCs w:val="18"/>
              </w:rPr>
            </w:pPr>
            <w:r w:rsidRPr="2F64242E">
              <w:rPr>
                <w:b/>
                <w:bCs/>
                <w:sz w:val="18"/>
                <w:szCs w:val="18"/>
              </w:rPr>
              <w:t>How do an animal’s living systems work together to maintain a healthy body?</w:t>
            </w:r>
          </w:p>
        </w:tc>
        <w:tc>
          <w:tcPr>
            <w:tcW w:w="2144" w:type="dxa"/>
            <w:gridSpan w:val="3"/>
            <w:shd w:val="clear" w:color="auto" w:fill="FFFFFF" w:themeFill="background1"/>
          </w:tcPr>
          <w:p w14:paraId="70043B11" w14:textId="0B3C8938" w:rsidR="00741A72" w:rsidRDefault="00741A72" w:rsidP="00741A72">
            <w:pPr>
              <w:rPr>
                <w:b/>
                <w:bCs/>
                <w:sz w:val="18"/>
                <w:szCs w:val="18"/>
              </w:rPr>
            </w:pPr>
            <w:r w:rsidRPr="2F64242E">
              <w:rPr>
                <w:b/>
                <w:bCs/>
                <w:sz w:val="18"/>
                <w:szCs w:val="18"/>
              </w:rPr>
              <w:t>How do our eyes work?</w:t>
            </w:r>
          </w:p>
        </w:tc>
        <w:tc>
          <w:tcPr>
            <w:tcW w:w="1566" w:type="dxa"/>
            <w:gridSpan w:val="2"/>
            <w:shd w:val="clear" w:color="auto" w:fill="FFFFFF" w:themeFill="background1"/>
          </w:tcPr>
          <w:p w14:paraId="02C4C254" w14:textId="00F18BA5" w:rsidR="00741A72" w:rsidRDefault="00741A72" w:rsidP="00741A72">
            <w:pPr>
              <w:rPr>
                <w:b/>
                <w:bCs/>
                <w:sz w:val="18"/>
                <w:szCs w:val="18"/>
              </w:rPr>
            </w:pPr>
            <w:r w:rsidRPr="01822E52">
              <w:rPr>
                <w:b/>
                <w:bCs/>
                <w:sz w:val="18"/>
                <w:szCs w:val="18"/>
              </w:rPr>
              <w:t>How can we classify living things into specific groups?</w:t>
            </w:r>
          </w:p>
        </w:tc>
        <w:tc>
          <w:tcPr>
            <w:tcW w:w="1780" w:type="dxa"/>
            <w:gridSpan w:val="2"/>
            <w:shd w:val="clear" w:color="auto" w:fill="FFFFFF" w:themeFill="background1"/>
          </w:tcPr>
          <w:p w14:paraId="4E4943BB" w14:textId="56D2526C" w:rsidR="00741A72" w:rsidRDefault="00741A72" w:rsidP="00741A72">
            <w:pPr>
              <w:rPr>
                <w:b/>
                <w:bCs/>
                <w:sz w:val="18"/>
                <w:szCs w:val="18"/>
              </w:rPr>
            </w:pPr>
            <w:r w:rsidRPr="01822E52">
              <w:rPr>
                <w:b/>
                <w:bCs/>
                <w:sz w:val="18"/>
                <w:szCs w:val="18"/>
              </w:rPr>
              <w:t>How can circuits vary?</w:t>
            </w:r>
          </w:p>
        </w:tc>
        <w:tc>
          <w:tcPr>
            <w:tcW w:w="3017" w:type="dxa"/>
            <w:gridSpan w:val="2"/>
            <w:shd w:val="clear" w:color="auto" w:fill="FFFFFF" w:themeFill="background1"/>
          </w:tcPr>
          <w:p w14:paraId="2DE65DAE" w14:textId="5A8E72AC" w:rsidR="00741A72" w:rsidRDefault="00741A72" w:rsidP="00741A72">
            <w:r w:rsidRPr="01822E52">
              <w:rPr>
                <w:b/>
                <w:bCs/>
                <w:sz w:val="18"/>
                <w:szCs w:val="18"/>
              </w:rPr>
              <w:t>How have living things evolved over time?</w:t>
            </w:r>
          </w:p>
        </w:tc>
        <w:tc>
          <w:tcPr>
            <w:tcW w:w="2836" w:type="dxa"/>
            <w:gridSpan w:val="2"/>
            <w:shd w:val="clear" w:color="auto" w:fill="FFFFFF" w:themeFill="background1"/>
          </w:tcPr>
          <w:p w14:paraId="64872BBE" w14:textId="4B2C3D14" w:rsidR="00741A72" w:rsidRDefault="00741A72" w:rsidP="00741A72">
            <w:pPr>
              <w:rPr>
                <w:b/>
                <w:bCs/>
                <w:sz w:val="18"/>
                <w:szCs w:val="18"/>
              </w:rPr>
            </w:pPr>
            <w:r w:rsidRPr="3F445D05">
              <w:rPr>
                <w:b/>
                <w:bCs/>
                <w:sz w:val="18"/>
                <w:szCs w:val="18"/>
              </w:rPr>
              <w:t>How has my science learning developed since Year 1?</w:t>
            </w:r>
          </w:p>
        </w:tc>
      </w:tr>
      <w:tr w:rsidR="00741A72" w:rsidRPr="00346C1B" w14:paraId="589D471C" w14:textId="77777777" w:rsidTr="00C048E1">
        <w:trPr>
          <w:gridAfter w:val="1"/>
          <w:wAfter w:w="296" w:type="dxa"/>
          <w:trHeight w:val="300"/>
        </w:trPr>
        <w:tc>
          <w:tcPr>
            <w:tcW w:w="2024" w:type="dxa"/>
            <w:gridSpan w:val="2"/>
            <w:vMerge/>
          </w:tcPr>
          <w:p w14:paraId="6DFC6ECD" w14:textId="77777777" w:rsidR="00741A72" w:rsidRPr="00346C1B" w:rsidRDefault="00741A72" w:rsidP="00741A72">
            <w:pPr>
              <w:rPr>
                <w:rFonts w:cstheme="minorHAnsi"/>
                <w:b/>
                <w:bCs/>
                <w:sz w:val="18"/>
                <w:szCs w:val="18"/>
              </w:rPr>
            </w:pPr>
          </w:p>
        </w:tc>
        <w:tc>
          <w:tcPr>
            <w:tcW w:w="1938" w:type="dxa"/>
            <w:shd w:val="clear" w:color="auto" w:fill="E2EFD9" w:themeFill="accent6" w:themeFillTint="33"/>
          </w:tcPr>
          <w:p w14:paraId="5FA51233" w14:textId="65E242FB" w:rsidR="00741A72" w:rsidRDefault="00741A72" w:rsidP="00741A72">
            <w:pPr>
              <w:rPr>
                <w:b/>
                <w:bCs/>
                <w:sz w:val="18"/>
                <w:szCs w:val="18"/>
              </w:rPr>
            </w:pPr>
            <w:r w:rsidRPr="2F64242E">
              <w:rPr>
                <w:b/>
                <w:bCs/>
                <w:sz w:val="18"/>
                <w:szCs w:val="18"/>
              </w:rPr>
              <w:t xml:space="preserve">Knowledge coverage: </w:t>
            </w:r>
          </w:p>
        </w:tc>
        <w:tc>
          <w:tcPr>
            <w:tcW w:w="2144" w:type="dxa"/>
            <w:gridSpan w:val="3"/>
            <w:shd w:val="clear" w:color="auto" w:fill="E2EFD9" w:themeFill="accent6" w:themeFillTint="33"/>
          </w:tcPr>
          <w:p w14:paraId="0565E548" w14:textId="5B1902D6" w:rsidR="00741A72" w:rsidRDefault="00741A72" w:rsidP="00741A72">
            <w:pPr>
              <w:rPr>
                <w:b/>
                <w:bCs/>
                <w:sz w:val="18"/>
                <w:szCs w:val="18"/>
              </w:rPr>
            </w:pPr>
            <w:r w:rsidRPr="2F64242E">
              <w:rPr>
                <w:b/>
                <w:bCs/>
                <w:sz w:val="18"/>
                <w:szCs w:val="18"/>
              </w:rPr>
              <w:t xml:space="preserve">Knowledge coverage: </w:t>
            </w:r>
          </w:p>
        </w:tc>
        <w:tc>
          <w:tcPr>
            <w:tcW w:w="1566" w:type="dxa"/>
            <w:gridSpan w:val="2"/>
            <w:shd w:val="clear" w:color="auto" w:fill="E2EFD9" w:themeFill="accent6" w:themeFillTint="33"/>
          </w:tcPr>
          <w:p w14:paraId="1913D43D" w14:textId="34308F5F" w:rsidR="00741A72" w:rsidRPr="00346C1B" w:rsidRDefault="00741A72" w:rsidP="00741A72">
            <w:pPr>
              <w:rPr>
                <w:rFonts w:cstheme="minorHAnsi"/>
                <w:b/>
                <w:bCs/>
                <w:sz w:val="18"/>
                <w:szCs w:val="18"/>
              </w:rPr>
            </w:pPr>
            <w:r w:rsidRPr="00346C1B">
              <w:rPr>
                <w:rFonts w:cstheme="minorHAnsi"/>
                <w:b/>
                <w:bCs/>
                <w:sz w:val="18"/>
                <w:szCs w:val="18"/>
              </w:rPr>
              <w:t xml:space="preserve">Knowledge coverage: </w:t>
            </w:r>
          </w:p>
        </w:tc>
        <w:tc>
          <w:tcPr>
            <w:tcW w:w="1780" w:type="dxa"/>
            <w:gridSpan w:val="2"/>
            <w:shd w:val="clear" w:color="auto" w:fill="E2EFD9" w:themeFill="accent6" w:themeFillTint="33"/>
          </w:tcPr>
          <w:p w14:paraId="28C1DF16" w14:textId="45F8F079" w:rsidR="00741A72" w:rsidRPr="00346C1B" w:rsidRDefault="00741A72" w:rsidP="00741A72">
            <w:pPr>
              <w:rPr>
                <w:rFonts w:cstheme="minorHAnsi"/>
                <w:b/>
                <w:bCs/>
                <w:sz w:val="18"/>
                <w:szCs w:val="18"/>
              </w:rPr>
            </w:pPr>
            <w:r w:rsidRPr="00346C1B">
              <w:rPr>
                <w:rFonts w:cstheme="minorHAnsi"/>
                <w:b/>
                <w:bCs/>
                <w:sz w:val="18"/>
                <w:szCs w:val="18"/>
              </w:rPr>
              <w:t xml:space="preserve">Knowledge coverage: </w:t>
            </w:r>
          </w:p>
        </w:tc>
        <w:tc>
          <w:tcPr>
            <w:tcW w:w="3017" w:type="dxa"/>
            <w:gridSpan w:val="2"/>
            <w:shd w:val="clear" w:color="auto" w:fill="E2EFD9" w:themeFill="accent6" w:themeFillTint="33"/>
          </w:tcPr>
          <w:p w14:paraId="743F1E64" w14:textId="25D2212E" w:rsidR="00741A72" w:rsidRDefault="00741A72" w:rsidP="00741A72">
            <w:r w:rsidRPr="00346C1B">
              <w:rPr>
                <w:rFonts w:cstheme="minorHAnsi"/>
                <w:b/>
                <w:bCs/>
                <w:sz w:val="18"/>
                <w:szCs w:val="18"/>
              </w:rPr>
              <w:t xml:space="preserve">Knowledge coverage: </w:t>
            </w:r>
          </w:p>
        </w:tc>
        <w:tc>
          <w:tcPr>
            <w:tcW w:w="2836" w:type="dxa"/>
            <w:gridSpan w:val="2"/>
            <w:shd w:val="clear" w:color="auto" w:fill="E2EFD9" w:themeFill="accent6" w:themeFillTint="33"/>
          </w:tcPr>
          <w:p w14:paraId="6531B776" w14:textId="6FF834AD" w:rsidR="00741A72" w:rsidRDefault="00741A72" w:rsidP="00741A72">
            <w:pPr>
              <w:rPr>
                <w:b/>
                <w:bCs/>
                <w:sz w:val="18"/>
                <w:szCs w:val="18"/>
              </w:rPr>
            </w:pPr>
          </w:p>
        </w:tc>
      </w:tr>
      <w:tr w:rsidR="00741A72" w:rsidRPr="00346C1B" w14:paraId="46D7A7A6" w14:textId="77777777" w:rsidTr="00C048E1">
        <w:trPr>
          <w:gridAfter w:val="1"/>
          <w:wAfter w:w="296" w:type="dxa"/>
          <w:trHeight w:val="300"/>
        </w:trPr>
        <w:tc>
          <w:tcPr>
            <w:tcW w:w="2024" w:type="dxa"/>
            <w:gridSpan w:val="2"/>
            <w:vMerge/>
          </w:tcPr>
          <w:p w14:paraId="707F0164" w14:textId="77777777" w:rsidR="00741A72" w:rsidRPr="00346C1B" w:rsidRDefault="00741A72" w:rsidP="00741A72">
            <w:pPr>
              <w:rPr>
                <w:rFonts w:cstheme="minorHAnsi"/>
                <w:b/>
                <w:bCs/>
                <w:sz w:val="18"/>
                <w:szCs w:val="18"/>
              </w:rPr>
            </w:pPr>
          </w:p>
        </w:tc>
        <w:tc>
          <w:tcPr>
            <w:tcW w:w="1938" w:type="dxa"/>
            <w:shd w:val="clear" w:color="auto" w:fill="auto"/>
          </w:tcPr>
          <w:p w14:paraId="47E586BA" w14:textId="77777777" w:rsidR="00741A72" w:rsidRDefault="00741A72" w:rsidP="00741A72">
            <w:pPr>
              <w:pStyle w:val="ListParagraph"/>
              <w:numPr>
                <w:ilvl w:val="0"/>
                <w:numId w:val="13"/>
              </w:numPr>
              <w:rPr>
                <w:rFonts w:eastAsia="Times New Roman"/>
                <w:sz w:val="18"/>
                <w:szCs w:val="18"/>
                <w:lang w:eastAsia="en-GB"/>
              </w:rPr>
            </w:pPr>
            <w:r w:rsidRPr="2F64242E">
              <w:rPr>
                <w:rFonts w:eastAsia="Times New Roman"/>
                <w:sz w:val="18"/>
                <w:szCs w:val="18"/>
                <w:lang w:eastAsia="en-GB"/>
              </w:rPr>
              <w:t>Identify and name the main parts of the human circulatory system, and describe the functions of the heart, blood vessels and blood. </w:t>
            </w:r>
          </w:p>
          <w:p w14:paraId="3C3F55D7" w14:textId="77777777" w:rsidR="00741A72" w:rsidRDefault="00741A72" w:rsidP="00741A72">
            <w:pPr>
              <w:pStyle w:val="ListParagraph"/>
              <w:numPr>
                <w:ilvl w:val="0"/>
                <w:numId w:val="13"/>
              </w:numPr>
              <w:rPr>
                <w:rFonts w:eastAsia="Times New Roman"/>
                <w:sz w:val="18"/>
                <w:szCs w:val="18"/>
                <w:lang w:eastAsia="en-GB"/>
              </w:rPr>
            </w:pPr>
            <w:r w:rsidRPr="2F64242E">
              <w:rPr>
                <w:rFonts w:eastAsia="Times New Roman"/>
                <w:sz w:val="18"/>
                <w:szCs w:val="18"/>
                <w:lang w:eastAsia="en-GB"/>
              </w:rPr>
              <w:t>Recognise the impact of diet, exercise, drugs and lifestyle on the way their bodies function. </w:t>
            </w:r>
          </w:p>
          <w:p w14:paraId="578911DE" w14:textId="77777777" w:rsidR="00741A72" w:rsidRDefault="00741A72" w:rsidP="00741A72">
            <w:pPr>
              <w:pStyle w:val="ListParagraph"/>
              <w:numPr>
                <w:ilvl w:val="0"/>
                <w:numId w:val="13"/>
              </w:numPr>
              <w:rPr>
                <w:rFonts w:eastAsia="Times New Roman"/>
                <w:sz w:val="18"/>
                <w:szCs w:val="18"/>
                <w:lang w:eastAsia="en-GB"/>
              </w:rPr>
            </w:pPr>
            <w:r w:rsidRPr="2F64242E">
              <w:rPr>
                <w:rFonts w:eastAsia="Times New Roman"/>
                <w:sz w:val="18"/>
                <w:szCs w:val="18"/>
                <w:lang w:eastAsia="en-GB"/>
              </w:rPr>
              <w:t xml:space="preserve">Describe the ways in which nutrients </w:t>
            </w:r>
            <w:r w:rsidRPr="2F64242E">
              <w:rPr>
                <w:rFonts w:eastAsia="Times New Roman"/>
                <w:sz w:val="18"/>
                <w:szCs w:val="18"/>
                <w:lang w:eastAsia="en-GB"/>
              </w:rPr>
              <w:lastRenderedPageBreak/>
              <w:t>and water are transported within animals, including humans. </w:t>
            </w:r>
          </w:p>
          <w:p w14:paraId="4D4F7422" w14:textId="77777777" w:rsidR="00741A72" w:rsidRDefault="00741A72" w:rsidP="00741A72">
            <w:pPr>
              <w:rPr>
                <w:b/>
                <w:bCs/>
                <w:sz w:val="18"/>
                <w:szCs w:val="18"/>
              </w:rPr>
            </w:pPr>
          </w:p>
        </w:tc>
        <w:tc>
          <w:tcPr>
            <w:tcW w:w="2144" w:type="dxa"/>
            <w:gridSpan w:val="3"/>
            <w:shd w:val="clear" w:color="auto" w:fill="auto"/>
          </w:tcPr>
          <w:p w14:paraId="5F4FF0E3" w14:textId="39AE4A99" w:rsidR="00741A72" w:rsidRDefault="00741A72" w:rsidP="00741A72">
            <w:pPr>
              <w:pStyle w:val="ListParagraph"/>
              <w:numPr>
                <w:ilvl w:val="0"/>
                <w:numId w:val="14"/>
              </w:numPr>
              <w:rPr>
                <w:rFonts w:eastAsia="Times New Roman"/>
                <w:sz w:val="18"/>
                <w:szCs w:val="18"/>
                <w:lang w:eastAsia="en-GB"/>
              </w:rPr>
            </w:pPr>
            <w:r w:rsidRPr="2F64242E">
              <w:rPr>
                <w:rFonts w:eastAsia="Times New Roman"/>
                <w:sz w:val="18"/>
                <w:szCs w:val="18"/>
                <w:lang w:eastAsia="en-GB"/>
              </w:rPr>
              <w:lastRenderedPageBreak/>
              <w:t>Recognise that light appears to travel in straight lines. </w:t>
            </w:r>
          </w:p>
          <w:p w14:paraId="104089C9" w14:textId="77777777" w:rsidR="00741A72" w:rsidRDefault="00741A72" w:rsidP="00741A72">
            <w:pPr>
              <w:pStyle w:val="ListParagraph"/>
              <w:numPr>
                <w:ilvl w:val="0"/>
                <w:numId w:val="14"/>
              </w:numPr>
              <w:rPr>
                <w:rFonts w:eastAsia="Times New Roman"/>
                <w:sz w:val="18"/>
                <w:szCs w:val="18"/>
                <w:lang w:eastAsia="en-GB"/>
              </w:rPr>
            </w:pPr>
            <w:r w:rsidRPr="2F64242E">
              <w:rPr>
                <w:rFonts w:eastAsia="Times New Roman"/>
                <w:sz w:val="18"/>
                <w:szCs w:val="18"/>
                <w:lang w:eastAsia="en-GB"/>
              </w:rPr>
              <w:t>Use the idea that light travels in straight lines to explain that objects are seen because they give out or reflect light into the eye.  </w:t>
            </w:r>
          </w:p>
          <w:p w14:paraId="1F006CD5" w14:textId="77777777" w:rsidR="00741A72" w:rsidRDefault="00741A72" w:rsidP="00741A72">
            <w:pPr>
              <w:pStyle w:val="ListParagraph"/>
              <w:numPr>
                <w:ilvl w:val="0"/>
                <w:numId w:val="14"/>
              </w:numPr>
              <w:rPr>
                <w:rFonts w:eastAsia="Times New Roman"/>
                <w:sz w:val="18"/>
                <w:szCs w:val="18"/>
                <w:lang w:eastAsia="en-GB"/>
              </w:rPr>
            </w:pPr>
            <w:r w:rsidRPr="2F64242E">
              <w:rPr>
                <w:rFonts w:eastAsia="Times New Roman"/>
                <w:sz w:val="18"/>
                <w:szCs w:val="18"/>
                <w:lang w:eastAsia="en-GB"/>
              </w:rPr>
              <w:t>Explain that we see things because light travels from light sources to our eyes or from light sources to objects and then to our eyes.  </w:t>
            </w:r>
          </w:p>
          <w:p w14:paraId="05EE60FE" w14:textId="77777777" w:rsidR="00741A72" w:rsidRDefault="00741A72" w:rsidP="00741A72">
            <w:pPr>
              <w:pStyle w:val="ListParagraph"/>
              <w:numPr>
                <w:ilvl w:val="0"/>
                <w:numId w:val="14"/>
              </w:numPr>
              <w:rPr>
                <w:rFonts w:eastAsia="Times New Roman"/>
                <w:sz w:val="18"/>
                <w:szCs w:val="18"/>
                <w:lang w:eastAsia="en-GB"/>
              </w:rPr>
            </w:pPr>
            <w:r w:rsidRPr="2F64242E">
              <w:rPr>
                <w:rFonts w:eastAsia="Times New Roman"/>
                <w:sz w:val="18"/>
                <w:szCs w:val="18"/>
                <w:lang w:eastAsia="en-GB"/>
              </w:rPr>
              <w:lastRenderedPageBreak/>
              <w:t>Use the idea that light travels in straight lines to explain why shadows have the same shape as the objects that cast them. </w:t>
            </w:r>
          </w:p>
          <w:p w14:paraId="054809D7" w14:textId="77777777" w:rsidR="00741A72" w:rsidRDefault="00741A72" w:rsidP="00741A72">
            <w:pPr>
              <w:rPr>
                <w:b/>
                <w:bCs/>
                <w:sz w:val="18"/>
                <w:szCs w:val="18"/>
              </w:rPr>
            </w:pPr>
          </w:p>
        </w:tc>
        <w:tc>
          <w:tcPr>
            <w:tcW w:w="1566" w:type="dxa"/>
            <w:gridSpan w:val="2"/>
            <w:shd w:val="clear" w:color="auto" w:fill="auto"/>
          </w:tcPr>
          <w:p w14:paraId="029310F5" w14:textId="77777777" w:rsidR="00741A72" w:rsidRPr="00346C1B" w:rsidRDefault="00741A72" w:rsidP="00741A72">
            <w:pPr>
              <w:pStyle w:val="ListParagraph"/>
              <w:numPr>
                <w:ilvl w:val="0"/>
                <w:numId w:val="14"/>
              </w:numPr>
              <w:textAlignment w:val="baseline"/>
              <w:rPr>
                <w:rFonts w:eastAsia="Times New Roman" w:cstheme="minorHAnsi"/>
                <w:sz w:val="18"/>
                <w:szCs w:val="18"/>
                <w:lang w:eastAsia="en-GB"/>
              </w:rPr>
            </w:pPr>
            <w:r w:rsidRPr="2F64242E">
              <w:rPr>
                <w:rFonts w:eastAsia="Times New Roman"/>
                <w:sz w:val="18"/>
                <w:szCs w:val="18"/>
                <w:lang w:eastAsia="en-GB"/>
              </w:rPr>
              <w:lastRenderedPageBreak/>
              <w:t xml:space="preserve">Describe how living things are classified into broad groups according to common observable characteristics and based on similarities and differences, including micro-organisms, </w:t>
            </w:r>
            <w:r w:rsidRPr="2F64242E">
              <w:rPr>
                <w:rFonts w:eastAsia="Times New Roman"/>
                <w:sz w:val="18"/>
                <w:szCs w:val="18"/>
                <w:lang w:eastAsia="en-GB"/>
              </w:rPr>
              <w:lastRenderedPageBreak/>
              <w:t>plants and animals. </w:t>
            </w:r>
          </w:p>
          <w:p w14:paraId="5EFE371B" w14:textId="77777777" w:rsidR="00741A72" w:rsidRPr="00346C1B" w:rsidRDefault="00741A72" w:rsidP="00741A72">
            <w:pPr>
              <w:pStyle w:val="ListParagraph"/>
              <w:numPr>
                <w:ilvl w:val="0"/>
                <w:numId w:val="14"/>
              </w:numPr>
              <w:textAlignment w:val="baseline"/>
              <w:rPr>
                <w:rFonts w:eastAsia="Times New Roman" w:cstheme="minorHAnsi"/>
                <w:sz w:val="18"/>
                <w:szCs w:val="18"/>
                <w:lang w:eastAsia="en-GB"/>
              </w:rPr>
            </w:pPr>
            <w:r w:rsidRPr="2F64242E">
              <w:rPr>
                <w:rFonts w:eastAsia="Times New Roman"/>
                <w:sz w:val="18"/>
                <w:szCs w:val="18"/>
                <w:lang w:eastAsia="en-GB"/>
              </w:rPr>
              <w:t>Give reasons for classifying plants and animals based on specific characteristics. </w:t>
            </w:r>
          </w:p>
          <w:p w14:paraId="60EB5A01" w14:textId="77777777" w:rsidR="00741A72" w:rsidRPr="00346C1B" w:rsidRDefault="00741A72" w:rsidP="00741A72">
            <w:pPr>
              <w:rPr>
                <w:rFonts w:cstheme="minorHAnsi"/>
                <w:b/>
                <w:bCs/>
                <w:sz w:val="18"/>
                <w:szCs w:val="18"/>
              </w:rPr>
            </w:pPr>
          </w:p>
        </w:tc>
        <w:tc>
          <w:tcPr>
            <w:tcW w:w="1780" w:type="dxa"/>
            <w:gridSpan w:val="2"/>
            <w:shd w:val="clear" w:color="auto" w:fill="auto"/>
          </w:tcPr>
          <w:p w14:paraId="65BB774A" w14:textId="77777777" w:rsidR="00741A72" w:rsidRPr="00346C1B" w:rsidRDefault="00741A72" w:rsidP="00741A72">
            <w:pPr>
              <w:pStyle w:val="ListParagraph"/>
              <w:numPr>
                <w:ilvl w:val="0"/>
                <w:numId w:val="14"/>
              </w:numPr>
              <w:textAlignment w:val="baseline"/>
              <w:rPr>
                <w:rFonts w:eastAsia="Times New Roman" w:cstheme="minorHAnsi"/>
                <w:sz w:val="18"/>
                <w:szCs w:val="18"/>
                <w:lang w:eastAsia="en-GB"/>
              </w:rPr>
            </w:pPr>
            <w:r w:rsidRPr="2F64242E">
              <w:rPr>
                <w:rFonts w:eastAsia="Times New Roman"/>
                <w:sz w:val="18"/>
                <w:szCs w:val="18"/>
                <w:lang w:eastAsia="en-GB"/>
              </w:rPr>
              <w:lastRenderedPageBreak/>
              <w:t>Associate the brightness of a lamp or the volume of a buzzer with the number and voltage of cells used in the circuit. </w:t>
            </w:r>
          </w:p>
          <w:p w14:paraId="63DC48CB" w14:textId="77777777" w:rsidR="00741A72" w:rsidRPr="00346C1B" w:rsidRDefault="00741A72" w:rsidP="00741A72">
            <w:pPr>
              <w:pStyle w:val="ListParagraph"/>
              <w:numPr>
                <w:ilvl w:val="0"/>
                <w:numId w:val="14"/>
              </w:numPr>
              <w:textAlignment w:val="baseline"/>
              <w:rPr>
                <w:rFonts w:eastAsia="Times New Roman" w:cstheme="minorHAnsi"/>
                <w:sz w:val="18"/>
                <w:szCs w:val="18"/>
                <w:lang w:eastAsia="en-GB"/>
              </w:rPr>
            </w:pPr>
            <w:r w:rsidRPr="2F64242E">
              <w:rPr>
                <w:rFonts w:eastAsia="Times New Roman"/>
                <w:sz w:val="18"/>
                <w:szCs w:val="18"/>
                <w:lang w:eastAsia="en-GB"/>
              </w:rPr>
              <w:t xml:space="preserve">Compare and give reasons for variations in how components function, including the brightness of bulbs, the </w:t>
            </w:r>
            <w:r w:rsidRPr="2F64242E">
              <w:rPr>
                <w:rFonts w:eastAsia="Times New Roman"/>
                <w:sz w:val="18"/>
                <w:szCs w:val="18"/>
                <w:lang w:eastAsia="en-GB"/>
              </w:rPr>
              <w:lastRenderedPageBreak/>
              <w:t>loudness of buzzers and the on/off position of switches. </w:t>
            </w:r>
          </w:p>
          <w:p w14:paraId="14E177B4" w14:textId="77777777" w:rsidR="00741A72" w:rsidRPr="00346C1B" w:rsidRDefault="00741A72" w:rsidP="00741A72">
            <w:pPr>
              <w:pStyle w:val="ListParagraph"/>
              <w:numPr>
                <w:ilvl w:val="0"/>
                <w:numId w:val="14"/>
              </w:numPr>
              <w:textAlignment w:val="baseline"/>
              <w:rPr>
                <w:rFonts w:eastAsia="Times New Roman" w:cstheme="minorHAnsi"/>
                <w:sz w:val="18"/>
                <w:szCs w:val="18"/>
                <w:lang w:eastAsia="en-GB"/>
              </w:rPr>
            </w:pPr>
            <w:r w:rsidRPr="2F64242E">
              <w:rPr>
                <w:rFonts w:eastAsia="Times New Roman"/>
                <w:sz w:val="18"/>
                <w:szCs w:val="18"/>
                <w:lang w:eastAsia="en-GB"/>
              </w:rPr>
              <w:t>Use recognised symbols when representing a simple circuit in a diagram. </w:t>
            </w:r>
          </w:p>
          <w:p w14:paraId="3FE8B87F" w14:textId="77777777" w:rsidR="00741A72" w:rsidRPr="00346C1B" w:rsidRDefault="00741A72" w:rsidP="00741A72">
            <w:pPr>
              <w:rPr>
                <w:rFonts w:cstheme="minorHAnsi"/>
                <w:b/>
                <w:bCs/>
                <w:sz w:val="18"/>
                <w:szCs w:val="18"/>
              </w:rPr>
            </w:pPr>
          </w:p>
        </w:tc>
        <w:tc>
          <w:tcPr>
            <w:tcW w:w="3017" w:type="dxa"/>
            <w:gridSpan w:val="2"/>
            <w:shd w:val="clear" w:color="auto" w:fill="auto"/>
          </w:tcPr>
          <w:p w14:paraId="094F9C62" w14:textId="77777777" w:rsidR="00741A72" w:rsidRPr="00346C1B" w:rsidRDefault="00741A72" w:rsidP="00741A72">
            <w:pPr>
              <w:pStyle w:val="ListParagraph"/>
              <w:numPr>
                <w:ilvl w:val="0"/>
                <w:numId w:val="13"/>
              </w:numPr>
              <w:textAlignment w:val="baseline"/>
              <w:rPr>
                <w:rFonts w:eastAsia="Times New Roman" w:cstheme="minorHAnsi"/>
                <w:sz w:val="18"/>
                <w:szCs w:val="18"/>
                <w:lang w:eastAsia="en-GB"/>
              </w:rPr>
            </w:pPr>
            <w:r w:rsidRPr="00346C1B">
              <w:rPr>
                <w:rFonts w:eastAsia="Times New Roman" w:cstheme="minorHAnsi"/>
                <w:sz w:val="18"/>
                <w:szCs w:val="18"/>
                <w:lang w:eastAsia="en-GB"/>
              </w:rPr>
              <w:lastRenderedPageBreak/>
              <w:t>Recognise that living things have changed over time and that fossils provide information about living things that inhabited the Earth millions of years ago.  </w:t>
            </w:r>
          </w:p>
          <w:p w14:paraId="4E2F17B2" w14:textId="77777777" w:rsidR="00741A72" w:rsidRPr="00346C1B" w:rsidRDefault="00741A72" w:rsidP="00741A72">
            <w:pPr>
              <w:pStyle w:val="ListParagraph"/>
              <w:numPr>
                <w:ilvl w:val="0"/>
                <w:numId w:val="13"/>
              </w:numPr>
              <w:textAlignment w:val="baseline"/>
              <w:rPr>
                <w:rFonts w:eastAsia="Times New Roman" w:cstheme="minorHAnsi"/>
                <w:sz w:val="18"/>
                <w:szCs w:val="18"/>
                <w:lang w:eastAsia="en-GB"/>
              </w:rPr>
            </w:pPr>
            <w:r w:rsidRPr="00346C1B">
              <w:rPr>
                <w:rFonts w:eastAsia="Times New Roman" w:cstheme="minorHAnsi"/>
                <w:sz w:val="18"/>
                <w:szCs w:val="18"/>
                <w:lang w:eastAsia="en-GB"/>
              </w:rPr>
              <w:t>Recognise that living things produce offspring of the same kind, but normally offspring vary and are not identical to their parents. </w:t>
            </w:r>
          </w:p>
          <w:p w14:paraId="7FACD510" w14:textId="77777777" w:rsidR="00741A72" w:rsidRPr="00346C1B" w:rsidRDefault="00741A72" w:rsidP="00741A72">
            <w:pPr>
              <w:pStyle w:val="ListParagraph"/>
              <w:numPr>
                <w:ilvl w:val="0"/>
                <w:numId w:val="13"/>
              </w:numPr>
              <w:textAlignment w:val="baseline"/>
              <w:rPr>
                <w:rFonts w:eastAsia="Times New Roman" w:cstheme="minorHAnsi"/>
                <w:sz w:val="18"/>
                <w:szCs w:val="18"/>
                <w:lang w:eastAsia="en-GB"/>
              </w:rPr>
            </w:pPr>
            <w:r w:rsidRPr="00346C1B">
              <w:rPr>
                <w:rFonts w:eastAsia="Times New Roman" w:cstheme="minorHAnsi"/>
                <w:sz w:val="18"/>
                <w:szCs w:val="18"/>
                <w:lang w:eastAsia="en-GB"/>
              </w:rPr>
              <w:t>Identify how animals and plants are adapted to suit their environment in different ways and that adaptation may lead to evolution. </w:t>
            </w:r>
          </w:p>
          <w:p w14:paraId="2476B901" w14:textId="77777777" w:rsidR="00741A72" w:rsidRDefault="00741A72" w:rsidP="00741A72">
            <w:pPr>
              <w:rPr>
                <w:rFonts w:cstheme="minorHAnsi"/>
                <w:b/>
                <w:bCs/>
                <w:sz w:val="18"/>
                <w:szCs w:val="18"/>
              </w:rPr>
            </w:pPr>
          </w:p>
          <w:p w14:paraId="79A42E4E" w14:textId="77777777" w:rsidR="00741A72" w:rsidRDefault="00741A72" w:rsidP="00741A72">
            <w:pPr>
              <w:rPr>
                <w:rFonts w:cstheme="minorHAnsi"/>
                <w:b/>
                <w:bCs/>
                <w:sz w:val="18"/>
                <w:szCs w:val="18"/>
              </w:rPr>
            </w:pPr>
          </w:p>
          <w:p w14:paraId="2A916976" w14:textId="77777777" w:rsidR="00741A72" w:rsidRDefault="00741A72" w:rsidP="00741A72">
            <w:pPr>
              <w:rPr>
                <w:rFonts w:cstheme="minorHAnsi"/>
                <w:b/>
                <w:bCs/>
                <w:sz w:val="18"/>
                <w:szCs w:val="18"/>
              </w:rPr>
            </w:pPr>
          </w:p>
          <w:p w14:paraId="2787A8EA" w14:textId="77777777" w:rsidR="00741A72" w:rsidRDefault="00741A72" w:rsidP="00741A72">
            <w:pPr>
              <w:rPr>
                <w:rFonts w:cstheme="minorHAnsi"/>
                <w:b/>
                <w:bCs/>
                <w:sz w:val="18"/>
                <w:szCs w:val="18"/>
              </w:rPr>
            </w:pPr>
          </w:p>
          <w:p w14:paraId="1A67D2B5" w14:textId="77777777" w:rsidR="00741A72" w:rsidRDefault="00741A72" w:rsidP="00741A72">
            <w:pPr>
              <w:rPr>
                <w:rFonts w:cstheme="minorHAnsi"/>
                <w:b/>
                <w:bCs/>
                <w:sz w:val="18"/>
                <w:szCs w:val="18"/>
              </w:rPr>
            </w:pPr>
          </w:p>
          <w:p w14:paraId="1C0B17FD" w14:textId="77777777" w:rsidR="00741A72" w:rsidRDefault="00741A72" w:rsidP="00741A72">
            <w:pPr>
              <w:rPr>
                <w:rFonts w:cstheme="minorHAnsi"/>
                <w:b/>
                <w:bCs/>
                <w:sz w:val="18"/>
                <w:szCs w:val="18"/>
              </w:rPr>
            </w:pPr>
          </w:p>
          <w:p w14:paraId="70A3FB28" w14:textId="77777777" w:rsidR="00741A72" w:rsidRDefault="00741A72" w:rsidP="00741A72">
            <w:pPr>
              <w:rPr>
                <w:rFonts w:cstheme="minorHAnsi"/>
                <w:b/>
                <w:bCs/>
                <w:sz w:val="18"/>
                <w:szCs w:val="18"/>
              </w:rPr>
            </w:pPr>
          </w:p>
          <w:p w14:paraId="5DE71ADA" w14:textId="77777777" w:rsidR="00741A72" w:rsidRDefault="00741A72" w:rsidP="00741A72">
            <w:pPr>
              <w:rPr>
                <w:rFonts w:cstheme="minorHAnsi"/>
                <w:b/>
                <w:bCs/>
                <w:sz w:val="18"/>
                <w:szCs w:val="18"/>
              </w:rPr>
            </w:pPr>
          </w:p>
          <w:p w14:paraId="05FDF7A3" w14:textId="77777777" w:rsidR="00741A72" w:rsidRDefault="00741A72" w:rsidP="00741A72">
            <w:pPr>
              <w:rPr>
                <w:rFonts w:cstheme="minorHAnsi"/>
                <w:b/>
                <w:bCs/>
                <w:sz w:val="18"/>
                <w:szCs w:val="18"/>
              </w:rPr>
            </w:pPr>
          </w:p>
          <w:p w14:paraId="7B11E4E7" w14:textId="77777777" w:rsidR="00741A72" w:rsidRDefault="00741A72" w:rsidP="00741A72">
            <w:pPr>
              <w:rPr>
                <w:rFonts w:cstheme="minorHAnsi"/>
                <w:b/>
                <w:bCs/>
                <w:sz w:val="18"/>
                <w:szCs w:val="18"/>
              </w:rPr>
            </w:pPr>
          </w:p>
          <w:p w14:paraId="78877710" w14:textId="77777777" w:rsidR="00741A72" w:rsidRDefault="00741A72" w:rsidP="00741A72">
            <w:pPr>
              <w:rPr>
                <w:rFonts w:cstheme="minorHAnsi"/>
                <w:b/>
                <w:bCs/>
                <w:sz w:val="18"/>
                <w:szCs w:val="18"/>
              </w:rPr>
            </w:pPr>
          </w:p>
          <w:p w14:paraId="7FEF9878" w14:textId="77777777" w:rsidR="00741A72" w:rsidRDefault="00741A72" w:rsidP="00741A72">
            <w:pPr>
              <w:rPr>
                <w:rFonts w:cstheme="minorHAnsi"/>
                <w:b/>
                <w:bCs/>
                <w:sz w:val="18"/>
                <w:szCs w:val="18"/>
              </w:rPr>
            </w:pPr>
          </w:p>
          <w:p w14:paraId="6830DE3F" w14:textId="77777777" w:rsidR="00741A72" w:rsidRDefault="00741A72" w:rsidP="00741A72"/>
        </w:tc>
        <w:tc>
          <w:tcPr>
            <w:tcW w:w="2836" w:type="dxa"/>
            <w:gridSpan w:val="2"/>
            <w:shd w:val="clear" w:color="auto" w:fill="auto"/>
          </w:tcPr>
          <w:p w14:paraId="128C8B13" w14:textId="33242579" w:rsidR="00741A72" w:rsidRDefault="00741A72" w:rsidP="00741A72">
            <w:pPr>
              <w:rPr>
                <w:b/>
                <w:bCs/>
                <w:sz w:val="18"/>
                <w:szCs w:val="18"/>
              </w:rPr>
            </w:pPr>
            <w:r w:rsidRPr="4E6876C8">
              <w:rPr>
                <w:b/>
                <w:bCs/>
                <w:sz w:val="18"/>
                <w:szCs w:val="18"/>
              </w:rPr>
              <w:lastRenderedPageBreak/>
              <w:t>Week 1 - Animals Including Humans / Living Things and their habitats</w:t>
            </w:r>
          </w:p>
          <w:p w14:paraId="0CDD409D" w14:textId="4195C070" w:rsidR="00741A72" w:rsidRDefault="00741A72" w:rsidP="00741A72">
            <w:pPr>
              <w:rPr>
                <w:b/>
                <w:bCs/>
                <w:sz w:val="18"/>
                <w:szCs w:val="18"/>
              </w:rPr>
            </w:pPr>
          </w:p>
          <w:p w14:paraId="59479E3E" w14:textId="38084852" w:rsidR="00741A72" w:rsidRDefault="00741A72" w:rsidP="00741A72">
            <w:pPr>
              <w:rPr>
                <w:b/>
                <w:bCs/>
                <w:sz w:val="18"/>
                <w:szCs w:val="18"/>
              </w:rPr>
            </w:pPr>
            <w:r w:rsidRPr="4E6876C8">
              <w:rPr>
                <w:b/>
                <w:bCs/>
                <w:sz w:val="18"/>
                <w:szCs w:val="18"/>
              </w:rPr>
              <w:t xml:space="preserve"> Week 2– Plants </w:t>
            </w:r>
          </w:p>
          <w:p w14:paraId="5507165C" w14:textId="19A27A00" w:rsidR="00741A72" w:rsidRDefault="00741A72" w:rsidP="00741A72">
            <w:pPr>
              <w:rPr>
                <w:b/>
                <w:bCs/>
                <w:sz w:val="18"/>
                <w:szCs w:val="18"/>
              </w:rPr>
            </w:pPr>
          </w:p>
          <w:p w14:paraId="018FBB31" w14:textId="28FA1087" w:rsidR="00741A72" w:rsidRDefault="00741A72" w:rsidP="00741A72">
            <w:pPr>
              <w:rPr>
                <w:b/>
                <w:bCs/>
                <w:sz w:val="18"/>
                <w:szCs w:val="18"/>
              </w:rPr>
            </w:pPr>
            <w:r w:rsidRPr="4E6876C8">
              <w:rPr>
                <w:b/>
                <w:bCs/>
                <w:sz w:val="18"/>
                <w:szCs w:val="18"/>
              </w:rPr>
              <w:t xml:space="preserve"> Week 3– Electricity  </w:t>
            </w:r>
          </w:p>
          <w:p w14:paraId="256CB0B0" w14:textId="21F8BAD9" w:rsidR="00741A72" w:rsidRDefault="00741A72" w:rsidP="00741A72">
            <w:pPr>
              <w:rPr>
                <w:b/>
                <w:bCs/>
                <w:sz w:val="18"/>
                <w:szCs w:val="18"/>
              </w:rPr>
            </w:pPr>
          </w:p>
          <w:p w14:paraId="30D768C2" w14:textId="64F39842" w:rsidR="00741A72" w:rsidRDefault="00741A72" w:rsidP="00741A72">
            <w:pPr>
              <w:rPr>
                <w:b/>
                <w:bCs/>
                <w:sz w:val="18"/>
                <w:szCs w:val="18"/>
              </w:rPr>
            </w:pPr>
            <w:r w:rsidRPr="4E6876C8">
              <w:rPr>
                <w:b/>
                <w:bCs/>
                <w:sz w:val="18"/>
                <w:szCs w:val="18"/>
              </w:rPr>
              <w:t xml:space="preserve">Week 4 – Forces and Magnets </w:t>
            </w:r>
          </w:p>
          <w:p w14:paraId="6081E5E0" w14:textId="28F40F75" w:rsidR="00741A72" w:rsidRDefault="00741A72" w:rsidP="00741A72">
            <w:pPr>
              <w:rPr>
                <w:b/>
                <w:bCs/>
                <w:sz w:val="18"/>
                <w:szCs w:val="18"/>
              </w:rPr>
            </w:pPr>
          </w:p>
          <w:p w14:paraId="023A3DA2" w14:textId="1F8EC8C4" w:rsidR="00741A72" w:rsidRDefault="00741A72" w:rsidP="00741A72">
            <w:pPr>
              <w:rPr>
                <w:b/>
                <w:bCs/>
                <w:sz w:val="18"/>
                <w:szCs w:val="18"/>
              </w:rPr>
            </w:pPr>
            <w:r w:rsidRPr="4E6876C8">
              <w:rPr>
                <w:b/>
                <w:bCs/>
                <w:sz w:val="18"/>
                <w:szCs w:val="18"/>
              </w:rPr>
              <w:t xml:space="preserve">Week 5 – Materials </w:t>
            </w:r>
          </w:p>
          <w:p w14:paraId="5EFFCCB7" w14:textId="4432EB2D" w:rsidR="00741A72" w:rsidRDefault="00741A72" w:rsidP="00741A72">
            <w:pPr>
              <w:rPr>
                <w:b/>
                <w:bCs/>
                <w:sz w:val="18"/>
                <w:szCs w:val="18"/>
              </w:rPr>
            </w:pPr>
          </w:p>
          <w:p w14:paraId="111ABDC7" w14:textId="13B3B923" w:rsidR="00741A72" w:rsidRDefault="00741A72" w:rsidP="00741A72">
            <w:pPr>
              <w:rPr>
                <w:b/>
                <w:bCs/>
                <w:sz w:val="18"/>
                <w:szCs w:val="18"/>
              </w:rPr>
            </w:pPr>
            <w:r w:rsidRPr="4E6876C8">
              <w:rPr>
                <w:b/>
                <w:bCs/>
                <w:sz w:val="18"/>
                <w:szCs w:val="18"/>
              </w:rPr>
              <w:t xml:space="preserve">Week 6 - Sound / Light </w:t>
            </w:r>
          </w:p>
        </w:tc>
      </w:tr>
      <w:tr w:rsidR="00741A72" w:rsidRPr="00346C1B" w14:paraId="0F581B24" w14:textId="77777777" w:rsidTr="00C048E1">
        <w:trPr>
          <w:gridAfter w:val="1"/>
          <w:wAfter w:w="296" w:type="dxa"/>
          <w:trHeight w:val="300"/>
        </w:trPr>
        <w:tc>
          <w:tcPr>
            <w:tcW w:w="2024" w:type="dxa"/>
            <w:gridSpan w:val="2"/>
            <w:vMerge/>
          </w:tcPr>
          <w:p w14:paraId="78B79F02" w14:textId="77777777" w:rsidR="00741A72" w:rsidRPr="00346C1B" w:rsidRDefault="00741A72" w:rsidP="00741A72">
            <w:pPr>
              <w:rPr>
                <w:rFonts w:cstheme="minorHAnsi"/>
                <w:sz w:val="18"/>
                <w:szCs w:val="18"/>
              </w:rPr>
            </w:pPr>
          </w:p>
        </w:tc>
        <w:tc>
          <w:tcPr>
            <w:tcW w:w="1938" w:type="dxa"/>
            <w:shd w:val="clear" w:color="auto" w:fill="E2EFD9" w:themeFill="accent6" w:themeFillTint="33"/>
          </w:tcPr>
          <w:p w14:paraId="4C5A6ED1" w14:textId="4B20A52C" w:rsidR="00741A72" w:rsidRDefault="00741A72" w:rsidP="00741A72">
            <w:pPr>
              <w:rPr>
                <w:b/>
                <w:bCs/>
                <w:sz w:val="18"/>
                <w:szCs w:val="18"/>
              </w:rPr>
            </w:pPr>
            <w:r w:rsidRPr="2F64242E">
              <w:rPr>
                <w:b/>
                <w:bCs/>
                <w:sz w:val="18"/>
                <w:szCs w:val="18"/>
              </w:rPr>
              <w:t>Vocabulary:</w:t>
            </w:r>
          </w:p>
        </w:tc>
        <w:tc>
          <w:tcPr>
            <w:tcW w:w="2144" w:type="dxa"/>
            <w:gridSpan w:val="3"/>
            <w:shd w:val="clear" w:color="auto" w:fill="E2EFD9" w:themeFill="accent6" w:themeFillTint="33"/>
          </w:tcPr>
          <w:p w14:paraId="0FE5A8F6" w14:textId="4B20A52C" w:rsidR="00741A72" w:rsidRDefault="00741A72" w:rsidP="00741A72">
            <w:pPr>
              <w:rPr>
                <w:b/>
                <w:bCs/>
                <w:sz w:val="18"/>
                <w:szCs w:val="18"/>
              </w:rPr>
            </w:pPr>
            <w:r w:rsidRPr="2F64242E">
              <w:rPr>
                <w:b/>
                <w:bCs/>
                <w:sz w:val="18"/>
                <w:szCs w:val="18"/>
              </w:rPr>
              <w:t>Vocabulary:</w:t>
            </w:r>
          </w:p>
        </w:tc>
        <w:tc>
          <w:tcPr>
            <w:tcW w:w="1566" w:type="dxa"/>
            <w:gridSpan w:val="2"/>
            <w:shd w:val="clear" w:color="auto" w:fill="E2EFD9" w:themeFill="accent6" w:themeFillTint="33"/>
          </w:tcPr>
          <w:p w14:paraId="0EE25019" w14:textId="4B20A52C" w:rsidR="00741A72" w:rsidRPr="00346C1B" w:rsidRDefault="00741A72" w:rsidP="00741A72">
            <w:pPr>
              <w:rPr>
                <w:rFonts w:cstheme="minorHAnsi"/>
                <w:b/>
                <w:bCs/>
                <w:sz w:val="18"/>
                <w:szCs w:val="18"/>
              </w:rPr>
            </w:pPr>
            <w:r w:rsidRPr="00346C1B">
              <w:rPr>
                <w:rFonts w:cstheme="minorHAnsi"/>
                <w:b/>
                <w:bCs/>
                <w:sz w:val="18"/>
                <w:szCs w:val="18"/>
              </w:rPr>
              <w:t>Vocabulary:</w:t>
            </w:r>
          </w:p>
        </w:tc>
        <w:tc>
          <w:tcPr>
            <w:tcW w:w="1780" w:type="dxa"/>
            <w:gridSpan w:val="2"/>
            <w:shd w:val="clear" w:color="auto" w:fill="E2EFD9" w:themeFill="accent6" w:themeFillTint="33"/>
          </w:tcPr>
          <w:p w14:paraId="4F07C500" w14:textId="4B20A52C" w:rsidR="00741A72" w:rsidRPr="00346C1B" w:rsidRDefault="00741A72" w:rsidP="00741A72">
            <w:pPr>
              <w:rPr>
                <w:rFonts w:cstheme="minorHAnsi"/>
                <w:b/>
                <w:bCs/>
                <w:sz w:val="18"/>
                <w:szCs w:val="18"/>
              </w:rPr>
            </w:pPr>
            <w:r w:rsidRPr="00346C1B">
              <w:rPr>
                <w:rFonts w:cstheme="minorHAnsi"/>
                <w:b/>
                <w:bCs/>
                <w:sz w:val="18"/>
                <w:szCs w:val="18"/>
              </w:rPr>
              <w:t>Vocabulary:</w:t>
            </w:r>
          </w:p>
        </w:tc>
        <w:tc>
          <w:tcPr>
            <w:tcW w:w="3017" w:type="dxa"/>
            <w:gridSpan w:val="2"/>
            <w:shd w:val="clear" w:color="auto" w:fill="E2EFD9" w:themeFill="accent6" w:themeFillTint="33"/>
          </w:tcPr>
          <w:p w14:paraId="4500630C" w14:textId="25B936F2" w:rsidR="00741A72" w:rsidRDefault="00741A72" w:rsidP="00741A72">
            <w:r w:rsidRPr="00346C1B">
              <w:rPr>
                <w:rFonts w:cstheme="minorHAnsi"/>
                <w:b/>
                <w:bCs/>
                <w:sz w:val="18"/>
                <w:szCs w:val="18"/>
              </w:rPr>
              <w:t>Vocabulary:</w:t>
            </w:r>
          </w:p>
        </w:tc>
        <w:tc>
          <w:tcPr>
            <w:tcW w:w="2836" w:type="dxa"/>
            <w:gridSpan w:val="2"/>
            <w:shd w:val="clear" w:color="auto" w:fill="E2EFD9" w:themeFill="accent6" w:themeFillTint="33"/>
          </w:tcPr>
          <w:p w14:paraId="7287281F" w14:textId="7A94B1A5" w:rsidR="00741A72" w:rsidRDefault="00741A72" w:rsidP="00741A72">
            <w:pPr>
              <w:rPr>
                <w:b/>
                <w:bCs/>
                <w:sz w:val="18"/>
                <w:szCs w:val="18"/>
              </w:rPr>
            </w:pPr>
          </w:p>
        </w:tc>
      </w:tr>
      <w:tr w:rsidR="00741A72" w:rsidRPr="00346C1B" w14:paraId="6908E07B" w14:textId="77777777" w:rsidTr="00C048E1">
        <w:trPr>
          <w:gridAfter w:val="1"/>
          <w:wAfter w:w="296" w:type="dxa"/>
          <w:trHeight w:val="300"/>
        </w:trPr>
        <w:tc>
          <w:tcPr>
            <w:tcW w:w="2024" w:type="dxa"/>
            <w:gridSpan w:val="2"/>
            <w:vMerge/>
          </w:tcPr>
          <w:p w14:paraId="47798A13" w14:textId="77777777" w:rsidR="00741A72" w:rsidRPr="00346C1B" w:rsidRDefault="00741A72" w:rsidP="00741A72">
            <w:pPr>
              <w:rPr>
                <w:rFonts w:cstheme="minorHAnsi"/>
                <w:sz w:val="18"/>
                <w:szCs w:val="18"/>
              </w:rPr>
            </w:pPr>
          </w:p>
        </w:tc>
        <w:tc>
          <w:tcPr>
            <w:tcW w:w="1938" w:type="dxa"/>
          </w:tcPr>
          <w:p w14:paraId="556B9250" w14:textId="77777777" w:rsidR="00741A72" w:rsidRDefault="00741A72" w:rsidP="00741A72">
            <w:pPr>
              <w:rPr>
                <w:sz w:val="18"/>
                <w:szCs w:val="18"/>
              </w:rPr>
            </w:pPr>
            <w:r w:rsidRPr="2F64242E">
              <w:rPr>
                <w:sz w:val="18"/>
                <w:szCs w:val="18"/>
              </w:rPr>
              <w:t xml:space="preserve">Heart, pulse, rate, pumps, blood, blood vessels, transported, lungs, oxygen, carbon dioxide, nutrients, water,  </w:t>
            </w:r>
          </w:p>
          <w:p w14:paraId="0784BE58" w14:textId="77777777" w:rsidR="00741A72" w:rsidRDefault="00741A72" w:rsidP="00741A72">
            <w:pPr>
              <w:rPr>
                <w:sz w:val="18"/>
                <w:szCs w:val="18"/>
              </w:rPr>
            </w:pPr>
          </w:p>
          <w:p w14:paraId="1676218B" w14:textId="77777777" w:rsidR="00741A72" w:rsidRDefault="00741A72" w:rsidP="00741A72">
            <w:pPr>
              <w:rPr>
                <w:sz w:val="18"/>
                <w:szCs w:val="18"/>
              </w:rPr>
            </w:pPr>
            <w:r w:rsidRPr="2F64242E">
              <w:rPr>
                <w:sz w:val="18"/>
                <w:szCs w:val="18"/>
              </w:rPr>
              <w:t xml:space="preserve"> </w:t>
            </w:r>
          </w:p>
          <w:p w14:paraId="7D616C3D" w14:textId="77777777" w:rsidR="00741A72" w:rsidRDefault="00741A72" w:rsidP="00741A72">
            <w:pPr>
              <w:rPr>
                <w:sz w:val="18"/>
                <w:szCs w:val="18"/>
              </w:rPr>
            </w:pPr>
          </w:p>
          <w:p w14:paraId="68468F2A" w14:textId="191C2D11" w:rsidR="00741A72" w:rsidRDefault="00741A72" w:rsidP="00741A72">
            <w:pPr>
              <w:rPr>
                <w:sz w:val="18"/>
                <w:szCs w:val="18"/>
              </w:rPr>
            </w:pPr>
            <w:r w:rsidRPr="2F64242E">
              <w:rPr>
                <w:sz w:val="18"/>
                <w:szCs w:val="18"/>
              </w:rPr>
              <w:t>muscles, cycle, circulatory system, diet, exercise, drugs, lifestyle</w:t>
            </w:r>
          </w:p>
        </w:tc>
        <w:tc>
          <w:tcPr>
            <w:tcW w:w="2144" w:type="dxa"/>
            <w:gridSpan w:val="3"/>
          </w:tcPr>
          <w:p w14:paraId="260C3B96" w14:textId="63B1B16E" w:rsidR="00741A72" w:rsidRDefault="00741A72" w:rsidP="00741A72">
            <w:pPr>
              <w:rPr>
                <w:sz w:val="18"/>
                <w:szCs w:val="18"/>
              </w:rPr>
            </w:pPr>
          </w:p>
          <w:p w14:paraId="004224D7" w14:textId="6CA1977A" w:rsidR="00741A72" w:rsidRDefault="00741A72" w:rsidP="00741A72">
            <w:pPr>
              <w:rPr>
                <w:sz w:val="18"/>
                <w:szCs w:val="18"/>
                <w:highlight w:val="yellow"/>
              </w:rPr>
            </w:pPr>
            <w:r w:rsidRPr="2F64242E">
              <w:rPr>
                <w:sz w:val="18"/>
                <w:szCs w:val="18"/>
                <w:highlight w:val="yellow"/>
              </w:rPr>
              <w:t xml:space="preserve">(Year 3) Light, light source, dark, absence of light, transparent, translucent, opaque, shiny, matt, surface,  </w:t>
            </w:r>
          </w:p>
          <w:p w14:paraId="321C9867" w14:textId="77777777" w:rsidR="00741A72" w:rsidRDefault="00741A72" w:rsidP="00741A72">
            <w:pPr>
              <w:rPr>
                <w:sz w:val="18"/>
                <w:szCs w:val="18"/>
                <w:highlight w:val="yellow"/>
              </w:rPr>
            </w:pPr>
          </w:p>
          <w:p w14:paraId="6F7FA967" w14:textId="0A072553" w:rsidR="00741A72" w:rsidRDefault="00741A72" w:rsidP="00741A72">
            <w:pPr>
              <w:rPr>
                <w:sz w:val="18"/>
                <w:szCs w:val="18"/>
              </w:rPr>
            </w:pPr>
            <w:r w:rsidRPr="2F64242E">
              <w:rPr>
                <w:sz w:val="18"/>
                <w:szCs w:val="18"/>
                <w:highlight w:val="yellow"/>
              </w:rPr>
              <w:t>shadow, reflect, reflective mirror, sunlight</w:t>
            </w:r>
          </w:p>
          <w:p w14:paraId="10AE56A8" w14:textId="77777777" w:rsidR="00741A72" w:rsidRDefault="00741A72" w:rsidP="00741A72">
            <w:pPr>
              <w:rPr>
                <w:sz w:val="18"/>
                <w:szCs w:val="18"/>
              </w:rPr>
            </w:pPr>
            <w:r w:rsidRPr="2F64242E">
              <w:rPr>
                <w:sz w:val="18"/>
                <w:szCs w:val="18"/>
              </w:rPr>
              <w:t xml:space="preserve"> </w:t>
            </w:r>
          </w:p>
          <w:p w14:paraId="65E6305D" w14:textId="77777777" w:rsidR="00741A72" w:rsidRDefault="00741A72" w:rsidP="00741A72">
            <w:pPr>
              <w:rPr>
                <w:sz w:val="18"/>
                <w:szCs w:val="18"/>
              </w:rPr>
            </w:pPr>
          </w:p>
          <w:p w14:paraId="7EBF1433" w14:textId="17D666CA" w:rsidR="00741A72" w:rsidRDefault="00741A72" w:rsidP="00741A72">
            <w:pPr>
              <w:rPr>
                <w:sz w:val="18"/>
                <w:szCs w:val="18"/>
              </w:rPr>
            </w:pPr>
            <w:r w:rsidRPr="4B35084E">
              <w:rPr>
                <w:sz w:val="18"/>
                <w:szCs w:val="18"/>
              </w:rPr>
              <w:t>straight lines, light rays, refraction</w:t>
            </w:r>
          </w:p>
        </w:tc>
        <w:tc>
          <w:tcPr>
            <w:tcW w:w="1566" w:type="dxa"/>
            <w:gridSpan w:val="2"/>
          </w:tcPr>
          <w:p w14:paraId="47BE0FD6" w14:textId="77777777" w:rsidR="00741A72" w:rsidRPr="00346C1B" w:rsidRDefault="00741A72" w:rsidP="00741A72">
            <w:pPr>
              <w:rPr>
                <w:rFonts w:cstheme="minorHAnsi"/>
                <w:bCs/>
                <w:sz w:val="18"/>
                <w:szCs w:val="18"/>
              </w:rPr>
            </w:pPr>
            <w:r w:rsidRPr="00346C1B">
              <w:rPr>
                <w:rFonts w:cstheme="minorHAnsi"/>
                <w:bCs/>
                <w:sz w:val="18"/>
                <w:szCs w:val="18"/>
              </w:rPr>
              <w:t xml:space="preserve">Vertebrates, fish, amphibians, reptiles, birds, mammals,  </w:t>
            </w:r>
          </w:p>
          <w:p w14:paraId="6172700A" w14:textId="77777777" w:rsidR="00741A72" w:rsidRPr="00346C1B" w:rsidRDefault="00741A72" w:rsidP="00741A72">
            <w:pPr>
              <w:rPr>
                <w:rFonts w:cstheme="minorHAnsi"/>
                <w:bCs/>
                <w:sz w:val="18"/>
                <w:szCs w:val="18"/>
              </w:rPr>
            </w:pPr>
          </w:p>
          <w:p w14:paraId="7E410DAA" w14:textId="77777777" w:rsidR="00741A72" w:rsidRPr="00346C1B" w:rsidRDefault="00741A72" w:rsidP="00741A72">
            <w:pPr>
              <w:rPr>
                <w:rFonts w:cstheme="minorHAnsi"/>
                <w:bCs/>
                <w:sz w:val="18"/>
                <w:szCs w:val="18"/>
              </w:rPr>
            </w:pPr>
            <w:r w:rsidRPr="00346C1B">
              <w:rPr>
                <w:rFonts w:cstheme="minorHAnsi"/>
                <w:bCs/>
                <w:sz w:val="18"/>
                <w:szCs w:val="18"/>
              </w:rPr>
              <w:t xml:space="preserve">invertebrates, insects, spiders, snails, worms,  </w:t>
            </w:r>
          </w:p>
          <w:p w14:paraId="20B63164" w14:textId="77777777" w:rsidR="00741A72" w:rsidRPr="00346C1B" w:rsidRDefault="00741A72" w:rsidP="00741A72">
            <w:pPr>
              <w:rPr>
                <w:rFonts w:cstheme="minorHAnsi"/>
                <w:bCs/>
                <w:sz w:val="18"/>
                <w:szCs w:val="18"/>
              </w:rPr>
            </w:pPr>
          </w:p>
          <w:p w14:paraId="08917BE9" w14:textId="77777777" w:rsidR="00741A72" w:rsidRPr="00346C1B" w:rsidRDefault="00741A72" w:rsidP="00741A72">
            <w:pPr>
              <w:rPr>
                <w:rFonts w:cstheme="minorHAnsi"/>
                <w:bCs/>
                <w:sz w:val="18"/>
                <w:szCs w:val="18"/>
              </w:rPr>
            </w:pPr>
            <w:r w:rsidRPr="00346C1B">
              <w:rPr>
                <w:rFonts w:cstheme="minorHAnsi"/>
                <w:bCs/>
                <w:sz w:val="18"/>
                <w:szCs w:val="18"/>
              </w:rPr>
              <w:t xml:space="preserve"> </w:t>
            </w:r>
          </w:p>
          <w:p w14:paraId="504B3E0F" w14:textId="77777777" w:rsidR="00741A72" w:rsidRPr="00346C1B" w:rsidRDefault="00741A72" w:rsidP="00741A72">
            <w:pPr>
              <w:rPr>
                <w:rFonts w:cstheme="minorHAnsi"/>
                <w:bCs/>
                <w:sz w:val="18"/>
                <w:szCs w:val="18"/>
              </w:rPr>
            </w:pPr>
          </w:p>
          <w:p w14:paraId="7198A9ED" w14:textId="77777777" w:rsidR="00741A72" w:rsidRPr="00346C1B" w:rsidRDefault="00741A72" w:rsidP="00741A72">
            <w:pPr>
              <w:rPr>
                <w:rFonts w:cstheme="minorHAnsi"/>
                <w:bCs/>
                <w:sz w:val="18"/>
                <w:szCs w:val="18"/>
              </w:rPr>
            </w:pPr>
            <w:r w:rsidRPr="00346C1B">
              <w:rPr>
                <w:rFonts w:cstheme="minorHAnsi"/>
                <w:bCs/>
                <w:sz w:val="18"/>
                <w:szCs w:val="18"/>
              </w:rPr>
              <w:t xml:space="preserve">flowering, </w:t>
            </w:r>
          </w:p>
          <w:p w14:paraId="08BBD932" w14:textId="77777777" w:rsidR="00741A72" w:rsidRPr="00346C1B" w:rsidRDefault="00741A72" w:rsidP="00741A72">
            <w:pPr>
              <w:rPr>
                <w:rFonts w:cstheme="minorHAnsi"/>
                <w:bCs/>
                <w:sz w:val="18"/>
                <w:szCs w:val="18"/>
              </w:rPr>
            </w:pPr>
          </w:p>
          <w:p w14:paraId="3DB46277" w14:textId="2987FC74" w:rsidR="00741A72" w:rsidRPr="00346C1B" w:rsidRDefault="00741A72" w:rsidP="00741A72">
            <w:pPr>
              <w:rPr>
                <w:rFonts w:cstheme="minorHAnsi"/>
                <w:bCs/>
                <w:sz w:val="18"/>
                <w:szCs w:val="18"/>
              </w:rPr>
            </w:pPr>
            <w:r w:rsidRPr="00346C1B">
              <w:rPr>
                <w:rFonts w:cstheme="minorHAnsi"/>
                <w:bCs/>
                <w:sz w:val="18"/>
                <w:szCs w:val="18"/>
              </w:rPr>
              <w:t>non-flowering</w:t>
            </w:r>
          </w:p>
        </w:tc>
        <w:tc>
          <w:tcPr>
            <w:tcW w:w="1780" w:type="dxa"/>
            <w:gridSpan w:val="2"/>
          </w:tcPr>
          <w:p w14:paraId="7D75CE3E" w14:textId="77777777" w:rsidR="00741A72" w:rsidRPr="00346C1B" w:rsidRDefault="00741A72" w:rsidP="00741A72">
            <w:pPr>
              <w:rPr>
                <w:rFonts w:cstheme="minorHAnsi"/>
                <w:bCs/>
                <w:sz w:val="18"/>
                <w:szCs w:val="18"/>
              </w:rPr>
            </w:pPr>
            <w:r w:rsidRPr="00346C1B">
              <w:rPr>
                <w:rFonts w:cstheme="minorHAnsi"/>
                <w:bCs/>
                <w:sz w:val="18"/>
                <w:szCs w:val="18"/>
              </w:rPr>
              <w:t xml:space="preserve">Circuit, complete circuit, circuit diagram, circuit symbol, cell, battery, bulb, buzzer, motor,  </w:t>
            </w:r>
          </w:p>
          <w:p w14:paraId="2B761869" w14:textId="77777777" w:rsidR="00741A72" w:rsidRPr="00346C1B" w:rsidRDefault="00741A72" w:rsidP="00741A72">
            <w:pPr>
              <w:rPr>
                <w:rFonts w:cstheme="minorHAnsi"/>
                <w:bCs/>
                <w:sz w:val="18"/>
                <w:szCs w:val="18"/>
              </w:rPr>
            </w:pPr>
          </w:p>
          <w:p w14:paraId="1A2E99ED" w14:textId="6C933F98" w:rsidR="00741A72" w:rsidRPr="00346C1B" w:rsidRDefault="00741A72" w:rsidP="00741A72">
            <w:pPr>
              <w:rPr>
                <w:rFonts w:cstheme="minorHAnsi"/>
                <w:bCs/>
                <w:sz w:val="18"/>
                <w:szCs w:val="18"/>
              </w:rPr>
            </w:pPr>
            <w:r w:rsidRPr="00346C1B">
              <w:rPr>
                <w:rFonts w:cstheme="minorHAnsi"/>
                <w:bCs/>
                <w:sz w:val="18"/>
                <w:szCs w:val="18"/>
              </w:rPr>
              <w:t>switch, voltage</w:t>
            </w:r>
          </w:p>
        </w:tc>
        <w:tc>
          <w:tcPr>
            <w:tcW w:w="3017" w:type="dxa"/>
            <w:gridSpan w:val="2"/>
          </w:tcPr>
          <w:p w14:paraId="3968C689" w14:textId="4D7DA56D" w:rsidR="00741A72" w:rsidRDefault="00741A72" w:rsidP="00741A72">
            <w:r w:rsidRPr="00346C1B">
              <w:rPr>
                <w:rFonts w:cstheme="minorHAnsi"/>
                <w:bCs/>
                <w:sz w:val="18"/>
                <w:szCs w:val="18"/>
              </w:rPr>
              <w:t>Offspring, sexual reproduction, vary, characteristics, suited, adapted, environment, inherited, species, fossils</w:t>
            </w:r>
          </w:p>
        </w:tc>
        <w:tc>
          <w:tcPr>
            <w:tcW w:w="2836" w:type="dxa"/>
            <w:gridSpan w:val="2"/>
          </w:tcPr>
          <w:p w14:paraId="6B9ED839" w14:textId="6667A6CF" w:rsidR="00741A72" w:rsidRDefault="00741A72" w:rsidP="00741A72">
            <w:pPr>
              <w:rPr>
                <w:sz w:val="18"/>
                <w:szCs w:val="18"/>
              </w:rPr>
            </w:pPr>
          </w:p>
        </w:tc>
      </w:tr>
      <w:tr w:rsidR="00741A72" w:rsidRPr="00346C1B" w14:paraId="77EF7FEF" w14:textId="77777777" w:rsidTr="00C048E1">
        <w:trPr>
          <w:gridAfter w:val="1"/>
          <w:wAfter w:w="296" w:type="dxa"/>
          <w:trHeight w:val="300"/>
        </w:trPr>
        <w:tc>
          <w:tcPr>
            <w:tcW w:w="2024" w:type="dxa"/>
            <w:gridSpan w:val="2"/>
            <w:vMerge/>
          </w:tcPr>
          <w:p w14:paraId="15042D73" w14:textId="77777777" w:rsidR="00741A72" w:rsidRPr="00346C1B" w:rsidRDefault="00741A72" w:rsidP="00741A72">
            <w:pPr>
              <w:rPr>
                <w:rFonts w:cstheme="minorHAnsi"/>
                <w:sz w:val="18"/>
                <w:szCs w:val="18"/>
              </w:rPr>
            </w:pPr>
          </w:p>
        </w:tc>
        <w:tc>
          <w:tcPr>
            <w:tcW w:w="1938" w:type="dxa"/>
            <w:shd w:val="clear" w:color="auto" w:fill="E2EFD9" w:themeFill="accent6" w:themeFillTint="33"/>
          </w:tcPr>
          <w:p w14:paraId="09251A7C" w14:textId="7ABF4BFA" w:rsidR="00741A72" w:rsidRDefault="00741A72" w:rsidP="00741A72">
            <w:pPr>
              <w:rPr>
                <w:b/>
                <w:bCs/>
                <w:sz w:val="18"/>
                <w:szCs w:val="18"/>
              </w:rPr>
            </w:pPr>
            <w:r w:rsidRPr="2F64242E">
              <w:rPr>
                <w:b/>
                <w:bCs/>
                <w:sz w:val="18"/>
                <w:szCs w:val="18"/>
              </w:rPr>
              <w:t>End Point Knowledge:</w:t>
            </w:r>
          </w:p>
        </w:tc>
        <w:tc>
          <w:tcPr>
            <w:tcW w:w="2144" w:type="dxa"/>
            <w:gridSpan w:val="3"/>
            <w:shd w:val="clear" w:color="auto" w:fill="E2EFD9" w:themeFill="accent6" w:themeFillTint="33"/>
          </w:tcPr>
          <w:p w14:paraId="08949FBF" w14:textId="7ABF4BFA" w:rsidR="00741A72" w:rsidRDefault="00741A72" w:rsidP="00741A72">
            <w:pPr>
              <w:rPr>
                <w:b/>
                <w:bCs/>
                <w:sz w:val="18"/>
                <w:szCs w:val="18"/>
              </w:rPr>
            </w:pPr>
            <w:r w:rsidRPr="2F64242E">
              <w:rPr>
                <w:b/>
                <w:bCs/>
                <w:sz w:val="18"/>
                <w:szCs w:val="18"/>
              </w:rPr>
              <w:t>End Point Knowledge:</w:t>
            </w:r>
          </w:p>
        </w:tc>
        <w:tc>
          <w:tcPr>
            <w:tcW w:w="1566" w:type="dxa"/>
            <w:gridSpan w:val="2"/>
            <w:shd w:val="clear" w:color="auto" w:fill="E2EFD9" w:themeFill="accent6" w:themeFillTint="33"/>
          </w:tcPr>
          <w:p w14:paraId="367C9FF7" w14:textId="7ABF4BFA" w:rsidR="00741A72" w:rsidRPr="00346C1B" w:rsidRDefault="00741A72" w:rsidP="00741A72">
            <w:pPr>
              <w:rPr>
                <w:rFonts w:cstheme="minorHAnsi"/>
                <w:b/>
                <w:bCs/>
                <w:sz w:val="18"/>
                <w:szCs w:val="18"/>
              </w:rPr>
            </w:pPr>
            <w:r w:rsidRPr="00346C1B">
              <w:rPr>
                <w:rFonts w:cstheme="minorHAnsi"/>
                <w:b/>
                <w:bCs/>
                <w:sz w:val="18"/>
                <w:szCs w:val="18"/>
              </w:rPr>
              <w:t>End Point Knowledge:</w:t>
            </w:r>
          </w:p>
        </w:tc>
        <w:tc>
          <w:tcPr>
            <w:tcW w:w="1780" w:type="dxa"/>
            <w:gridSpan w:val="2"/>
            <w:shd w:val="clear" w:color="auto" w:fill="E2EFD9" w:themeFill="accent6" w:themeFillTint="33"/>
          </w:tcPr>
          <w:p w14:paraId="735C5CA2" w14:textId="7ABF4BFA" w:rsidR="00741A72" w:rsidRPr="00346C1B" w:rsidRDefault="00741A72" w:rsidP="00741A72">
            <w:pPr>
              <w:rPr>
                <w:rFonts w:cstheme="minorHAnsi"/>
                <w:b/>
                <w:bCs/>
                <w:sz w:val="18"/>
                <w:szCs w:val="18"/>
              </w:rPr>
            </w:pPr>
            <w:r w:rsidRPr="00346C1B">
              <w:rPr>
                <w:rFonts w:cstheme="minorHAnsi"/>
                <w:b/>
                <w:bCs/>
                <w:sz w:val="18"/>
                <w:szCs w:val="18"/>
              </w:rPr>
              <w:t>End Point Knowledge:</w:t>
            </w:r>
          </w:p>
        </w:tc>
        <w:tc>
          <w:tcPr>
            <w:tcW w:w="3017" w:type="dxa"/>
            <w:gridSpan w:val="2"/>
            <w:shd w:val="clear" w:color="auto" w:fill="E2EFD9" w:themeFill="accent6" w:themeFillTint="33"/>
          </w:tcPr>
          <w:p w14:paraId="58A25392" w14:textId="68401352" w:rsidR="00741A72" w:rsidRDefault="00741A72" w:rsidP="00741A72">
            <w:r w:rsidRPr="00346C1B">
              <w:rPr>
                <w:rFonts w:cstheme="minorHAnsi"/>
                <w:b/>
                <w:bCs/>
                <w:sz w:val="18"/>
                <w:szCs w:val="18"/>
              </w:rPr>
              <w:t>End Point Knowledge:</w:t>
            </w:r>
          </w:p>
        </w:tc>
        <w:tc>
          <w:tcPr>
            <w:tcW w:w="2836" w:type="dxa"/>
            <w:gridSpan w:val="2"/>
            <w:shd w:val="clear" w:color="auto" w:fill="E2EFD9" w:themeFill="accent6" w:themeFillTint="33"/>
          </w:tcPr>
          <w:p w14:paraId="26DF9DF4" w14:textId="4469D3D2" w:rsidR="00741A72" w:rsidRDefault="00741A72" w:rsidP="00741A72">
            <w:pPr>
              <w:rPr>
                <w:b/>
                <w:bCs/>
                <w:sz w:val="18"/>
                <w:szCs w:val="18"/>
              </w:rPr>
            </w:pPr>
          </w:p>
        </w:tc>
      </w:tr>
      <w:tr w:rsidR="00741A72" w:rsidRPr="00346C1B" w14:paraId="238E17E4" w14:textId="77777777" w:rsidTr="00C048E1">
        <w:trPr>
          <w:gridAfter w:val="1"/>
          <w:wAfter w:w="296" w:type="dxa"/>
          <w:trHeight w:val="300"/>
        </w:trPr>
        <w:tc>
          <w:tcPr>
            <w:tcW w:w="2024" w:type="dxa"/>
            <w:gridSpan w:val="2"/>
            <w:vMerge/>
          </w:tcPr>
          <w:p w14:paraId="1ADB9822" w14:textId="77777777" w:rsidR="00741A72" w:rsidRPr="00346C1B" w:rsidRDefault="00741A72" w:rsidP="00741A72">
            <w:pPr>
              <w:rPr>
                <w:rFonts w:cstheme="minorHAnsi"/>
                <w:sz w:val="18"/>
                <w:szCs w:val="18"/>
              </w:rPr>
            </w:pPr>
          </w:p>
        </w:tc>
        <w:tc>
          <w:tcPr>
            <w:tcW w:w="1938" w:type="dxa"/>
          </w:tcPr>
          <w:p w14:paraId="3EE2A7AB" w14:textId="6E5F41F2" w:rsidR="00741A72" w:rsidRDefault="00741A72" w:rsidP="00741A72">
            <w:pPr>
              <w:rPr>
                <w:sz w:val="18"/>
                <w:szCs w:val="18"/>
              </w:rPr>
            </w:pPr>
            <w:r w:rsidRPr="2F64242E">
              <w:rPr>
                <w:sz w:val="18"/>
                <w:szCs w:val="18"/>
              </w:rPr>
              <w:t xml:space="preserve">Identify and name the main parts of the human circulatory system. </w:t>
            </w:r>
          </w:p>
          <w:p w14:paraId="012B97AF" w14:textId="0B8EE277" w:rsidR="00741A72" w:rsidRDefault="00741A72" w:rsidP="00741A72">
            <w:pPr>
              <w:rPr>
                <w:sz w:val="18"/>
                <w:szCs w:val="18"/>
              </w:rPr>
            </w:pPr>
          </w:p>
          <w:p w14:paraId="3C1FA29A" w14:textId="15D285D7" w:rsidR="00741A72" w:rsidRDefault="00741A72" w:rsidP="00741A72">
            <w:pPr>
              <w:rPr>
                <w:sz w:val="18"/>
                <w:szCs w:val="18"/>
              </w:rPr>
            </w:pPr>
            <w:r w:rsidRPr="2F64242E">
              <w:rPr>
                <w:sz w:val="18"/>
                <w:szCs w:val="18"/>
              </w:rPr>
              <w:t>Describe the functions of the heart, blood vessels and blood.</w:t>
            </w:r>
          </w:p>
          <w:p w14:paraId="03CEE76D" w14:textId="77777777" w:rsidR="00741A72" w:rsidRDefault="00741A72" w:rsidP="00741A72">
            <w:pPr>
              <w:rPr>
                <w:sz w:val="18"/>
                <w:szCs w:val="18"/>
              </w:rPr>
            </w:pPr>
          </w:p>
          <w:p w14:paraId="64447A19" w14:textId="1C02B211" w:rsidR="00741A72" w:rsidRDefault="00741A72" w:rsidP="00741A72">
            <w:pPr>
              <w:rPr>
                <w:b/>
                <w:bCs/>
                <w:sz w:val="18"/>
                <w:szCs w:val="18"/>
              </w:rPr>
            </w:pPr>
            <w:r w:rsidRPr="2F64242E">
              <w:rPr>
                <w:sz w:val="18"/>
                <w:szCs w:val="18"/>
              </w:rPr>
              <w:t>Know that diet, exercise, drugs and lifestyle have an impact on the way our bodies function.</w:t>
            </w:r>
          </w:p>
          <w:p w14:paraId="6BC0165A" w14:textId="4E479FE4" w:rsidR="00741A72" w:rsidRDefault="00741A72" w:rsidP="00741A72">
            <w:pPr>
              <w:rPr>
                <w:sz w:val="18"/>
                <w:szCs w:val="18"/>
              </w:rPr>
            </w:pPr>
          </w:p>
          <w:p w14:paraId="6AC86281" w14:textId="16896CAA" w:rsidR="00741A72" w:rsidRDefault="00741A72" w:rsidP="00741A72">
            <w:pPr>
              <w:rPr>
                <w:sz w:val="18"/>
                <w:szCs w:val="18"/>
              </w:rPr>
            </w:pPr>
            <w:r w:rsidRPr="2F64242E">
              <w:rPr>
                <w:sz w:val="18"/>
                <w:szCs w:val="18"/>
              </w:rPr>
              <w:t xml:space="preserve"> Know the ways in which nutrients and </w:t>
            </w:r>
            <w:r w:rsidRPr="2F64242E">
              <w:rPr>
                <w:sz w:val="18"/>
                <w:szCs w:val="18"/>
              </w:rPr>
              <w:lastRenderedPageBreak/>
              <w:t xml:space="preserve">water are transported in animals including humans. </w:t>
            </w:r>
          </w:p>
          <w:p w14:paraId="0D270BEB" w14:textId="77777777" w:rsidR="00741A72" w:rsidRDefault="00741A72" w:rsidP="00741A72">
            <w:pPr>
              <w:jc w:val="center"/>
              <w:rPr>
                <w:sz w:val="18"/>
                <w:szCs w:val="18"/>
              </w:rPr>
            </w:pPr>
          </w:p>
          <w:p w14:paraId="311A72D3" w14:textId="208443BA" w:rsidR="00741A72" w:rsidRPr="00F84394" w:rsidRDefault="00741A72" w:rsidP="00741A72">
            <w:pPr>
              <w:jc w:val="center"/>
              <w:rPr>
                <w:sz w:val="18"/>
                <w:szCs w:val="18"/>
              </w:rPr>
            </w:pPr>
          </w:p>
        </w:tc>
        <w:tc>
          <w:tcPr>
            <w:tcW w:w="2144" w:type="dxa"/>
            <w:gridSpan w:val="3"/>
          </w:tcPr>
          <w:p w14:paraId="0F864EC1" w14:textId="5F7F8BBF" w:rsidR="00741A72" w:rsidRDefault="00741A72" w:rsidP="00741A72">
            <w:pPr>
              <w:rPr>
                <w:sz w:val="18"/>
                <w:szCs w:val="18"/>
              </w:rPr>
            </w:pPr>
            <w:r w:rsidRPr="2F64242E">
              <w:rPr>
                <w:sz w:val="18"/>
                <w:szCs w:val="18"/>
              </w:rPr>
              <w:lastRenderedPageBreak/>
              <w:t xml:space="preserve">Know how light travels </w:t>
            </w:r>
          </w:p>
          <w:p w14:paraId="2EB413B6" w14:textId="758735C6" w:rsidR="00741A72" w:rsidRDefault="00741A72" w:rsidP="00741A72">
            <w:pPr>
              <w:rPr>
                <w:sz w:val="18"/>
                <w:szCs w:val="18"/>
              </w:rPr>
            </w:pPr>
          </w:p>
          <w:p w14:paraId="146565C8" w14:textId="041312D6" w:rsidR="00741A72" w:rsidRDefault="00741A72" w:rsidP="00741A72">
            <w:pPr>
              <w:rPr>
                <w:sz w:val="18"/>
                <w:szCs w:val="18"/>
              </w:rPr>
            </w:pPr>
            <w:r w:rsidRPr="2F64242E">
              <w:rPr>
                <w:sz w:val="18"/>
                <w:szCs w:val="18"/>
              </w:rPr>
              <w:t xml:space="preserve">Know and demonstrate how we see objects. </w:t>
            </w:r>
          </w:p>
          <w:p w14:paraId="329FEFA8" w14:textId="143E8E86" w:rsidR="00741A72" w:rsidRDefault="00741A72" w:rsidP="00741A72">
            <w:pPr>
              <w:rPr>
                <w:sz w:val="18"/>
                <w:szCs w:val="18"/>
              </w:rPr>
            </w:pPr>
          </w:p>
          <w:p w14:paraId="73D13D86" w14:textId="393E2321" w:rsidR="00741A72" w:rsidRDefault="00741A72" w:rsidP="00741A72">
            <w:pPr>
              <w:rPr>
                <w:sz w:val="18"/>
                <w:szCs w:val="18"/>
              </w:rPr>
            </w:pPr>
            <w:r w:rsidRPr="2F64242E">
              <w:rPr>
                <w:sz w:val="18"/>
                <w:szCs w:val="18"/>
              </w:rPr>
              <w:t xml:space="preserve">Know why shadows have the same shape as the object that casts them. </w:t>
            </w:r>
          </w:p>
          <w:p w14:paraId="281D0EE6" w14:textId="681B17C8" w:rsidR="00741A72" w:rsidRDefault="00741A72" w:rsidP="00741A72">
            <w:pPr>
              <w:rPr>
                <w:sz w:val="18"/>
                <w:szCs w:val="18"/>
              </w:rPr>
            </w:pPr>
          </w:p>
          <w:p w14:paraId="20C07948" w14:textId="77777777" w:rsidR="00741A72" w:rsidRDefault="00741A72" w:rsidP="00741A72">
            <w:pPr>
              <w:rPr>
                <w:sz w:val="18"/>
                <w:szCs w:val="18"/>
              </w:rPr>
            </w:pPr>
            <w:r w:rsidRPr="431D18FC">
              <w:rPr>
                <w:sz w:val="18"/>
                <w:szCs w:val="18"/>
              </w:rPr>
              <w:t xml:space="preserve">Know how simple optical instruments work. Including: periscope, telescope, microscope, binoculars, mirrors and magnifying glasses.  </w:t>
            </w:r>
          </w:p>
          <w:p w14:paraId="0BA8E93C" w14:textId="77777777" w:rsidR="00741A72" w:rsidRDefault="00741A72" w:rsidP="00741A72">
            <w:pPr>
              <w:rPr>
                <w:sz w:val="18"/>
                <w:szCs w:val="18"/>
              </w:rPr>
            </w:pPr>
          </w:p>
          <w:p w14:paraId="6BA48F86" w14:textId="3C8E9F2A" w:rsidR="00741A72" w:rsidRDefault="00741A72" w:rsidP="00741A72">
            <w:pPr>
              <w:rPr>
                <w:sz w:val="18"/>
                <w:szCs w:val="18"/>
              </w:rPr>
            </w:pPr>
          </w:p>
        </w:tc>
        <w:tc>
          <w:tcPr>
            <w:tcW w:w="1566" w:type="dxa"/>
            <w:gridSpan w:val="2"/>
          </w:tcPr>
          <w:p w14:paraId="3672D53F" w14:textId="002E8201" w:rsidR="00741A72" w:rsidRPr="00346C1B" w:rsidRDefault="00741A72" w:rsidP="00741A72">
            <w:pPr>
              <w:rPr>
                <w:sz w:val="18"/>
                <w:szCs w:val="18"/>
              </w:rPr>
            </w:pPr>
            <w:r w:rsidRPr="61AF5325">
              <w:rPr>
                <w:sz w:val="18"/>
                <w:szCs w:val="18"/>
              </w:rPr>
              <w:t xml:space="preserve">Classify living things into groups according to observable characteristics and based on similarities and differences </w:t>
            </w:r>
          </w:p>
          <w:p w14:paraId="4827712C" w14:textId="03B47C85" w:rsidR="00741A72" w:rsidRPr="00346C1B" w:rsidRDefault="00741A72" w:rsidP="00741A72">
            <w:pPr>
              <w:rPr>
                <w:sz w:val="18"/>
                <w:szCs w:val="18"/>
              </w:rPr>
            </w:pPr>
          </w:p>
          <w:p w14:paraId="645D4741" w14:textId="0C655120" w:rsidR="00741A72" w:rsidRPr="00346C1B" w:rsidRDefault="00741A72" w:rsidP="00741A72">
            <w:pPr>
              <w:rPr>
                <w:sz w:val="18"/>
                <w:szCs w:val="18"/>
              </w:rPr>
            </w:pPr>
            <w:r w:rsidRPr="61AF5325">
              <w:rPr>
                <w:sz w:val="18"/>
                <w:szCs w:val="18"/>
              </w:rPr>
              <w:t xml:space="preserve">Know how living things have been classified. </w:t>
            </w:r>
          </w:p>
          <w:p w14:paraId="498E15A2" w14:textId="3C4B616C" w:rsidR="00741A72" w:rsidRPr="00346C1B" w:rsidRDefault="00741A72" w:rsidP="00741A72">
            <w:pPr>
              <w:rPr>
                <w:sz w:val="18"/>
                <w:szCs w:val="18"/>
              </w:rPr>
            </w:pPr>
          </w:p>
          <w:p w14:paraId="01105A6C" w14:textId="77777777" w:rsidR="00741A72" w:rsidRDefault="00741A72" w:rsidP="00741A72">
            <w:pPr>
              <w:rPr>
                <w:sz w:val="18"/>
                <w:szCs w:val="18"/>
              </w:rPr>
            </w:pPr>
            <w:r w:rsidRPr="61AF5325">
              <w:rPr>
                <w:sz w:val="18"/>
                <w:szCs w:val="18"/>
              </w:rPr>
              <w:t xml:space="preserve">Give reasons for classifying animals and plants in a specific way </w:t>
            </w:r>
          </w:p>
          <w:p w14:paraId="4BABE51A" w14:textId="77777777" w:rsidR="00741A72" w:rsidRDefault="00741A72" w:rsidP="00741A72">
            <w:pPr>
              <w:rPr>
                <w:sz w:val="18"/>
                <w:szCs w:val="18"/>
              </w:rPr>
            </w:pPr>
          </w:p>
          <w:p w14:paraId="5C0F8BF3" w14:textId="3E39701B" w:rsidR="00741A72" w:rsidRPr="00346C1B" w:rsidRDefault="00741A72" w:rsidP="00741A72">
            <w:pPr>
              <w:rPr>
                <w:sz w:val="18"/>
                <w:szCs w:val="18"/>
              </w:rPr>
            </w:pPr>
          </w:p>
        </w:tc>
        <w:tc>
          <w:tcPr>
            <w:tcW w:w="1780" w:type="dxa"/>
            <w:gridSpan w:val="2"/>
          </w:tcPr>
          <w:p w14:paraId="30A15BBE" w14:textId="6FA9F00E" w:rsidR="00741A72" w:rsidRPr="00346C1B" w:rsidRDefault="00741A72" w:rsidP="00741A72">
            <w:pPr>
              <w:rPr>
                <w:sz w:val="18"/>
                <w:szCs w:val="18"/>
              </w:rPr>
            </w:pPr>
            <w:r w:rsidRPr="61AF5325">
              <w:rPr>
                <w:sz w:val="18"/>
                <w:szCs w:val="18"/>
              </w:rPr>
              <w:lastRenderedPageBreak/>
              <w:t xml:space="preserve">Know how the number of cells and voltage in a circuit links to the brightness of the lamp and the volume of a buzzer. </w:t>
            </w:r>
          </w:p>
          <w:p w14:paraId="37379533" w14:textId="1721B2F0" w:rsidR="00741A72" w:rsidRPr="00346C1B" w:rsidRDefault="00741A72" w:rsidP="00741A72">
            <w:pPr>
              <w:rPr>
                <w:sz w:val="18"/>
                <w:szCs w:val="18"/>
              </w:rPr>
            </w:pPr>
            <w:r w:rsidRPr="61AF5325">
              <w:rPr>
                <w:sz w:val="18"/>
                <w:szCs w:val="18"/>
              </w:rPr>
              <w:t xml:space="preserve">Compare and Give reasons for variations in how </w:t>
            </w:r>
            <w:proofErr w:type="gramStart"/>
            <w:r w:rsidRPr="61AF5325">
              <w:rPr>
                <w:sz w:val="18"/>
                <w:szCs w:val="18"/>
              </w:rPr>
              <w:t>components  function</w:t>
            </w:r>
            <w:proofErr w:type="gramEnd"/>
            <w:r w:rsidRPr="61AF5325">
              <w:rPr>
                <w:sz w:val="18"/>
                <w:szCs w:val="18"/>
              </w:rPr>
              <w:t xml:space="preserve"> and do not function including the brightness of bulbs, the loudness of buzzers and the </w:t>
            </w:r>
            <w:r w:rsidRPr="61AF5325">
              <w:rPr>
                <w:sz w:val="18"/>
                <w:szCs w:val="18"/>
              </w:rPr>
              <w:lastRenderedPageBreak/>
              <w:t>on/off position of switches.</w:t>
            </w:r>
          </w:p>
          <w:p w14:paraId="7573B091" w14:textId="63D60C6E" w:rsidR="00741A72" w:rsidRPr="00346C1B" w:rsidRDefault="00741A72" w:rsidP="00741A72">
            <w:pPr>
              <w:rPr>
                <w:sz w:val="18"/>
                <w:szCs w:val="18"/>
              </w:rPr>
            </w:pPr>
          </w:p>
          <w:p w14:paraId="68D83F5D" w14:textId="77777777" w:rsidR="00741A72" w:rsidRDefault="00741A72" w:rsidP="00741A72">
            <w:pPr>
              <w:rPr>
                <w:sz w:val="18"/>
                <w:szCs w:val="18"/>
              </w:rPr>
            </w:pPr>
            <w:proofErr w:type="spellStart"/>
            <w:r w:rsidRPr="61AF5325">
              <w:rPr>
                <w:sz w:val="18"/>
                <w:szCs w:val="18"/>
              </w:rPr>
              <w:t>Darw</w:t>
            </w:r>
            <w:proofErr w:type="spellEnd"/>
            <w:r w:rsidRPr="61AF5325">
              <w:rPr>
                <w:sz w:val="18"/>
                <w:szCs w:val="18"/>
              </w:rPr>
              <w:t xml:space="preserve"> circuit diagrams using recognised symbols </w:t>
            </w:r>
          </w:p>
          <w:p w14:paraId="6BA29283" w14:textId="77777777" w:rsidR="00741A72" w:rsidRDefault="00741A72" w:rsidP="00741A72">
            <w:pPr>
              <w:rPr>
                <w:sz w:val="18"/>
                <w:szCs w:val="18"/>
              </w:rPr>
            </w:pPr>
          </w:p>
          <w:p w14:paraId="6EF4D5C1" w14:textId="467CE28D" w:rsidR="00741A72" w:rsidRPr="00346C1B" w:rsidRDefault="00741A72" w:rsidP="00741A72">
            <w:pPr>
              <w:rPr>
                <w:sz w:val="18"/>
                <w:szCs w:val="18"/>
              </w:rPr>
            </w:pPr>
          </w:p>
        </w:tc>
        <w:tc>
          <w:tcPr>
            <w:tcW w:w="3017" w:type="dxa"/>
            <w:gridSpan w:val="2"/>
          </w:tcPr>
          <w:p w14:paraId="7D3230FD" w14:textId="77777777" w:rsidR="00741A72" w:rsidRPr="00346C1B" w:rsidRDefault="00741A72" w:rsidP="00741A72">
            <w:pPr>
              <w:rPr>
                <w:sz w:val="18"/>
                <w:szCs w:val="18"/>
              </w:rPr>
            </w:pPr>
            <w:r w:rsidRPr="61AF5325">
              <w:rPr>
                <w:sz w:val="18"/>
                <w:szCs w:val="18"/>
              </w:rPr>
              <w:lastRenderedPageBreak/>
              <w:t xml:space="preserve">Know how the Earth and living things have changed overtime. </w:t>
            </w:r>
          </w:p>
          <w:p w14:paraId="098E51F3" w14:textId="77777777" w:rsidR="00741A72" w:rsidRPr="00346C1B" w:rsidRDefault="00741A72" w:rsidP="00741A72">
            <w:pPr>
              <w:rPr>
                <w:sz w:val="18"/>
                <w:szCs w:val="18"/>
              </w:rPr>
            </w:pPr>
          </w:p>
          <w:p w14:paraId="33EA8A74" w14:textId="77777777" w:rsidR="00741A72" w:rsidRPr="00346C1B" w:rsidRDefault="00741A72" w:rsidP="00741A72">
            <w:pPr>
              <w:rPr>
                <w:sz w:val="18"/>
                <w:szCs w:val="18"/>
              </w:rPr>
            </w:pPr>
            <w:r w:rsidRPr="61AF5325">
              <w:rPr>
                <w:sz w:val="18"/>
                <w:szCs w:val="18"/>
              </w:rPr>
              <w:t xml:space="preserve">Know how fossils can be used to find out the past. </w:t>
            </w:r>
          </w:p>
          <w:p w14:paraId="47CE604D" w14:textId="77777777" w:rsidR="00741A72" w:rsidRPr="00346C1B" w:rsidRDefault="00741A72" w:rsidP="00741A72">
            <w:pPr>
              <w:rPr>
                <w:sz w:val="18"/>
                <w:szCs w:val="18"/>
              </w:rPr>
            </w:pPr>
            <w:r w:rsidRPr="61AF5325">
              <w:rPr>
                <w:sz w:val="18"/>
                <w:szCs w:val="18"/>
              </w:rPr>
              <w:t xml:space="preserve">Know about reproduction and offspring </w:t>
            </w:r>
          </w:p>
          <w:p w14:paraId="535153D8" w14:textId="77777777" w:rsidR="00741A72" w:rsidRPr="00346C1B" w:rsidRDefault="00741A72" w:rsidP="00741A72">
            <w:pPr>
              <w:rPr>
                <w:sz w:val="18"/>
                <w:szCs w:val="18"/>
              </w:rPr>
            </w:pPr>
            <w:r w:rsidRPr="61AF5325">
              <w:rPr>
                <w:sz w:val="18"/>
                <w:szCs w:val="18"/>
              </w:rPr>
              <w:t>(recognising how offspring normally vary and are not identical to their parents)</w:t>
            </w:r>
          </w:p>
          <w:p w14:paraId="720A788E" w14:textId="77777777" w:rsidR="00741A72" w:rsidRPr="00346C1B" w:rsidRDefault="00741A72" w:rsidP="00741A72">
            <w:pPr>
              <w:rPr>
                <w:sz w:val="18"/>
                <w:szCs w:val="18"/>
              </w:rPr>
            </w:pPr>
          </w:p>
          <w:p w14:paraId="16BFDFCB" w14:textId="77777777" w:rsidR="00741A72" w:rsidRPr="00346C1B" w:rsidRDefault="00741A72" w:rsidP="00741A72">
            <w:pPr>
              <w:rPr>
                <w:sz w:val="18"/>
                <w:szCs w:val="18"/>
              </w:rPr>
            </w:pPr>
            <w:r w:rsidRPr="61AF5325">
              <w:rPr>
                <w:sz w:val="18"/>
                <w:szCs w:val="18"/>
              </w:rPr>
              <w:t xml:space="preserve">Know how animals and plants are adapted to suit their environment. </w:t>
            </w:r>
          </w:p>
          <w:p w14:paraId="59F91A21" w14:textId="77777777" w:rsidR="00741A72" w:rsidRPr="00346C1B" w:rsidRDefault="00741A72" w:rsidP="00741A72">
            <w:pPr>
              <w:rPr>
                <w:sz w:val="18"/>
                <w:szCs w:val="18"/>
              </w:rPr>
            </w:pPr>
          </w:p>
          <w:p w14:paraId="446C4459" w14:textId="77777777" w:rsidR="00741A72" w:rsidRPr="00346C1B" w:rsidRDefault="00741A72" w:rsidP="00741A72">
            <w:pPr>
              <w:rPr>
                <w:sz w:val="18"/>
                <w:szCs w:val="18"/>
              </w:rPr>
            </w:pPr>
            <w:r w:rsidRPr="61AF5325">
              <w:rPr>
                <w:sz w:val="18"/>
                <w:szCs w:val="18"/>
              </w:rPr>
              <w:t xml:space="preserve">Link adaptation over time to evolution. </w:t>
            </w:r>
          </w:p>
          <w:p w14:paraId="0886D471" w14:textId="77777777" w:rsidR="00741A72" w:rsidRPr="00346C1B" w:rsidRDefault="00741A72" w:rsidP="00741A72">
            <w:pPr>
              <w:rPr>
                <w:sz w:val="18"/>
                <w:szCs w:val="18"/>
              </w:rPr>
            </w:pPr>
          </w:p>
          <w:p w14:paraId="379098D1" w14:textId="77777777" w:rsidR="00741A72" w:rsidRPr="00346C1B" w:rsidRDefault="00741A72" w:rsidP="00741A72">
            <w:pPr>
              <w:rPr>
                <w:sz w:val="18"/>
                <w:szCs w:val="18"/>
              </w:rPr>
            </w:pPr>
            <w:r w:rsidRPr="61AF5325">
              <w:rPr>
                <w:sz w:val="18"/>
                <w:szCs w:val="18"/>
              </w:rPr>
              <w:lastRenderedPageBreak/>
              <w:t xml:space="preserve">Explain what Evolution is. </w:t>
            </w:r>
          </w:p>
          <w:p w14:paraId="23ED258E" w14:textId="77777777" w:rsidR="00741A72" w:rsidRDefault="00741A72" w:rsidP="00741A72"/>
        </w:tc>
        <w:tc>
          <w:tcPr>
            <w:tcW w:w="2836" w:type="dxa"/>
            <w:gridSpan w:val="2"/>
          </w:tcPr>
          <w:p w14:paraId="62E507FD" w14:textId="2059C140" w:rsidR="00741A72" w:rsidRDefault="00741A72" w:rsidP="00741A72">
            <w:pPr>
              <w:rPr>
                <w:sz w:val="18"/>
                <w:szCs w:val="18"/>
              </w:rPr>
            </w:pPr>
          </w:p>
        </w:tc>
      </w:tr>
      <w:tr w:rsidR="00741A72" w14:paraId="1FA14804" w14:textId="77777777" w:rsidTr="00C048E1">
        <w:trPr>
          <w:gridAfter w:val="1"/>
          <w:wAfter w:w="296" w:type="dxa"/>
          <w:trHeight w:val="300"/>
        </w:trPr>
        <w:tc>
          <w:tcPr>
            <w:tcW w:w="2024" w:type="dxa"/>
            <w:gridSpan w:val="2"/>
            <w:shd w:val="clear" w:color="auto" w:fill="E2EFD9" w:themeFill="accent6" w:themeFillTint="33"/>
          </w:tcPr>
          <w:p w14:paraId="16D37FAE" w14:textId="02E1365F" w:rsidR="00741A72" w:rsidRDefault="00741A72" w:rsidP="00741A72">
            <w:r w:rsidRPr="1C85070A">
              <w:rPr>
                <w:rFonts w:ascii="Calibri" w:eastAsia="Calibri" w:hAnsi="Calibri" w:cs="Calibri"/>
                <w:sz w:val="18"/>
                <w:szCs w:val="18"/>
              </w:rPr>
              <w:t>Upper KS2 Skills End Points (Working Scientifically):</w:t>
            </w:r>
          </w:p>
          <w:p w14:paraId="14C40BDE" w14:textId="33B9FA46" w:rsidR="00741A72" w:rsidRDefault="00741A72" w:rsidP="00741A72">
            <w:pPr>
              <w:rPr>
                <w:rFonts w:ascii="Calibri" w:eastAsia="Calibri" w:hAnsi="Calibri" w:cs="Calibri"/>
                <w:color w:val="7030A0"/>
                <w:sz w:val="18"/>
                <w:szCs w:val="18"/>
              </w:rPr>
            </w:pPr>
            <w:r w:rsidRPr="1C85070A">
              <w:rPr>
                <w:rFonts w:ascii="Calibri" w:eastAsia="Calibri" w:hAnsi="Calibri" w:cs="Calibri"/>
                <w:sz w:val="18"/>
                <w:szCs w:val="18"/>
              </w:rPr>
              <w:t xml:space="preserve"> ● </w:t>
            </w:r>
            <w:r w:rsidRPr="1C85070A">
              <w:rPr>
                <w:rFonts w:ascii="Calibri" w:eastAsia="Calibri" w:hAnsi="Calibri" w:cs="Calibri"/>
                <w:color w:val="7030A0"/>
                <w:sz w:val="18"/>
                <w:szCs w:val="18"/>
              </w:rPr>
              <w:t xml:space="preserve">Plans different types of scientific enquiries to answer questions, including recognising and controlling variables where necessary. </w:t>
            </w:r>
          </w:p>
          <w:p w14:paraId="543F67E7" w14:textId="487AB1CE" w:rsidR="00741A72" w:rsidRDefault="00741A72" w:rsidP="00741A72">
            <w:r w:rsidRPr="1C85070A">
              <w:rPr>
                <w:rFonts w:ascii="Calibri" w:eastAsia="Calibri" w:hAnsi="Calibri" w:cs="Calibri"/>
                <w:sz w:val="18"/>
                <w:szCs w:val="18"/>
              </w:rPr>
              <w:t xml:space="preserve">● </w:t>
            </w:r>
            <w:r w:rsidRPr="1C85070A">
              <w:rPr>
                <w:rFonts w:ascii="Calibri" w:eastAsia="Calibri" w:hAnsi="Calibri" w:cs="Calibri"/>
                <w:color w:val="0070C0"/>
                <w:sz w:val="18"/>
                <w:szCs w:val="18"/>
              </w:rPr>
              <w:t>Takes measurements, using a range of scientific equipment, with increasing accuracy and precision, taking repeat readings when appropriate.</w:t>
            </w:r>
          </w:p>
          <w:p w14:paraId="1D4ECFBF" w14:textId="6BBF613E" w:rsidR="00741A72" w:rsidRDefault="00741A72" w:rsidP="00741A72">
            <w:r w:rsidRPr="1C85070A">
              <w:rPr>
                <w:rFonts w:ascii="Calibri" w:eastAsia="Calibri" w:hAnsi="Calibri" w:cs="Calibri"/>
                <w:sz w:val="18"/>
                <w:szCs w:val="18"/>
              </w:rPr>
              <w:t xml:space="preserve">● </w:t>
            </w:r>
            <w:r w:rsidRPr="1C85070A">
              <w:rPr>
                <w:rFonts w:ascii="Calibri" w:eastAsia="Calibri" w:hAnsi="Calibri" w:cs="Calibri"/>
                <w:color w:val="C45911" w:themeColor="accent2" w:themeShade="BF"/>
                <w:sz w:val="18"/>
                <w:szCs w:val="18"/>
              </w:rPr>
              <w:t xml:space="preserve">Records data and results of increasing complexity using scientific diagrams and labels, classification keys, tables, scatter graphs, bar and line graphs. </w:t>
            </w:r>
          </w:p>
          <w:p w14:paraId="23B2FE72" w14:textId="11CEF9D2" w:rsidR="00741A72" w:rsidRDefault="00741A72" w:rsidP="00741A72">
            <w:r w:rsidRPr="1C85070A">
              <w:rPr>
                <w:rFonts w:ascii="Calibri" w:eastAsia="Calibri" w:hAnsi="Calibri" w:cs="Calibri"/>
                <w:sz w:val="18"/>
                <w:szCs w:val="18"/>
              </w:rPr>
              <w:t xml:space="preserve">● </w:t>
            </w:r>
            <w:r w:rsidRPr="1C85070A">
              <w:rPr>
                <w:rFonts w:ascii="Calibri" w:eastAsia="Calibri" w:hAnsi="Calibri" w:cs="Calibri"/>
                <w:color w:val="BD3928"/>
                <w:sz w:val="18"/>
                <w:szCs w:val="18"/>
              </w:rPr>
              <w:t xml:space="preserve">Reports and presents findings from enquiries, including conclusions, causal relationships and explanations of and degree of trust in results, in oral and written forms such as displays and other presentations. </w:t>
            </w:r>
          </w:p>
          <w:p w14:paraId="333CB24F" w14:textId="445E33CE" w:rsidR="00741A72" w:rsidRDefault="00741A72" w:rsidP="00741A72">
            <w:r w:rsidRPr="1C85070A">
              <w:rPr>
                <w:rFonts w:ascii="Calibri" w:eastAsia="Calibri" w:hAnsi="Calibri" w:cs="Calibri"/>
                <w:sz w:val="18"/>
                <w:szCs w:val="18"/>
              </w:rPr>
              <w:t xml:space="preserve">● </w:t>
            </w:r>
            <w:r w:rsidRPr="1C85070A">
              <w:rPr>
                <w:rFonts w:ascii="Calibri" w:eastAsia="Calibri" w:hAnsi="Calibri" w:cs="Calibri"/>
                <w:color w:val="FA8202"/>
                <w:sz w:val="18"/>
                <w:szCs w:val="18"/>
              </w:rPr>
              <w:t xml:space="preserve">Uses test results to make predictions to set up further comparative and fair tests. </w:t>
            </w:r>
          </w:p>
          <w:p w14:paraId="7FDB9094" w14:textId="20675617" w:rsidR="00741A72" w:rsidRDefault="00741A72" w:rsidP="00741A72">
            <w:r w:rsidRPr="1C85070A">
              <w:rPr>
                <w:rFonts w:ascii="Calibri" w:eastAsia="Calibri" w:hAnsi="Calibri" w:cs="Calibri"/>
                <w:sz w:val="18"/>
                <w:szCs w:val="18"/>
              </w:rPr>
              <w:lastRenderedPageBreak/>
              <w:t xml:space="preserve">● </w:t>
            </w:r>
            <w:r w:rsidRPr="1C85070A">
              <w:rPr>
                <w:rFonts w:ascii="Calibri" w:eastAsia="Calibri" w:hAnsi="Calibri" w:cs="Calibri"/>
                <w:color w:val="00B0F0"/>
                <w:sz w:val="18"/>
                <w:szCs w:val="18"/>
              </w:rPr>
              <w:t>Identifies scientific evidence that has been used to support or refute ideas or arguments.</w:t>
            </w:r>
          </w:p>
        </w:tc>
        <w:tc>
          <w:tcPr>
            <w:tcW w:w="1938" w:type="dxa"/>
          </w:tcPr>
          <w:p w14:paraId="0D85C556" w14:textId="77777777" w:rsidR="00741A72" w:rsidRDefault="00741A72" w:rsidP="00741A72">
            <w:pPr>
              <w:rPr>
                <w:rFonts w:ascii="Calibri" w:eastAsia="Calibri" w:hAnsi="Calibri" w:cs="Calibri"/>
                <w:color w:val="7030A0"/>
                <w:sz w:val="18"/>
                <w:szCs w:val="18"/>
              </w:rPr>
            </w:pPr>
            <w:r w:rsidRPr="1C85070A">
              <w:rPr>
                <w:rFonts w:ascii="Calibri" w:eastAsia="Calibri" w:hAnsi="Calibri" w:cs="Calibri"/>
                <w:color w:val="7030A0"/>
                <w:sz w:val="18"/>
                <w:szCs w:val="18"/>
              </w:rPr>
              <w:lastRenderedPageBreak/>
              <w:t xml:space="preserve">● Plan and conduct a scientific enquiry to identify different food groups. </w:t>
            </w:r>
          </w:p>
          <w:p w14:paraId="5FF026D1" w14:textId="77777777" w:rsidR="00741A72" w:rsidRDefault="00741A72" w:rsidP="00741A72">
            <w:pPr>
              <w:rPr>
                <w:rFonts w:ascii="Calibri" w:eastAsia="Calibri" w:hAnsi="Calibri" w:cs="Calibri"/>
                <w:color w:val="BD3928"/>
                <w:sz w:val="18"/>
                <w:szCs w:val="18"/>
              </w:rPr>
            </w:pPr>
            <w:r w:rsidRPr="1C85070A">
              <w:rPr>
                <w:rFonts w:ascii="Calibri" w:eastAsia="Calibri" w:hAnsi="Calibri" w:cs="Calibri"/>
                <w:color w:val="BD3928"/>
                <w:sz w:val="18"/>
                <w:szCs w:val="18"/>
              </w:rPr>
              <w:t xml:space="preserve">● Use labelled diagrams to support understanding of how nutrients and oxygen are delivered around the body. </w:t>
            </w:r>
          </w:p>
          <w:p w14:paraId="1B0E1112" w14:textId="77777777" w:rsidR="00741A72" w:rsidRDefault="00741A72" w:rsidP="00741A72">
            <w:pPr>
              <w:rPr>
                <w:rFonts w:ascii="Calibri" w:eastAsia="Calibri" w:hAnsi="Calibri" w:cs="Calibri"/>
                <w:color w:val="FA8202"/>
                <w:sz w:val="18"/>
                <w:szCs w:val="18"/>
              </w:rPr>
            </w:pPr>
            <w:r w:rsidRPr="1C85070A">
              <w:rPr>
                <w:rFonts w:ascii="Calibri" w:eastAsia="Calibri" w:hAnsi="Calibri" w:cs="Calibri"/>
                <w:color w:val="BD3928"/>
                <w:sz w:val="18"/>
                <w:szCs w:val="18"/>
              </w:rPr>
              <w:t xml:space="preserve">● Use information to identify the main components of the heart. </w:t>
            </w:r>
            <w:r w:rsidRPr="1C85070A">
              <w:rPr>
                <w:rFonts w:ascii="Calibri" w:eastAsia="Calibri" w:hAnsi="Calibri" w:cs="Calibri"/>
                <w:color w:val="FA8202"/>
                <w:sz w:val="18"/>
                <w:szCs w:val="18"/>
              </w:rPr>
              <w:t xml:space="preserve">● Predict what will happen to the heart during exercise. </w:t>
            </w:r>
          </w:p>
          <w:p w14:paraId="05B19DA9" w14:textId="77777777" w:rsidR="00741A72" w:rsidRDefault="00741A72" w:rsidP="00741A72">
            <w:pPr>
              <w:rPr>
                <w:rFonts w:ascii="Calibri" w:eastAsia="Calibri" w:hAnsi="Calibri" w:cs="Calibri"/>
                <w:color w:val="FA8202"/>
                <w:sz w:val="18"/>
                <w:szCs w:val="18"/>
              </w:rPr>
            </w:pPr>
            <w:r w:rsidRPr="1C85070A">
              <w:rPr>
                <w:rFonts w:ascii="Calibri" w:eastAsia="Calibri" w:hAnsi="Calibri" w:cs="Calibri"/>
                <w:color w:val="FA8202"/>
                <w:sz w:val="18"/>
                <w:szCs w:val="18"/>
              </w:rPr>
              <w:t xml:space="preserve">● Construct and analyse the variables that make a fair test. </w:t>
            </w:r>
          </w:p>
          <w:p w14:paraId="09F9FFC4" w14:textId="77777777" w:rsidR="00741A72" w:rsidRDefault="00741A72" w:rsidP="00741A72">
            <w:pPr>
              <w:rPr>
                <w:rFonts w:ascii="Calibri" w:eastAsia="Calibri" w:hAnsi="Calibri" w:cs="Calibri"/>
                <w:color w:val="7030A0"/>
                <w:sz w:val="18"/>
                <w:szCs w:val="18"/>
              </w:rPr>
            </w:pPr>
            <w:r w:rsidRPr="1C85070A">
              <w:rPr>
                <w:rFonts w:ascii="Calibri" w:eastAsia="Calibri" w:hAnsi="Calibri" w:cs="Calibri"/>
                <w:color w:val="7030A0"/>
                <w:sz w:val="18"/>
                <w:szCs w:val="18"/>
              </w:rPr>
              <w:t xml:space="preserve">● Conduct a fair investigation on the effects of exercise on the heart. </w:t>
            </w:r>
          </w:p>
          <w:p w14:paraId="56D5AB7D" w14:textId="77777777" w:rsidR="00741A72" w:rsidRDefault="00741A72" w:rsidP="00741A72">
            <w:r w:rsidRPr="1C85070A">
              <w:rPr>
                <w:rFonts w:ascii="Calibri" w:eastAsia="Calibri" w:hAnsi="Calibri" w:cs="Calibri"/>
                <w:color w:val="0070C0"/>
                <w:sz w:val="18"/>
                <w:szCs w:val="18"/>
              </w:rPr>
              <w:t>● Use scientific equipment to track results and record data using tables and graphs.</w:t>
            </w:r>
            <w:r w:rsidRPr="1C85070A">
              <w:rPr>
                <w:rFonts w:ascii="Calibri" w:eastAsia="Calibri" w:hAnsi="Calibri" w:cs="Calibri"/>
                <w:sz w:val="18"/>
                <w:szCs w:val="18"/>
              </w:rPr>
              <w:t xml:space="preserve"> </w:t>
            </w:r>
          </w:p>
          <w:p w14:paraId="5E20B778" w14:textId="77777777" w:rsidR="00741A72" w:rsidRDefault="00741A72" w:rsidP="00741A72">
            <w:pPr>
              <w:rPr>
                <w:rFonts w:ascii="Calibri" w:eastAsia="Calibri" w:hAnsi="Calibri" w:cs="Calibri"/>
                <w:color w:val="BD3928"/>
                <w:sz w:val="18"/>
                <w:szCs w:val="18"/>
              </w:rPr>
            </w:pPr>
            <w:r w:rsidRPr="1C85070A">
              <w:rPr>
                <w:rFonts w:ascii="Calibri" w:eastAsia="Calibri" w:hAnsi="Calibri" w:cs="Calibri"/>
                <w:color w:val="BD3928"/>
                <w:sz w:val="18"/>
                <w:szCs w:val="18"/>
              </w:rPr>
              <w:t xml:space="preserve">● Analyse whole class data after investigation to compare and reflect on findings and draw conclusions. </w:t>
            </w:r>
          </w:p>
          <w:p w14:paraId="3C088681" w14:textId="282B675D" w:rsidR="00741A72" w:rsidRDefault="00741A72" w:rsidP="00741A72">
            <w:pPr>
              <w:rPr>
                <w:rFonts w:ascii="Calibri" w:eastAsia="Calibri" w:hAnsi="Calibri" w:cs="Calibri"/>
                <w:color w:val="BD3928"/>
                <w:sz w:val="18"/>
                <w:szCs w:val="18"/>
              </w:rPr>
            </w:pPr>
            <w:r w:rsidRPr="1C85070A">
              <w:rPr>
                <w:rFonts w:ascii="Calibri" w:eastAsia="Calibri" w:hAnsi="Calibri" w:cs="Calibri"/>
                <w:color w:val="00B0F0"/>
                <w:sz w:val="18"/>
                <w:szCs w:val="18"/>
              </w:rPr>
              <w:t>● Use information acquired to write a scientific report on how the human circulatory system works</w:t>
            </w:r>
          </w:p>
        </w:tc>
        <w:tc>
          <w:tcPr>
            <w:tcW w:w="2144" w:type="dxa"/>
            <w:gridSpan w:val="3"/>
          </w:tcPr>
          <w:p w14:paraId="2C4BEFEA" w14:textId="3CE9EC38" w:rsidR="00741A72" w:rsidRDefault="00741A72" w:rsidP="00741A72">
            <w:pPr>
              <w:rPr>
                <w:rFonts w:ascii="Calibri" w:eastAsia="Calibri" w:hAnsi="Calibri" w:cs="Calibri"/>
                <w:color w:val="00B0F0"/>
                <w:sz w:val="18"/>
                <w:szCs w:val="18"/>
              </w:rPr>
            </w:pPr>
          </w:p>
        </w:tc>
        <w:tc>
          <w:tcPr>
            <w:tcW w:w="1566" w:type="dxa"/>
            <w:gridSpan w:val="2"/>
          </w:tcPr>
          <w:p w14:paraId="59CC004F" w14:textId="12307F58" w:rsidR="00741A72" w:rsidRDefault="00741A72" w:rsidP="00741A72">
            <w:pPr>
              <w:rPr>
                <w:rFonts w:ascii="Calibri" w:eastAsia="Calibri" w:hAnsi="Calibri" w:cs="Calibri"/>
                <w:color w:val="BD3928"/>
                <w:sz w:val="18"/>
                <w:szCs w:val="18"/>
              </w:rPr>
            </w:pPr>
            <w:r w:rsidRPr="1C85070A">
              <w:rPr>
                <w:rFonts w:ascii="Calibri" w:eastAsia="Calibri" w:hAnsi="Calibri" w:cs="Calibri"/>
                <w:color w:val="BD3928"/>
                <w:sz w:val="18"/>
                <w:szCs w:val="18"/>
              </w:rPr>
              <w:t xml:space="preserve">● Classify plants and animals and record conclusions from the use of classification keys. </w:t>
            </w:r>
          </w:p>
          <w:p w14:paraId="4436BA1A" w14:textId="6B4838BD" w:rsidR="00741A72" w:rsidRDefault="00741A72" w:rsidP="00741A72">
            <w:pPr>
              <w:rPr>
                <w:rFonts w:ascii="Calibri" w:eastAsia="Calibri" w:hAnsi="Calibri" w:cs="Calibri"/>
                <w:color w:val="00B0F0"/>
                <w:sz w:val="18"/>
                <w:szCs w:val="18"/>
              </w:rPr>
            </w:pPr>
            <w:r w:rsidRPr="1C85070A">
              <w:rPr>
                <w:rFonts w:ascii="Calibri" w:eastAsia="Calibri" w:hAnsi="Calibri" w:cs="Calibri"/>
                <w:color w:val="00B0F0"/>
                <w:sz w:val="18"/>
                <w:szCs w:val="18"/>
              </w:rPr>
              <w:t xml:space="preserve">● Use information about the characteristics of an unknown animal or plant to assign it to a group. </w:t>
            </w:r>
          </w:p>
          <w:p w14:paraId="0C003F97" w14:textId="39704D14" w:rsidR="00741A72" w:rsidRDefault="00741A72" w:rsidP="00741A72">
            <w:r w:rsidRPr="1C85070A">
              <w:rPr>
                <w:rFonts w:ascii="Calibri" w:eastAsia="Calibri" w:hAnsi="Calibri" w:cs="Calibri"/>
                <w:color w:val="00B0F0"/>
                <w:sz w:val="18"/>
                <w:szCs w:val="18"/>
              </w:rPr>
              <w:t xml:space="preserve">● Use secondary sources to learn about the formal classification system devised by Carl Linnaeus and why it is important. </w:t>
            </w:r>
          </w:p>
          <w:p w14:paraId="29114D32" w14:textId="3F438B8F" w:rsidR="00741A72" w:rsidRDefault="00741A72" w:rsidP="00741A72">
            <w:pPr>
              <w:rPr>
                <w:rFonts w:ascii="Calibri" w:eastAsia="Calibri" w:hAnsi="Calibri" w:cs="Calibri"/>
                <w:color w:val="002060"/>
                <w:sz w:val="18"/>
                <w:szCs w:val="18"/>
              </w:rPr>
            </w:pPr>
            <w:r w:rsidRPr="1C85070A">
              <w:rPr>
                <w:rFonts w:ascii="Calibri" w:eastAsia="Calibri" w:hAnsi="Calibri" w:cs="Calibri"/>
                <w:color w:val="002060"/>
                <w:sz w:val="18"/>
                <w:szCs w:val="18"/>
              </w:rPr>
              <w:t>● Research an unfamiliar animal or plant using its characteristics to establish where it belongs in the classification system.</w:t>
            </w:r>
          </w:p>
        </w:tc>
        <w:tc>
          <w:tcPr>
            <w:tcW w:w="1780" w:type="dxa"/>
            <w:gridSpan w:val="2"/>
          </w:tcPr>
          <w:p w14:paraId="3CB1B04C" w14:textId="33B73622" w:rsidR="00741A72" w:rsidRDefault="00741A72" w:rsidP="00741A72">
            <w:pPr>
              <w:rPr>
                <w:rFonts w:ascii="Calibri" w:eastAsia="Calibri" w:hAnsi="Calibri" w:cs="Calibri"/>
                <w:color w:val="FA8202"/>
                <w:sz w:val="18"/>
                <w:szCs w:val="18"/>
              </w:rPr>
            </w:pPr>
            <w:r w:rsidRPr="1C85070A">
              <w:rPr>
                <w:rFonts w:ascii="Calibri" w:eastAsia="Calibri" w:hAnsi="Calibri" w:cs="Calibri"/>
                <w:color w:val="FA8202"/>
                <w:sz w:val="18"/>
                <w:szCs w:val="18"/>
              </w:rPr>
              <w:t>● Draw circuit diagrams of a range of simple series circuits, using recognised symbols.</w:t>
            </w:r>
          </w:p>
          <w:p w14:paraId="7E672F65" w14:textId="2679C186" w:rsidR="00741A72" w:rsidRDefault="00741A72" w:rsidP="00741A72">
            <w:pPr>
              <w:rPr>
                <w:rFonts w:ascii="Calibri" w:eastAsia="Calibri" w:hAnsi="Calibri" w:cs="Calibri"/>
                <w:color w:val="0070C0"/>
                <w:sz w:val="18"/>
                <w:szCs w:val="18"/>
              </w:rPr>
            </w:pPr>
            <w:r w:rsidRPr="1C85070A">
              <w:rPr>
                <w:rFonts w:ascii="Calibri" w:eastAsia="Calibri" w:hAnsi="Calibri" w:cs="Calibri"/>
                <w:sz w:val="18"/>
                <w:szCs w:val="18"/>
              </w:rPr>
              <w:t xml:space="preserve"> </w:t>
            </w:r>
            <w:r w:rsidRPr="1C85070A">
              <w:rPr>
                <w:rFonts w:ascii="Calibri" w:eastAsia="Calibri" w:hAnsi="Calibri" w:cs="Calibri"/>
                <w:color w:val="BD3928"/>
                <w:sz w:val="18"/>
                <w:szCs w:val="18"/>
              </w:rPr>
              <w:t>● Communicate structures of circuits using circuit diagrams with recognised symbols</w:t>
            </w:r>
            <w:r w:rsidRPr="1C85070A">
              <w:rPr>
                <w:rFonts w:ascii="Calibri" w:eastAsia="Calibri" w:hAnsi="Calibri" w:cs="Calibri"/>
                <w:sz w:val="18"/>
                <w:szCs w:val="18"/>
              </w:rPr>
              <w:t xml:space="preserve"> </w:t>
            </w:r>
            <w:r w:rsidRPr="1C85070A">
              <w:rPr>
                <w:rFonts w:ascii="Calibri" w:eastAsia="Calibri" w:hAnsi="Calibri" w:cs="Calibri"/>
                <w:color w:val="0070C0"/>
                <w:sz w:val="18"/>
                <w:szCs w:val="18"/>
              </w:rPr>
              <w:t xml:space="preserve">● make electric circuits and demonstrate, following investigation, how variation in the working of particular components can be changed. </w:t>
            </w:r>
          </w:p>
          <w:p w14:paraId="05869277" w14:textId="4C51127B" w:rsidR="00741A72" w:rsidRDefault="00741A72" w:rsidP="00741A72">
            <w:pPr>
              <w:rPr>
                <w:rFonts w:ascii="Calibri" w:eastAsia="Calibri" w:hAnsi="Calibri" w:cs="Calibri"/>
                <w:color w:val="7030A0"/>
                <w:sz w:val="18"/>
                <w:szCs w:val="18"/>
              </w:rPr>
            </w:pPr>
            <w:r w:rsidRPr="1C85070A">
              <w:rPr>
                <w:rFonts w:ascii="Calibri" w:eastAsia="Calibri" w:hAnsi="Calibri" w:cs="Calibri"/>
                <w:color w:val="7030A0"/>
                <w:sz w:val="18"/>
                <w:szCs w:val="18"/>
              </w:rPr>
              <w:t>● Plan and select resources for a fair scientific enquiry, deciding which variables to control.</w:t>
            </w:r>
          </w:p>
          <w:p w14:paraId="7FC2DED0" w14:textId="3CB1523B" w:rsidR="00741A72" w:rsidRDefault="00741A72" w:rsidP="00741A72">
            <w:pPr>
              <w:rPr>
                <w:rFonts w:ascii="Calibri" w:eastAsia="Calibri" w:hAnsi="Calibri" w:cs="Calibri"/>
                <w:color w:val="C45911" w:themeColor="accent2" w:themeShade="BF"/>
                <w:sz w:val="18"/>
                <w:szCs w:val="18"/>
              </w:rPr>
            </w:pPr>
            <w:r w:rsidRPr="1C85070A">
              <w:rPr>
                <w:rFonts w:ascii="Calibri" w:eastAsia="Calibri" w:hAnsi="Calibri" w:cs="Calibri"/>
                <w:sz w:val="18"/>
                <w:szCs w:val="18"/>
              </w:rPr>
              <w:t xml:space="preserve"> </w:t>
            </w:r>
            <w:r w:rsidRPr="1C85070A">
              <w:rPr>
                <w:rFonts w:ascii="Calibri" w:eastAsia="Calibri" w:hAnsi="Calibri" w:cs="Calibri"/>
                <w:color w:val="C45911" w:themeColor="accent2" w:themeShade="BF"/>
                <w:sz w:val="18"/>
                <w:szCs w:val="18"/>
              </w:rPr>
              <w:t>● Record results from an experiment using tables and graphs</w:t>
            </w:r>
          </w:p>
          <w:p w14:paraId="1D22B7D4" w14:textId="4A7BE861" w:rsidR="00741A72" w:rsidRDefault="00741A72" w:rsidP="00741A72">
            <w:r w:rsidRPr="1C85070A">
              <w:rPr>
                <w:rFonts w:ascii="Calibri" w:eastAsia="Calibri" w:hAnsi="Calibri" w:cs="Calibri"/>
                <w:sz w:val="18"/>
                <w:szCs w:val="18"/>
              </w:rPr>
              <w:t xml:space="preserve"> </w:t>
            </w:r>
            <w:r w:rsidRPr="1C85070A">
              <w:rPr>
                <w:rFonts w:ascii="Calibri" w:eastAsia="Calibri" w:hAnsi="Calibri" w:cs="Calibri"/>
                <w:color w:val="BD3928"/>
                <w:sz w:val="18"/>
                <w:szCs w:val="18"/>
              </w:rPr>
              <w:t>● Evaluate and explain their investigation, results and conclusions.</w:t>
            </w:r>
          </w:p>
        </w:tc>
        <w:tc>
          <w:tcPr>
            <w:tcW w:w="3017" w:type="dxa"/>
            <w:gridSpan w:val="2"/>
          </w:tcPr>
          <w:p w14:paraId="41435262" w14:textId="77777777" w:rsidR="00741A72" w:rsidRDefault="00741A72" w:rsidP="00741A72">
            <w:pPr>
              <w:rPr>
                <w:color w:val="00B0F0"/>
                <w:sz w:val="18"/>
                <w:szCs w:val="18"/>
              </w:rPr>
            </w:pPr>
            <w:r w:rsidRPr="1C85070A">
              <w:rPr>
                <w:rFonts w:ascii="Calibri" w:eastAsia="Calibri" w:hAnsi="Calibri" w:cs="Calibri"/>
                <w:color w:val="BD3928"/>
                <w:sz w:val="18"/>
                <w:szCs w:val="18"/>
              </w:rPr>
              <w:t>●</w:t>
            </w:r>
            <w:r w:rsidRPr="1C85070A">
              <w:rPr>
                <w:color w:val="BD3928"/>
                <w:sz w:val="18"/>
                <w:szCs w:val="18"/>
              </w:rPr>
              <w:t xml:space="preserve"> Follow lines of enquiry to support Explanation of the process of evolution.</w:t>
            </w:r>
            <w:r w:rsidRPr="1C85070A">
              <w:rPr>
                <w:sz w:val="18"/>
                <w:szCs w:val="18"/>
              </w:rPr>
              <w:t xml:space="preserve"> </w:t>
            </w:r>
            <w:r w:rsidRPr="1C85070A">
              <w:rPr>
                <w:rFonts w:ascii="Calibri" w:eastAsia="Calibri" w:hAnsi="Calibri" w:cs="Calibri"/>
                <w:color w:val="00B0F0"/>
                <w:sz w:val="18"/>
                <w:szCs w:val="18"/>
              </w:rPr>
              <w:t>●</w:t>
            </w:r>
            <w:r w:rsidRPr="1C85070A">
              <w:rPr>
                <w:color w:val="00B0F0"/>
                <w:sz w:val="18"/>
                <w:szCs w:val="18"/>
              </w:rPr>
              <w:t xml:space="preserve"> Demonstrate an understanding, with specific examples, of how an animal or plant has evolved over time e.g. penguin, peppered moth.</w:t>
            </w:r>
          </w:p>
          <w:p w14:paraId="1B2E59EA" w14:textId="4EBC45E1" w:rsidR="00741A72" w:rsidRDefault="00741A72" w:rsidP="00741A72">
            <w:r w:rsidRPr="1C85070A">
              <w:rPr>
                <w:color w:val="00B0F0"/>
                <w:sz w:val="18"/>
                <w:szCs w:val="18"/>
              </w:rPr>
              <w:t xml:space="preserve"> </w:t>
            </w:r>
            <w:r w:rsidRPr="1C85070A">
              <w:rPr>
                <w:rFonts w:ascii="Calibri" w:eastAsia="Calibri" w:hAnsi="Calibri" w:cs="Calibri"/>
                <w:color w:val="00B0F0"/>
                <w:sz w:val="18"/>
                <w:szCs w:val="18"/>
              </w:rPr>
              <w:t>●</w:t>
            </w:r>
            <w:r w:rsidRPr="1C85070A">
              <w:rPr>
                <w:color w:val="00B0F0"/>
                <w:sz w:val="18"/>
                <w:szCs w:val="18"/>
              </w:rPr>
              <w:t xml:space="preserve"> Identify characteristics that will make a plant or animal suited or not suited to a particular habitat. </w:t>
            </w:r>
            <w:r w:rsidRPr="1C85070A">
              <w:rPr>
                <w:rFonts w:ascii="Calibri" w:eastAsia="Calibri" w:hAnsi="Calibri" w:cs="Calibri"/>
                <w:color w:val="00B0F0"/>
                <w:sz w:val="18"/>
                <w:szCs w:val="18"/>
              </w:rPr>
              <w:t>●</w:t>
            </w:r>
            <w:r w:rsidRPr="1C85070A">
              <w:rPr>
                <w:color w:val="00B0F0"/>
                <w:sz w:val="18"/>
                <w:szCs w:val="18"/>
              </w:rPr>
              <w:t xml:space="preserve"> Identify how Charles Darwin and Alfred Wallace used observation to support their theory of natural selection and evolution.</w:t>
            </w:r>
            <w:r w:rsidRPr="1C85070A">
              <w:rPr>
                <w:rFonts w:ascii="Calibri" w:eastAsia="Calibri" w:hAnsi="Calibri" w:cs="Calibri"/>
                <w:color w:val="00B0F0"/>
                <w:sz w:val="18"/>
                <w:szCs w:val="18"/>
              </w:rPr>
              <w:t xml:space="preserve"> ●</w:t>
            </w:r>
            <w:r w:rsidRPr="1C85070A">
              <w:rPr>
                <w:color w:val="00B0F0"/>
                <w:sz w:val="18"/>
                <w:szCs w:val="18"/>
              </w:rPr>
              <w:t xml:space="preserve"> Referring to and using examples of fossil evidence that support the theory of evolution, including learning about the work of Mary Morland and William Buckland</w:t>
            </w:r>
          </w:p>
        </w:tc>
        <w:tc>
          <w:tcPr>
            <w:tcW w:w="2836" w:type="dxa"/>
            <w:gridSpan w:val="2"/>
          </w:tcPr>
          <w:p w14:paraId="410E58E0" w14:textId="1F3FA278" w:rsidR="00741A72" w:rsidRDefault="00741A72" w:rsidP="00741A72">
            <w:pPr>
              <w:rPr>
                <w:color w:val="00B0F0"/>
                <w:sz w:val="18"/>
                <w:szCs w:val="18"/>
              </w:rPr>
            </w:pPr>
          </w:p>
        </w:tc>
      </w:tr>
      <w:tr w:rsidR="00741A72" w14:paraId="6F2C0AC4" w14:textId="77777777" w:rsidTr="07ED2C1D">
        <w:trPr>
          <w:gridAfter w:val="1"/>
          <w:wAfter w:w="296" w:type="dxa"/>
          <w:trHeight w:val="300"/>
        </w:trPr>
        <w:tc>
          <w:tcPr>
            <w:tcW w:w="2024" w:type="dxa"/>
            <w:gridSpan w:val="2"/>
            <w:shd w:val="clear" w:color="auto" w:fill="E2EFD9" w:themeFill="accent6" w:themeFillTint="33"/>
          </w:tcPr>
          <w:p w14:paraId="4C64BA2B" w14:textId="0F7A7705" w:rsidR="00741A72" w:rsidRPr="1C85070A" w:rsidRDefault="00741A72" w:rsidP="00741A72">
            <w:pPr>
              <w:rPr>
                <w:rFonts w:ascii="Calibri" w:eastAsia="Calibri" w:hAnsi="Calibri" w:cs="Calibri"/>
                <w:sz w:val="18"/>
                <w:szCs w:val="18"/>
              </w:rPr>
            </w:pPr>
            <w:r>
              <w:rPr>
                <w:rFonts w:ascii="Calibri" w:eastAsia="Calibri" w:hAnsi="Calibri" w:cs="Calibri"/>
                <w:sz w:val="18"/>
                <w:szCs w:val="18"/>
              </w:rPr>
              <w:t xml:space="preserve">Working Scientifically </w:t>
            </w:r>
          </w:p>
        </w:tc>
        <w:tc>
          <w:tcPr>
            <w:tcW w:w="3947" w:type="dxa"/>
            <w:gridSpan w:val="3"/>
            <w:shd w:val="clear" w:color="auto" w:fill="E2EFD9" w:themeFill="accent6" w:themeFillTint="33"/>
          </w:tcPr>
          <w:p w14:paraId="2ADC30C7" w14:textId="4C19D99C" w:rsidR="00741A72" w:rsidRPr="1C85070A" w:rsidRDefault="00741A72" w:rsidP="00741A72">
            <w:pPr>
              <w:rPr>
                <w:rFonts w:ascii="Calibri" w:eastAsia="Calibri" w:hAnsi="Calibri" w:cs="Calibri"/>
                <w:color w:val="BD3928"/>
                <w:sz w:val="18"/>
                <w:szCs w:val="18"/>
              </w:rPr>
            </w:pPr>
            <w:r w:rsidRPr="00D863FF">
              <w:rPr>
                <w:rFonts w:ascii="Calibri" w:eastAsia="Calibri" w:hAnsi="Calibri" w:cs="Calibri"/>
                <w:sz w:val="18"/>
                <w:szCs w:val="18"/>
              </w:rPr>
              <w:t>Plan</w:t>
            </w:r>
          </w:p>
        </w:tc>
        <w:tc>
          <w:tcPr>
            <w:tcW w:w="3481" w:type="dxa"/>
            <w:gridSpan w:val="5"/>
            <w:shd w:val="clear" w:color="auto" w:fill="E2EFD9" w:themeFill="accent6" w:themeFillTint="33"/>
          </w:tcPr>
          <w:p w14:paraId="1B85BB0F" w14:textId="2250FE24" w:rsidR="00741A72" w:rsidRPr="1C85070A" w:rsidRDefault="00741A72" w:rsidP="00741A72">
            <w:pPr>
              <w:rPr>
                <w:rFonts w:ascii="Calibri" w:eastAsia="Calibri" w:hAnsi="Calibri" w:cs="Calibri"/>
                <w:color w:val="FA8202"/>
                <w:sz w:val="18"/>
                <w:szCs w:val="18"/>
              </w:rPr>
            </w:pPr>
            <w:r w:rsidRPr="00D863FF">
              <w:rPr>
                <w:rFonts w:ascii="Calibri" w:eastAsia="Calibri" w:hAnsi="Calibri" w:cs="Calibri"/>
                <w:sz w:val="18"/>
                <w:szCs w:val="18"/>
              </w:rPr>
              <w:t>Do and record</w:t>
            </w:r>
          </w:p>
        </w:tc>
        <w:tc>
          <w:tcPr>
            <w:tcW w:w="5853" w:type="dxa"/>
            <w:gridSpan w:val="4"/>
            <w:shd w:val="clear" w:color="auto" w:fill="E2EFD9" w:themeFill="accent6" w:themeFillTint="33"/>
          </w:tcPr>
          <w:p w14:paraId="401662D6" w14:textId="1E1D837C" w:rsidR="00741A72" w:rsidRDefault="00741A72" w:rsidP="00741A72">
            <w:r>
              <w:t xml:space="preserve">Review </w:t>
            </w:r>
          </w:p>
        </w:tc>
      </w:tr>
      <w:tr w:rsidR="00741A72" w14:paraId="7AA91E8E" w14:textId="77777777" w:rsidTr="07ED2C1D">
        <w:trPr>
          <w:gridAfter w:val="1"/>
          <w:wAfter w:w="296" w:type="dxa"/>
          <w:trHeight w:val="300"/>
        </w:trPr>
        <w:tc>
          <w:tcPr>
            <w:tcW w:w="2024" w:type="dxa"/>
            <w:gridSpan w:val="2"/>
            <w:shd w:val="clear" w:color="auto" w:fill="E2EFD9" w:themeFill="accent6" w:themeFillTint="33"/>
          </w:tcPr>
          <w:p w14:paraId="65524F12" w14:textId="77777777" w:rsidR="00741A72" w:rsidRPr="1C85070A" w:rsidRDefault="00741A72" w:rsidP="00741A72">
            <w:pPr>
              <w:rPr>
                <w:rFonts w:ascii="Calibri" w:eastAsia="Calibri" w:hAnsi="Calibri" w:cs="Calibri"/>
                <w:sz w:val="18"/>
                <w:szCs w:val="18"/>
              </w:rPr>
            </w:pPr>
          </w:p>
        </w:tc>
        <w:tc>
          <w:tcPr>
            <w:tcW w:w="3947" w:type="dxa"/>
            <w:gridSpan w:val="3"/>
          </w:tcPr>
          <w:p w14:paraId="7981C639" w14:textId="272E2D32"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ask relevant questions.</w:t>
            </w:r>
            <w:r>
              <w:rPr>
                <w:rStyle w:val="eop"/>
                <w:rFonts w:ascii="Calibri" w:hAnsi="Calibri" w:cs="Calibri"/>
                <w:sz w:val="20"/>
                <w:szCs w:val="20"/>
              </w:rPr>
              <w:t> </w:t>
            </w:r>
          </w:p>
          <w:p w14:paraId="029E84D4" w14:textId="1A0B1F2A"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 xml:space="preserve">  </w:t>
            </w:r>
            <w:r>
              <w:rPr>
                <w:rStyle w:val="normaltextrun"/>
                <w:rFonts w:ascii="Calibri" w:hAnsi="Calibri" w:cs="Calibri"/>
                <w:sz w:val="18"/>
                <w:szCs w:val="18"/>
              </w:rPr>
              <w:t>(containing scientific knowledge and    understanding)</w:t>
            </w:r>
            <w:r>
              <w:rPr>
                <w:rStyle w:val="normaltextrun"/>
                <w:rFonts w:ascii="Calibri" w:hAnsi="Calibri" w:cs="Calibri"/>
                <w:sz w:val="20"/>
                <w:szCs w:val="20"/>
              </w:rPr>
              <w:t>.</w:t>
            </w:r>
            <w:r>
              <w:rPr>
                <w:rStyle w:val="eop"/>
                <w:rFonts w:ascii="Calibri" w:hAnsi="Calibri" w:cs="Calibri"/>
                <w:sz w:val="20"/>
                <w:szCs w:val="20"/>
              </w:rPr>
              <w:t> </w:t>
            </w:r>
          </w:p>
          <w:p w14:paraId="165A76D6"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recognise which type of enquiry is best to answer a question.</w:t>
            </w:r>
            <w:r>
              <w:rPr>
                <w:rStyle w:val="eop"/>
                <w:rFonts w:ascii="Calibri" w:hAnsi="Calibri" w:cs="Calibri"/>
                <w:sz w:val="20"/>
                <w:szCs w:val="20"/>
              </w:rPr>
              <w:t> </w:t>
            </w:r>
          </w:p>
          <w:p w14:paraId="278D9D9A"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7EE3EDB7" w14:textId="1253204F" w:rsidR="00741A72" w:rsidRDefault="00741A72" w:rsidP="00741A72">
            <w:pPr>
              <w:pStyle w:val="paragraph"/>
              <w:spacing w:before="0" w:beforeAutospacing="0" w:after="0" w:afterAutospacing="0"/>
              <w:textAlignment w:val="baseline"/>
              <w:rPr>
                <w:rStyle w:val="normaltextrun"/>
                <w:rFonts w:ascii="Calibri" w:hAnsi="Calibri" w:cs="Calibri"/>
                <w:color w:val="000000"/>
                <w:sz w:val="12"/>
                <w:szCs w:val="12"/>
              </w:rPr>
            </w:pPr>
            <w:r>
              <w:rPr>
                <w:rStyle w:val="normaltextrun"/>
                <w:rFonts w:ascii="Calibri" w:hAnsi="Calibri" w:cs="Calibri"/>
                <w:color w:val="000000"/>
                <w:sz w:val="12"/>
                <w:szCs w:val="12"/>
              </w:rPr>
              <w:t>select most appropriate type of enquiry, use and understand the language of independent, dependant and control variables)</w:t>
            </w:r>
          </w:p>
          <w:p w14:paraId="4B04F7B2"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can plan different types of science enquiries to answer questions. I recognise and control variables where necessary.</w:t>
            </w:r>
            <w:r>
              <w:rPr>
                <w:rStyle w:val="eop"/>
                <w:rFonts w:ascii="Calibri" w:hAnsi="Calibri" w:cs="Calibri"/>
                <w:sz w:val="20"/>
                <w:szCs w:val="20"/>
              </w:rPr>
              <w:t> </w:t>
            </w:r>
          </w:p>
          <w:p w14:paraId="189F4E78"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eop"/>
                <w:rFonts w:ascii="Calibri" w:hAnsi="Calibri" w:cs="Calibri"/>
                <w:sz w:val="20"/>
                <w:szCs w:val="20"/>
              </w:rPr>
              <w:t> </w:t>
            </w:r>
          </w:p>
          <w:p w14:paraId="32920D2A"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decide what observations and measurements to make and what equipment to use (giving reasons) to make my measurements and observations</w:t>
            </w:r>
          </w:p>
          <w:p w14:paraId="61A55FEF"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p>
          <w:p w14:paraId="5CBCE776" w14:textId="77777777" w:rsidR="00741A72" w:rsidRPr="1C85070A" w:rsidRDefault="00741A72" w:rsidP="00741A72">
            <w:pPr>
              <w:rPr>
                <w:rFonts w:ascii="Calibri" w:eastAsia="Calibri" w:hAnsi="Calibri" w:cs="Calibri"/>
                <w:color w:val="BD3928"/>
                <w:sz w:val="18"/>
                <w:szCs w:val="18"/>
              </w:rPr>
            </w:pPr>
          </w:p>
        </w:tc>
        <w:tc>
          <w:tcPr>
            <w:tcW w:w="3481" w:type="dxa"/>
            <w:gridSpan w:val="5"/>
          </w:tcPr>
          <w:p w14:paraId="601A342C"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take measurements, using a range of scientific equipment with increasing accuracy and precision.</w:t>
            </w:r>
            <w:r>
              <w:rPr>
                <w:rStyle w:val="eop"/>
                <w:rFonts w:ascii="Calibri" w:hAnsi="Calibri" w:cs="Calibri"/>
                <w:sz w:val="20"/>
                <w:szCs w:val="20"/>
              </w:rPr>
              <w:t> </w:t>
            </w:r>
          </w:p>
          <w:p w14:paraId="685065B5"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eop"/>
                <w:rFonts w:ascii="Calibri" w:hAnsi="Calibri" w:cs="Calibri"/>
                <w:sz w:val="20"/>
                <w:szCs w:val="20"/>
              </w:rPr>
              <w:t> </w:t>
            </w:r>
          </w:p>
          <w:p w14:paraId="6F5AB5E8"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take repeat readings when appropriate.</w:t>
            </w:r>
            <w:r>
              <w:rPr>
                <w:rStyle w:val="eop"/>
                <w:rFonts w:ascii="Calibri" w:hAnsi="Calibri" w:cs="Calibri"/>
                <w:sz w:val="20"/>
                <w:szCs w:val="20"/>
              </w:rPr>
              <w:t> </w:t>
            </w:r>
          </w:p>
          <w:p w14:paraId="0601675E"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eop"/>
                <w:rFonts w:ascii="Calibri" w:hAnsi="Calibri" w:cs="Calibri"/>
                <w:sz w:val="20"/>
                <w:szCs w:val="20"/>
              </w:rPr>
              <w:t> </w:t>
            </w:r>
          </w:p>
          <w:p w14:paraId="7EE72BC7"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 I use relevant information sources to find things out</w:t>
            </w:r>
            <w:r>
              <w:rPr>
                <w:rStyle w:val="eop"/>
                <w:rFonts w:ascii="Calibri" w:hAnsi="Calibri" w:cs="Calibri"/>
                <w:sz w:val="20"/>
                <w:szCs w:val="20"/>
              </w:rPr>
              <w:t> </w:t>
            </w:r>
          </w:p>
          <w:p w14:paraId="05877F10" w14:textId="77777777" w:rsidR="00741A72" w:rsidRDefault="00741A72" w:rsidP="00741A72">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0"/>
                <w:szCs w:val="20"/>
              </w:rPr>
              <w:t> </w:t>
            </w:r>
          </w:p>
          <w:p w14:paraId="3A222F67"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I identify possible risks to myself and others.                    </w:t>
            </w:r>
            <w:r>
              <w:rPr>
                <w:rStyle w:val="eop"/>
                <w:rFonts w:ascii="Calibri" w:hAnsi="Calibri" w:cs="Calibri"/>
                <w:sz w:val="20"/>
                <w:szCs w:val="20"/>
              </w:rPr>
              <w:t> </w:t>
            </w:r>
          </w:p>
          <w:p w14:paraId="4C814ACC"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Measure using standard units using equipment that has scales, involving decimals.</w:t>
            </w:r>
            <w:r>
              <w:rPr>
                <w:rStyle w:val="eop"/>
                <w:rFonts w:ascii="Tahoma" w:hAnsi="Tahoma" w:cs="Tahoma"/>
                <w:color w:val="000000"/>
                <w:sz w:val="12"/>
                <w:szCs w:val="12"/>
              </w:rPr>
              <w:t> </w:t>
            </w:r>
          </w:p>
          <w:p w14:paraId="171F5FC9"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29AA562C"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 xml:space="preserve">length (m/cm/mm) mass (kg/g); temperature (°C, </w:t>
            </w:r>
            <w:proofErr w:type="spellStart"/>
            <w:r>
              <w:rPr>
                <w:rStyle w:val="normaltextrun"/>
                <w:rFonts w:ascii="Tahoma" w:hAnsi="Tahoma" w:cs="Tahoma"/>
                <w:color w:val="000000"/>
                <w:sz w:val="12"/>
                <w:szCs w:val="12"/>
              </w:rPr>
              <w:t>incl</w:t>
            </w:r>
            <w:proofErr w:type="spellEnd"/>
            <w:r>
              <w:rPr>
                <w:rStyle w:val="normaltextrun"/>
                <w:rFonts w:ascii="Tahoma" w:hAnsi="Tahoma" w:cs="Tahoma"/>
                <w:color w:val="000000"/>
                <w:sz w:val="12"/>
                <w:szCs w:val="12"/>
              </w:rPr>
              <w:t xml:space="preserve"> negative </w:t>
            </w:r>
            <w:proofErr w:type="spellStart"/>
            <w:r>
              <w:rPr>
                <w:rStyle w:val="normaltextrun"/>
                <w:rFonts w:ascii="Tahoma" w:hAnsi="Tahoma" w:cs="Tahoma"/>
                <w:color w:val="000000"/>
                <w:sz w:val="12"/>
                <w:szCs w:val="12"/>
              </w:rPr>
              <w:t>nmbr</w:t>
            </w:r>
            <w:proofErr w:type="spellEnd"/>
            <w:r>
              <w:rPr>
                <w:rStyle w:val="normaltextrun"/>
                <w:rFonts w:ascii="Tahoma" w:hAnsi="Tahoma" w:cs="Tahoma"/>
                <w:color w:val="000000"/>
                <w:sz w:val="12"/>
                <w:szCs w:val="12"/>
              </w:rPr>
              <w:t>); capacity (litres/ml</w:t>
            </w:r>
            <w:proofErr w:type="gramStart"/>
            <w:r>
              <w:rPr>
                <w:rStyle w:val="normaltextrun"/>
                <w:rFonts w:ascii="Tahoma" w:hAnsi="Tahoma" w:cs="Tahoma"/>
                <w:color w:val="000000"/>
                <w:sz w:val="12"/>
                <w:szCs w:val="12"/>
              </w:rPr>
              <w:t>) ;</w:t>
            </w:r>
            <w:proofErr w:type="gramEnd"/>
            <w:r>
              <w:rPr>
                <w:rStyle w:val="normaltextrun"/>
                <w:rFonts w:ascii="Tahoma" w:hAnsi="Tahoma" w:cs="Tahoma"/>
                <w:color w:val="000000"/>
                <w:sz w:val="12"/>
                <w:szCs w:val="12"/>
              </w:rPr>
              <w:t xml:space="preserve"> time (min, sec, </w:t>
            </w:r>
            <w:proofErr w:type="spellStart"/>
            <w:r>
              <w:rPr>
                <w:rStyle w:val="normaltextrun"/>
                <w:rFonts w:ascii="Tahoma" w:hAnsi="Tahoma" w:cs="Tahoma"/>
                <w:color w:val="000000"/>
                <w:sz w:val="12"/>
                <w:szCs w:val="12"/>
              </w:rPr>
              <w:t>ms</w:t>
            </w:r>
            <w:proofErr w:type="spellEnd"/>
            <w:r>
              <w:rPr>
                <w:rStyle w:val="normaltextrun"/>
                <w:rFonts w:ascii="Tahoma" w:hAnsi="Tahoma" w:cs="Tahoma"/>
                <w:color w:val="000000"/>
                <w:sz w:val="12"/>
                <w:szCs w:val="12"/>
              </w:rPr>
              <w:t>)</w:t>
            </w:r>
            <w:r>
              <w:rPr>
                <w:rStyle w:val="eop"/>
                <w:rFonts w:ascii="Tahoma" w:hAnsi="Tahoma" w:cs="Tahoma"/>
                <w:color w:val="000000"/>
                <w:sz w:val="12"/>
                <w:szCs w:val="12"/>
              </w:rPr>
              <w:t> </w:t>
            </w:r>
          </w:p>
          <w:p w14:paraId="06B899A6"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Tahoma" w:hAnsi="Tahoma" w:cs="Tahoma"/>
                <w:color w:val="000000"/>
                <w:sz w:val="12"/>
                <w:szCs w:val="12"/>
              </w:rPr>
              <w:t> </w:t>
            </w:r>
          </w:p>
          <w:p w14:paraId="72EB299A"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 xml:space="preserve">Data loggers / thermometers </w:t>
            </w:r>
            <w:proofErr w:type="gramStart"/>
            <w:r>
              <w:rPr>
                <w:rStyle w:val="normaltextrun"/>
                <w:rFonts w:ascii="Tahoma" w:hAnsi="Tahoma" w:cs="Tahoma"/>
                <w:color w:val="000000"/>
                <w:sz w:val="12"/>
                <w:szCs w:val="12"/>
              </w:rPr>
              <w:t>/  measuring</w:t>
            </w:r>
            <w:proofErr w:type="gramEnd"/>
            <w:r>
              <w:rPr>
                <w:rStyle w:val="normaltextrun"/>
                <w:rFonts w:ascii="Tahoma" w:hAnsi="Tahoma" w:cs="Tahoma"/>
                <w:color w:val="000000"/>
                <w:sz w:val="12"/>
                <w:szCs w:val="12"/>
              </w:rPr>
              <w:t xml:space="preserve"> jugs / scales / stop watches / tape measure</w:t>
            </w:r>
          </w:p>
          <w:p w14:paraId="70AFA6B2" w14:textId="77777777" w:rsidR="00741A72" w:rsidRDefault="00741A72" w:rsidP="00741A72">
            <w:pPr>
              <w:rPr>
                <w:rFonts w:ascii="Calibri" w:eastAsia="Calibri" w:hAnsi="Calibri" w:cs="Calibri"/>
                <w:color w:val="FA8202"/>
                <w:sz w:val="18"/>
                <w:szCs w:val="18"/>
              </w:rPr>
            </w:pPr>
          </w:p>
          <w:p w14:paraId="46FDCAEA"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record data and results of increasing complexity using e.g. scientific diagrams and labels and tables.</w:t>
            </w:r>
            <w:r>
              <w:rPr>
                <w:rStyle w:val="eop"/>
                <w:rFonts w:ascii="Calibri" w:hAnsi="Calibri" w:cs="Calibri"/>
                <w:sz w:val="20"/>
                <w:szCs w:val="20"/>
              </w:rPr>
              <w:t> </w:t>
            </w:r>
          </w:p>
          <w:p w14:paraId="115E51CC" w14:textId="77777777"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eop"/>
                <w:rFonts w:ascii="Calibri" w:hAnsi="Calibri" w:cs="Calibri"/>
                <w:sz w:val="20"/>
                <w:szCs w:val="20"/>
              </w:rPr>
              <w:t> </w:t>
            </w:r>
          </w:p>
          <w:p w14:paraId="6A74A9F7"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 xml:space="preserve">I choose a method to suit the results, e.g. a </w:t>
            </w:r>
            <w:proofErr w:type="gramStart"/>
            <w:r>
              <w:rPr>
                <w:rStyle w:val="normaltextrun"/>
                <w:rFonts w:ascii="Calibri" w:hAnsi="Calibri" w:cs="Calibri"/>
                <w:sz w:val="20"/>
                <w:szCs w:val="20"/>
              </w:rPr>
              <w:t>two column</w:t>
            </w:r>
            <w:proofErr w:type="gramEnd"/>
            <w:r>
              <w:rPr>
                <w:rStyle w:val="normaltextrun"/>
                <w:rFonts w:ascii="Calibri" w:hAnsi="Calibri" w:cs="Calibri"/>
                <w:sz w:val="20"/>
                <w:szCs w:val="20"/>
              </w:rPr>
              <w:t xml:space="preserve"> table</w:t>
            </w:r>
            <w:r>
              <w:rPr>
                <w:rStyle w:val="eop"/>
                <w:rFonts w:ascii="Calibri" w:hAnsi="Calibri" w:cs="Calibri"/>
                <w:sz w:val="20"/>
                <w:szCs w:val="20"/>
              </w:rPr>
              <w:t> </w:t>
            </w:r>
          </w:p>
          <w:p w14:paraId="18A9650A"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3595F139"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Choose the appropriate form of presentation. </w:t>
            </w:r>
            <w:r>
              <w:rPr>
                <w:rStyle w:val="eop"/>
                <w:rFonts w:ascii="Tahoma" w:hAnsi="Tahoma" w:cs="Tahoma"/>
                <w:color w:val="000000"/>
                <w:sz w:val="12"/>
                <w:szCs w:val="12"/>
              </w:rPr>
              <w:t> </w:t>
            </w:r>
          </w:p>
          <w:p w14:paraId="5453E136" w14:textId="77777777" w:rsidR="00741A72" w:rsidRDefault="00741A72" w:rsidP="00741A72">
            <w:pPr>
              <w:pStyle w:val="paragraph"/>
              <w:spacing w:before="0" w:beforeAutospacing="0" w:after="0" w:afterAutospacing="0"/>
              <w:jc w:val="center"/>
              <w:textAlignment w:val="baseline"/>
              <w:rPr>
                <w:rFonts w:ascii="Segoe UI" w:hAnsi="Segoe UI" w:cs="Segoe UI"/>
                <w:sz w:val="18"/>
                <w:szCs w:val="18"/>
              </w:rPr>
            </w:pPr>
            <w:r>
              <w:rPr>
                <w:rStyle w:val="eop"/>
                <w:rFonts w:ascii="Tahoma" w:hAnsi="Tahoma" w:cs="Tahoma"/>
                <w:color w:val="000000"/>
                <w:sz w:val="12"/>
                <w:szCs w:val="12"/>
              </w:rPr>
              <w:t> </w:t>
            </w:r>
          </w:p>
          <w:p w14:paraId="30F3B5BA"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Prepare own tables to record data, including columns for taking repeat readings</w:t>
            </w:r>
            <w:r>
              <w:rPr>
                <w:rStyle w:val="eop"/>
                <w:rFonts w:ascii="Tahoma" w:hAnsi="Tahoma" w:cs="Tahoma"/>
                <w:color w:val="000000"/>
                <w:sz w:val="12"/>
                <w:szCs w:val="12"/>
              </w:rPr>
              <w:t> </w:t>
            </w:r>
          </w:p>
          <w:p w14:paraId="108F63A2" w14:textId="77777777" w:rsidR="00741A72" w:rsidRDefault="00741A72" w:rsidP="00741A72">
            <w:pPr>
              <w:pStyle w:val="paragraph"/>
              <w:spacing w:before="0" w:beforeAutospacing="0" w:after="0" w:afterAutospacing="0"/>
              <w:jc w:val="center"/>
              <w:textAlignment w:val="baseline"/>
              <w:rPr>
                <w:rFonts w:ascii="Segoe UI" w:hAnsi="Segoe UI" w:cs="Segoe UI"/>
                <w:sz w:val="18"/>
                <w:szCs w:val="18"/>
              </w:rPr>
            </w:pPr>
            <w:r>
              <w:rPr>
                <w:rStyle w:val="eop"/>
                <w:rFonts w:ascii="Tahoma" w:hAnsi="Tahoma" w:cs="Tahoma"/>
                <w:color w:val="000000"/>
                <w:sz w:val="12"/>
                <w:szCs w:val="12"/>
              </w:rPr>
              <w:t> </w:t>
            </w:r>
          </w:p>
          <w:p w14:paraId="67EE0721"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Classification keys – making their own keys.</w:t>
            </w:r>
            <w:r>
              <w:rPr>
                <w:rStyle w:val="eop"/>
                <w:rFonts w:ascii="Tahoma" w:hAnsi="Tahoma" w:cs="Tahoma"/>
                <w:color w:val="000000"/>
                <w:sz w:val="12"/>
                <w:szCs w:val="12"/>
              </w:rPr>
              <w:t> </w:t>
            </w:r>
          </w:p>
          <w:p w14:paraId="31946F8E" w14:textId="77777777" w:rsidR="00741A72" w:rsidRDefault="00741A72" w:rsidP="00741A72">
            <w:pPr>
              <w:pStyle w:val="paragraph"/>
              <w:spacing w:before="0" w:beforeAutospacing="0" w:after="0" w:afterAutospacing="0"/>
              <w:textAlignment w:val="baseline"/>
              <w:rPr>
                <w:rFonts w:ascii="Segoe UI" w:hAnsi="Segoe UI" w:cs="Segoe UI"/>
                <w:sz w:val="18"/>
                <w:szCs w:val="18"/>
              </w:rPr>
            </w:pPr>
            <w:r>
              <w:rPr>
                <w:rStyle w:val="normaltextrun"/>
                <w:rFonts w:ascii="Tahoma" w:hAnsi="Tahoma" w:cs="Tahoma"/>
                <w:color w:val="000000"/>
                <w:sz w:val="12"/>
                <w:szCs w:val="12"/>
              </w:rPr>
              <w:t>Use Venn and Carroll diagrams</w:t>
            </w:r>
            <w:r>
              <w:rPr>
                <w:rStyle w:val="eop"/>
                <w:rFonts w:ascii="Tahoma" w:hAnsi="Tahoma" w:cs="Tahoma"/>
                <w:color w:val="000000"/>
                <w:sz w:val="12"/>
                <w:szCs w:val="12"/>
              </w:rPr>
              <w:t> </w:t>
            </w:r>
          </w:p>
          <w:p w14:paraId="741DAD54" w14:textId="77777777" w:rsidR="00741A72" w:rsidRDefault="00741A72" w:rsidP="00741A72">
            <w:pPr>
              <w:rPr>
                <w:rFonts w:ascii="Calibri" w:eastAsia="Calibri" w:hAnsi="Calibri" w:cs="Calibri"/>
                <w:color w:val="FA8202"/>
                <w:sz w:val="18"/>
                <w:szCs w:val="18"/>
              </w:rPr>
            </w:pPr>
          </w:p>
          <w:p w14:paraId="4D0ECA33" w14:textId="515BB9D0" w:rsidR="00741A72" w:rsidRDefault="00741A72" w:rsidP="00741A72">
            <w:pPr>
              <w:pStyle w:val="paragraph"/>
              <w:spacing w:before="0" w:beforeAutospacing="0" w:after="0" w:afterAutospacing="0"/>
              <w:ind w:right="-120"/>
              <w:textAlignment w:val="baseline"/>
              <w:rPr>
                <w:rFonts w:ascii="Segoe UI" w:hAnsi="Segoe UI" w:cs="Segoe UI"/>
                <w:sz w:val="18"/>
                <w:szCs w:val="18"/>
              </w:rPr>
            </w:pPr>
            <w:r>
              <w:rPr>
                <w:rStyle w:val="normaltextrun"/>
                <w:rFonts w:ascii="Calibri" w:hAnsi="Calibri" w:cs="Calibri"/>
                <w:sz w:val="20"/>
                <w:szCs w:val="20"/>
              </w:rPr>
              <w:t>I present the data</w:t>
            </w:r>
            <w:r>
              <w:rPr>
                <w:rStyle w:val="eop"/>
                <w:rFonts w:ascii="Calibri" w:hAnsi="Calibri" w:cs="Calibri"/>
                <w:sz w:val="20"/>
                <w:szCs w:val="20"/>
              </w:rPr>
              <w:t> </w:t>
            </w:r>
            <w:r>
              <w:rPr>
                <w:rStyle w:val="normaltextrun"/>
                <w:rFonts w:ascii="Calibri" w:hAnsi="Calibri" w:cs="Calibri"/>
                <w:sz w:val="20"/>
                <w:szCs w:val="20"/>
              </w:rPr>
              <w:t xml:space="preserve">and results in suitable formats using e.g. line graphs, bar graphs, scatter </w:t>
            </w:r>
            <w:proofErr w:type="gramStart"/>
            <w:r>
              <w:rPr>
                <w:rStyle w:val="normaltextrun"/>
                <w:rFonts w:ascii="Calibri" w:hAnsi="Calibri" w:cs="Calibri"/>
                <w:sz w:val="20"/>
                <w:szCs w:val="20"/>
              </w:rPr>
              <w:t>graphs </w:t>
            </w:r>
            <w:r>
              <w:rPr>
                <w:rStyle w:val="eop"/>
                <w:rFonts w:ascii="Calibri" w:hAnsi="Calibri" w:cs="Calibri"/>
                <w:sz w:val="20"/>
                <w:szCs w:val="20"/>
              </w:rPr>
              <w:t> </w:t>
            </w:r>
            <w:r>
              <w:rPr>
                <w:rStyle w:val="normaltextrun"/>
                <w:rFonts w:ascii="Calibri" w:hAnsi="Calibri" w:cs="Calibri"/>
                <w:sz w:val="20"/>
                <w:szCs w:val="20"/>
              </w:rPr>
              <w:t>and</w:t>
            </w:r>
            <w:proofErr w:type="gramEnd"/>
            <w:r>
              <w:rPr>
                <w:rStyle w:val="normaltextrun"/>
                <w:rFonts w:ascii="Calibri" w:hAnsi="Calibri" w:cs="Calibri"/>
                <w:sz w:val="20"/>
                <w:szCs w:val="20"/>
              </w:rPr>
              <w:t xml:space="preserve"> classification keys.</w:t>
            </w:r>
            <w:r>
              <w:rPr>
                <w:rStyle w:val="eop"/>
                <w:rFonts w:ascii="Calibri" w:hAnsi="Calibri" w:cs="Calibri"/>
                <w:sz w:val="20"/>
                <w:szCs w:val="20"/>
              </w:rPr>
              <w:t> </w:t>
            </w:r>
          </w:p>
          <w:p w14:paraId="15F8A1C1" w14:textId="77777777" w:rsidR="00741A72" w:rsidRPr="1C85070A" w:rsidRDefault="00741A72" w:rsidP="00741A72">
            <w:pPr>
              <w:rPr>
                <w:rFonts w:ascii="Calibri" w:eastAsia="Calibri" w:hAnsi="Calibri" w:cs="Calibri"/>
                <w:color w:val="FA8202"/>
                <w:sz w:val="18"/>
                <w:szCs w:val="18"/>
              </w:rPr>
            </w:pPr>
          </w:p>
        </w:tc>
        <w:tc>
          <w:tcPr>
            <w:tcW w:w="5853" w:type="dxa"/>
            <w:gridSpan w:val="4"/>
          </w:tcPr>
          <w:p w14:paraId="3E09468A" w14:textId="77777777" w:rsidR="00741A72" w:rsidRDefault="00741A72" w:rsidP="00741A72">
            <w:r>
              <w:t xml:space="preserve">From my data and </w:t>
            </w:r>
            <w:proofErr w:type="gramStart"/>
            <w:r>
              <w:t>observations</w:t>
            </w:r>
            <w:proofErr w:type="gramEnd"/>
            <w:r>
              <w:t xml:space="preserve"> I draw valid conclusions (i.e. consistent with the evidence) including causal relationships.</w:t>
            </w:r>
          </w:p>
          <w:p w14:paraId="04E3EF4F" w14:textId="77777777" w:rsidR="00741A72" w:rsidRDefault="00741A72" w:rsidP="00741A72"/>
          <w:p w14:paraId="37604EA4" w14:textId="77777777" w:rsidR="00741A72" w:rsidRDefault="00741A72" w:rsidP="00741A72">
            <w:r>
              <w:t>I identify scientific evidence to support or refute the ideas or arguments for my conclusion.</w:t>
            </w:r>
          </w:p>
          <w:p w14:paraId="04B5B21D" w14:textId="77777777" w:rsidR="00741A72" w:rsidRDefault="00741A72" w:rsidP="00741A72">
            <w:r>
              <w:t xml:space="preserve">I look at my results and decide if any observations or measurements are unsuitable and need to be carried out again. </w:t>
            </w:r>
          </w:p>
          <w:p w14:paraId="497EAF6B" w14:textId="77777777" w:rsidR="00741A72" w:rsidRDefault="00741A72" w:rsidP="00741A72"/>
          <w:p w14:paraId="1C1C6E25" w14:textId="77777777" w:rsidR="00741A72" w:rsidRDefault="00741A72" w:rsidP="00741A72">
            <w:r>
              <w:t xml:space="preserve">I offer simple </w:t>
            </w:r>
          </w:p>
          <w:p w14:paraId="09BA45DB" w14:textId="77777777" w:rsidR="00741A72" w:rsidRDefault="00741A72" w:rsidP="00741A72">
            <w:r>
              <w:t xml:space="preserve">explanations for </w:t>
            </w:r>
          </w:p>
          <w:p w14:paraId="4A168FD1" w14:textId="77777777" w:rsidR="00741A72" w:rsidRDefault="00741A72" w:rsidP="00741A72">
            <w:r>
              <w:t>differences in results.</w:t>
            </w:r>
          </w:p>
          <w:p w14:paraId="5E9813AD" w14:textId="77777777" w:rsidR="00741A72" w:rsidRDefault="00741A72" w:rsidP="00741A72"/>
          <w:p w14:paraId="214AC78F" w14:textId="0B37AA05" w:rsidR="00741A72" w:rsidRDefault="00741A72" w:rsidP="00741A72">
            <w:r>
              <w:t>I use my test results to make predictions to set up further enquiries e.g. comparative and fair tests and suggest how my working methods could be improved, with reasons.</w:t>
            </w:r>
          </w:p>
        </w:tc>
      </w:tr>
    </w:tbl>
    <w:p w14:paraId="18A11989" w14:textId="1218AAD2" w:rsidR="34CFD795" w:rsidRPr="00346C1B" w:rsidRDefault="34CFD795" w:rsidP="34CFD795">
      <w:pPr>
        <w:jc w:val="center"/>
        <w:rPr>
          <w:rFonts w:cstheme="minorHAnsi"/>
          <w:b/>
          <w:bCs/>
          <w:sz w:val="18"/>
          <w:szCs w:val="18"/>
        </w:rPr>
      </w:pPr>
    </w:p>
    <w:sectPr w:rsidR="34CFD795" w:rsidRPr="00346C1B">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0FD22"/>
    <w:multiLevelType w:val="hybridMultilevel"/>
    <w:tmpl w:val="6E2030E6"/>
    <w:lvl w:ilvl="0" w:tplc="3CB2D60C">
      <w:start w:val="1"/>
      <w:numFmt w:val="bullet"/>
      <w:lvlText w:val=""/>
      <w:lvlJc w:val="left"/>
      <w:pPr>
        <w:ind w:left="360" w:hanging="360"/>
      </w:pPr>
      <w:rPr>
        <w:rFonts w:ascii="Symbol" w:hAnsi="Symbol" w:hint="default"/>
      </w:rPr>
    </w:lvl>
    <w:lvl w:ilvl="1" w:tplc="01A6BD94">
      <w:start w:val="1"/>
      <w:numFmt w:val="bullet"/>
      <w:lvlText w:val="o"/>
      <w:lvlJc w:val="left"/>
      <w:pPr>
        <w:ind w:left="1440" w:hanging="360"/>
      </w:pPr>
      <w:rPr>
        <w:rFonts w:ascii="Courier New" w:hAnsi="Courier New" w:hint="default"/>
      </w:rPr>
    </w:lvl>
    <w:lvl w:ilvl="2" w:tplc="7F2419AC">
      <w:start w:val="1"/>
      <w:numFmt w:val="bullet"/>
      <w:lvlText w:val=""/>
      <w:lvlJc w:val="left"/>
      <w:pPr>
        <w:ind w:left="2160" w:hanging="360"/>
      </w:pPr>
      <w:rPr>
        <w:rFonts w:ascii="Wingdings" w:hAnsi="Wingdings" w:hint="default"/>
      </w:rPr>
    </w:lvl>
    <w:lvl w:ilvl="3" w:tplc="521A04A6">
      <w:start w:val="1"/>
      <w:numFmt w:val="bullet"/>
      <w:lvlText w:val=""/>
      <w:lvlJc w:val="left"/>
      <w:pPr>
        <w:ind w:left="2880" w:hanging="360"/>
      </w:pPr>
      <w:rPr>
        <w:rFonts w:ascii="Symbol" w:hAnsi="Symbol" w:hint="default"/>
      </w:rPr>
    </w:lvl>
    <w:lvl w:ilvl="4" w:tplc="957083B0">
      <w:start w:val="1"/>
      <w:numFmt w:val="bullet"/>
      <w:lvlText w:val="o"/>
      <w:lvlJc w:val="left"/>
      <w:pPr>
        <w:ind w:left="3600" w:hanging="360"/>
      </w:pPr>
      <w:rPr>
        <w:rFonts w:ascii="Courier New" w:hAnsi="Courier New" w:hint="default"/>
      </w:rPr>
    </w:lvl>
    <w:lvl w:ilvl="5" w:tplc="A0E4B448">
      <w:start w:val="1"/>
      <w:numFmt w:val="bullet"/>
      <w:lvlText w:val=""/>
      <w:lvlJc w:val="left"/>
      <w:pPr>
        <w:ind w:left="4320" w:hanging="360"/>
      </w:pPr>
      <w:rPr>
        <w:rFonts w:ascii="Wingdings" w:hAnsi="Wingdings" w:hint="default"/>
      </w:rPr>
    </w:lvl>
    <w:lvl w:ilvl="6" w:tplc="C7D6EB7C">
      <w:start w:val="1"/>
      <w:numFmt w:val="bullet"/>
      <w:lvlText w:val=""/>
      <w:lvlJc w:val="left"/>
      <w:pPr>
        <w:ind w:left="5040" w:hanging="360"/>
      </w:pPr>
      <w:rPr>
        <w:rFonts w:ascii="Symbol" w:hAnsi="Symbol" w:hint="default"/>
      </w:rPr>
    </w:lvl>
    <w:lvl w:ilvl="7" w:tplc="99F4CB58">
      <w:start w:val="1"/>
      <w:numFmt w:val="bullet"/>
      <w:lvlText w:val="o"/>
      <w:lvlJc w:val="left"/>
      <w:pPr>
        <w:ind w:left="5760" w:hanging="360"/>
      </w:pPr>
      <w:rPr>
        <w:rFonts w:ascii="Courier New" w:hAnsi="Courier New" w:hint="default"/>
      </w:rPr>
    </w:lvl>
    <w:lvl w:ilvl="8" w:tplc="98D23FD4">
      <w:start w:val="1"/>
      <w:numFmt w:val="bullet"/>
      <w:lvlText w:val=""/>
      <w:lvlJc w:val="left"/>
      <w:pPr>
        <w:ind w:left="6480" w:hanging="360"/>
      </w:pPr>
      <w:rPr>
        <w:rFonts w:ascii="Wingdings" w:hAnsi="Wingdings" w:hint="default"/>
      </w:rPr>
    </w:lvl>
  </w:abstractNum>
  <w:abstractNum w:abstractNumId="1" w15:restartNumberingAfterBreak="0">
    <w:nsid w:val="2BB0AA3D"/>
    <w:multiLevelType w:val="hybridMultilevel"/>
    <w:tmpl w:val="722677A6"/>
    <w:lvl w:ilvl="0" w:tplc="80FE1D5E">
      <w:start w:val="1"/>
      <w:numFmt w:val="bullet"/>
      <w:lvlText w:val=""/>
      <w:lvlJc w:val="left"/>
      <w:pPr>
        <w:ind w:left="360" w:hanging="360"/>
      </w:pPr>
      <w:rPr>
        <w:rFonts w:ascii="Symbol" w:hAnsi="Symbol" w:hint="default"/>
      </w:rPr>
    </w:lvl>
    <w:lvl w:ilvl="1" w:tplc="04B26714">
      <w:start w:val="1"/>
      <w:numFmt w:val="bullet"/>
      <w:lvlText w:val="o"/>
      <w:lvlJc w:val="left"/>
      <w:pPr>
        <w:ind w:left="1440" w:hanging="360"/>
      </w:pPr>
      <w:rPr>
        <w:rFonts w:ascii="Courier New" w:hAnsi="Courier New" w:hint="default"/>
      </w:rPr>
    </w:lvl>
    <w:lvl w:ilvl="2" w:tplc="EF180884">
      <w:start w:val="1"/>
      <w:numFmt w:val="bullet"/>
      <w:lvlText w:val=""/>
      <w:lvlJc w:val="left"/>
      <w:pPr>
        <w:ind w:left="2160" w:hanging="360"/>
      </w:pPr>
      <w:rPr>
        <w:rFonts w:ascii="Wingdings" w:hAnsi="Wingdings" w:hint="default"/>
      </w:rPr>
    </w:lvl>
    <w:lvl w:ilvl="3" w:tplc="E8F2159C">
      <w:start w:val="1"/>
      <w:numFmt w:val="bullet"/>
      <w:lvlText w:val=""/>
      <w:lvlJc w:val="left"/>
      <w:pPr>
        <w:ind w:left="2880" w:hanging="360"/>
      </w:pPr>
      <w:rPr>
        <w:rFonts w:ascii="Symbol" w:hAnsi="Symbol" w:hint="default"/>
      </w:rPr>
    </w:lvl>
    <w:lvl w:ilvl="4" w:tplc="53B48CEE">
      <w:start w:val="1"/>
      <w:numFmt w:val="bullet"/>
      <w:lvlText w:val="o"/>
      <w:lvlJc w:val="left"/>
      <w:pPr>
        <w:ind w:left="3600" w:hanging="360"/>
      </w:pPr>
      <w:rPr>
        <w:rFonts w:ascii="Courier New" w:hAnsi="Courier New" w:hint="default"/>
      </w:rPr>
    </w:lvl>
    <w:lvl w:ilvl="5" w:tplc="05D2C0F0">
      <w:start w:val="1"/>
      <w:numFmt w:val="bullet"/>
      <w:lvlText w:val=""/>
      <w:lvlJc w:val="left"/>
      <w:pPr>
        <w:ind w:left="4320" w:hanging="360"/>
      </w:pPr>
      <w:rPr>
        <w:rFonts w:ascii="Wingdings" w:hAnsi="Wingdings" w:hint="default"/>
      </w:rPr>
    </w:lvl>
    <w:lvl w:ilvl="6" w:tplc="4BAA297A">
      <w:start w:val="1"/>
      <w:numFmt w:val="bullet"/>
      <w:lvlText w:val=""/>
      <w:lvlJc w:val="left"/>
      <w:pPr>
        <w:ind w:left="5040" w:hanging="360"/>
      </w:pPr>
      <w:rPr>
        <w:rFonts w:ascii="Symbol" w:hAnsi="Symbol" w:hint="default"/>
      </w:rPr>
    </w:lvl>
    <w:lvl w:ilvl="7" w:tplc="A57274E0">
      <w:start w:val="1"/>
      <w:numFmt w:val="bullet"/>
      <w:lvlText w:val="o"/>
      <w:lvlJc w:val="left"/>
      <w:pPr>
        <w:ind w:left="5760" w:hanging="360"/>
      </w:pPr>
      <w:rPr>
        <w:rFonts w:ascii="Courier New" w:hAnsi="Courier New" w:hint="default"/>
      </w:rPr>
    </w:lvl>
    <w:lvl w:ilvl="8" w:tplc="51C8C0AC">
      <w:start w:val="1"/>
      <w:numFmt w:val="bullet"/>
      <w:lvlText w:val=""/>
      <w:lvlJc w:val="left"/>
      <w:pPr>
        <w:ind w:left="6480" w:hanging="360"/>
      </w:pPr>
      <w:rPr>
        <w:rFonts w:ascii="Wingdings" w:hAnsi="Wingdings" w:hint="default"/>
      </w:rPr>
    </w:lvl>
  </w:abstractNum>
  <w:abstractNum w:abstractNumId="2" w15:restartNumberingAfterBreak="0">
    <w:nsid w:val="351E7FA4"/>
    <w:multiLevelType w:val="hybridMultilevel"/>
    <w:tmpl w:val="765C3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0A58EE"/>
    <w:multiLevelType w:val="hybridMultilevel"/>
    <w:tmpl w:val="5C300EB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BAB620"/>
    <w:multiLevelType w:val="hybridMultilevel"/>
    <w:tmpl w:val="E0E669C8"/>
    <w:lvl w:ilvl="0" w:tplc="9FA4D70A">
      <w:start w:val="1"/>
      <w:numFmt w:val="bullet"/>
      <w:lvlText w:val=""/>
      <w:lvlJc w:val="left"/>
      <w:pPr>
        <w:ind w:left="360" w:hanging="360"/>
      </w:pPr>
      <w:rPr>
        <w:rFonts w:ascii="Symbol" w:hAnsi="Symbol" w:hint="default"/>
      </w:rPr>
    </w:lvl>
    <w:lvl w:ilvl="1" w:tplc="11C288E2">
      <w:start w:val="1"/>
      <w:numFmt w:val="bullet"/>
      <w:lvlText w:val="o"/>
      <w:lvlJc w:val="left"/>
      <w:pPr>
        <w:ind w:left="1440" w:hanging="360"/>
      </w:pPr>
      <w:rPr>
        <w:rFonts w:ascii="Courier New" w:hAnsi="Courier New" w:hint="default"/>
      </w:rPr>
    </w:lvl>
    <w:lvl w:ilvl="2" w:tplc="C69871F2">
      <w:start w:val="1"/>
      <w:numFmt w:val="bullet"/>
      <w:lvlText w:val=""/>
      <w:lvlJc w:val="left"/>
      <w:pPr>
        <w:ind w:left="2160" w:hanging="360"/>
      </w:pPr>
      <w:rPr>
        <w:rFonts w:ascii="Wingdings" w:hAnsi="Wingdings" w:hint="default"/>
      </w:rPr>
    </w:lvl>
    <w:lvl w:ilvl="3" w:tplc="D62E240C">
      <w:start w:val="1"/>
      <w:numFmt w:val="bullet"/>
      <w:lvlText w:val=""/>
      <w:lvlJc w:val="left"/>
      <w:pPr>
        <w:ind w:left="2880" w:hanging="360"/>
      </w:pPr>
      <w:rPr>
        <w:rFonts w:ascii="Symbol" w:hAnsi="Symbol" w:hint="default"/>
      </w:rPr>
    </w:lvl>
    <w:lvl w:ilvl="4" w:tplc="3F7E294E">
      <w:start w:val="1"/>
      <w:numFmt w:val="bullet"/>
      <w:lvlText w:val="o"/>
      <w:lvlJc w:val="left"/>
      <w:pPr>
        <w:ind w:left="3600" w:hanging="360"/>
      </w:pPr>
      <w:rPr>
        <w:rFonts w:ascii="Courier New" w:hAnsi="Courier New" w:hint="default"/>
      </w:rPr>
    </w:lvl>
    <w:lvl w:ilvl="5" w:tplc="E96C8E86">
      <w:start w:val="1"/>
      <w:numFmt w:val="bullet"/>
      <w:lvlText w:val=""/>
      <w:lvlJc w:val="left"/>
      <w:pPr>
        <w:ind w:left="4320" w:hanging="360"/>
      </w:pPr>
      <w:rPr>
        <w:rFonts w:ascii="Wingdings" w:hAnsi="Wingdings" w:hint="default"/>
      </w:rPr>
    </w:lvl>
    <w:lvl w:ilvl="6" w:tplc="1BCA763A">
      <w:start w:val="1"/>
      <w:numFmt w:val="bullet"/>
      <w:lvlText w:val=""/>
      <w:lvlJc w:val="left"/>
      <w:pPr>
        <w:ind w:left="5040" w:hanging="360"/>
      </w:pPr>
      <w:rPr>
        <w:rFonts w:ascii="Symbol" w:hAnsi="Symbol" w:hint="default"/>
      </w:rPr>
    </w:lvl>
    <w:lvl w:ilvl="7" w:tplc="202C8864">
      <w:start w:val="1"/>
      <w:numFmt w:val="bullet"/>
      <w:lvlText w:val="o"/>
      <w:lvlJc w:val="left"/>
      <w:pPr>
        <w:ind w:left="5760" w:hanging="360"/>
      </w:pPr>
      <w:rPr>
        <w:rFonts w:ascii="Courier New" w:hAnsi="Courier New" w:hint="default"/>
      </w:rPr>
    </w:lvl>
    <w:lvl w:ilvl="8" w:tplc="041E3720">
      <w:start w:val="1"/>
      <w:numFmt w:val="bullet"/>
      <w:lvlText w:val=""/>
      <w:lvlJc w:val="left"/>
      <w:pPr>
        <w:ind w:left="6480" w:hanging="360"/>
      </w:pPr>
      <w:rPr>
        <w:rFonts w:ascii="Wingdings" w:hAnsi="Wingdings" w:hint="default"/>
      </w:rPr>
    </w:lvl>
  </w:abstractNum>
  <w:abstractNum w:abstractNumId="5" w15:restartNumberingAfterBreak="0">
    <w:nsid w:val="4FF654DC"/>
    <w:multiLevelType w:val="hybridMultilevel"/>
    <w:tmpl w:val="A47494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38734FC"/>
    <w:multiLevelType w:val="hybridMultilevel"/>
    <w:tmpl w:val="C75ED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5653F09"/>
    <w:multiLevelType w:val="hybridMultilevel"/>
    <w:tmpl w:val="FF8E92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9944301"/>
    <w:multiLevelType w:val="hybridMultilevel"/>
    <w:tmpl w:val="888E1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DB1C64"/>
    <w:multiLevelType w:val="hybridMultilevel"/>
    <w:tmpl w:val="AFB64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9893766"/>
    <w:multiLevelType w:val="hybridMultilevel"/>
    <w:tmpl w:val="FFFFFFFF"/>
    <w:lvl w:ilvl="0" w:tplc="83A24C00">
      <w:start w:val="1"/>
      <w:numFmt w:val="bullet"/>
      <w:lvlText w:val=""/>
      <w:lvlJc w:val="left"/>
      <w:pPr>
        <w:ind w:left="502" w:hanging="360"/>
      </w:pPr>
      <w:rPr>
        <w:rFonts w:ascii="Symbol" w:hAnsi="Symbol" w:hint="default"/>
      </w:rPr>
    </w:lvl>
    <w:lvl w:ilvl="1" w:tplc="25F8FC36">
      <w:start w:val="1"/>
      <w:numFmt w:val="bullet"/>
      <w:lvlText w:val="o"/>
      <w:lvlJc w:val="left"/>
      <w:pPr>
        <w:ind w:left="1440" w:hanging="360"/>
      </w:pPr>
      <w:rPr>
        <w:rFonts w:ascii="Courier New" w:hAnsi="Courier New" w:hint="default"/>
      </w:rPr>
    </w:lvl>
    <w:lvl w:ilvl="2" w:tplc="402A02CE">
      <w:start w:val="1"/>
      <w:numFmt w:val="bullet"/>
      <w:lvlText w:val=""/>
      <w:lvlJc w:val="left"/>
      <w:pPr>
        <w:ind w:left="2160" w:hanging="360"/>
      </w:pPr>
      <w:rPr>
        <w:rFonts w:ascii="Wingdings" w:hAnsi="Wingdings" w:hint="default"/>
      </w:rPr>
    </w:lvl>
    <w:lvl w:ilvl="3" w:tplc="DB8ACCB8">
      <w:start w:val="1"/>
      <w:numFmt w:val="bullet"/>
      <w:lvlText w:val=""/>
      <w:lvlJc w:val="left"/>
      <w:pPr>
        <w:ind w:left="2880" w:hanging="360"/>
      </w:pPr>
      <w:rPr>
        <w:rFonts w:ascii="Symbol" w:hAnsi="Symbol" w:hint="default"/>
      </w:rPr>
    </w:lvl>
    <w:lvl w:ilvl="4" w:tplc="66EE0FD8">
      <w:start w:val="1"/>
      <w:numFmt w:val="bullet"/>
      <w:lvlText w:val="o"/>
      <w:lvlJc w:val="left"/>
      <w:pPr>
        <w:ind w:left="3600" w:hanging="360"/>
      </w:pPr>
      <w:rPr>
        <w:rFonts w:ascii="Courier New" w:hAnsi="Courier New" w:hint="default"/>
      </w:rPr>
    </w:lvl>
    <w:lvl w:ilvl="5" w:tplc="1B1095D0">
      <w:start w:val="1"/>
      <w:numFmt w:val="bullet"/>
      <w:lvlText w:val=""/>
      <w:lvlJc w:val="left"/>
      <w:pPr>
        <w:ind w:left="4320" w:hanging="360"/>
      </w:pPr>
      <w:rPr>
        <w:rFonts w:ascii="Wingdings" w:hAnsi="Wingdings" w:hint="default"/>
      </w:rPr>
    </w:lvl>
    <w:lvl w:ilvl="6" w:tplc="F8C2CB48">
      <w:start w:val="1"/>
      <w:numFmt w:val="bullet"/>
      <w:lvlText w:val=""/>
      <w:lvlJc w:val="left"/>
      <w:pPr>
        <w:ind w:left="5040" w:hanging="360"/>
      </w:pPr>
      <w:rPr>
        <w:rFonts w:ascii="Symbol" w:hAnsi="Symbol" w:hint="default"/>
      </w:rPr>
    </w:lvl>
    <w:lvl w:ilvl="7" w:tplc="1122B52E">
      <w:start w:val="1"/>
      <w:numFmt w:val="bullet"/>
      <w:lvlText w:val="o"/>
      <w:lvlJc w:val="left"/>
      <w:pPr>
        <w:ind w:left="5760" w:hanging="360"/>
      </w:pPr>
      <w:rPr>
        <w:rFonts w:ascii="Courier New" w:hAnsi="Courier New" w:hint="default"/>
      </w:rPr>
    </w:lvl>
    <w:lvl w:ilvl="8" w:tplc="45EE3C12">
      <w:start w:val="1"/>
      <w:numFmt w:val="bullet"/>
      <w:lvlText w:val=""/>
      <w:lvlJc w:val="left"/>
      <w:pPr>
        <w:ind w:left="6480" w:hanging="360"/>
      </w:pPr>
      <w:rPr>
        <w:rFonts w:ascii="Wingdings" w:hAnsi="Wingdings" w:hint="default"/>
      </w:rPr>
    </w:lvl>
  </w:abstractNum>
  <w:abstractNum w:abstractNumId="11" w15:restartNumberingAfterBreak="0">
    <w:nsid w:val="6BA27242"/>
    <w:multiLevelType w:val="hybridMultilevel"/>
    <w:tmpl w:val="8DFED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FE76F33"/>
    <w:multiLevelType w:val="hybridMultilevel"/>
    <w:tmpl w:val="477271AC"/>
    <w:lvl w:ilvl="0" w:tplc="5290BF34">
      <w:start w:val="1"/>
      <w:numFmt w:val="bullet"/>
      <w:lvlText w:val=""/>
      <w:lvlJc w:val="left"/>
      <w:pPr>
        <w:ind w:left="360" w:hanging="360"/>
      </w:pPr>
      <w:rPr>
        <w:rFonts w:ascii="Symbol" w:hAnsi="Symbol" w:hint="default"/>
      </w:rPr>
    </w:lvl>
    <w:lvl w:ilvl="1" w:tplc="C41C098A">
      <w:start w:val="1"/>
      <w:numFmt w:val="bullet"/>
      <w:lvlText w:val="o"/>
      <w:lvlJc w:val="left"/>
      <w:pPr>
        <w:ind w:left="1440" w:hanging="360"/>
      </w:pPr>
      <w:rPr>
        <w:rFonts w:ascii="Courier New" w:hAnsi="Courier New" w:hint="default"/>
      </w:rPr>
    </w:lvl>
    <w:lvl w:ilvl="2" w:tplc="31A27C14">
      <w:start w:val="1"/>
      <w:numFmt w:val="bullet"/>
      <w:lvlText w:val=""/>
      <w:lvlJc w:val="left"/>
      <w:pPr>
        <w:ind w:left="2160" w:hanging="360"/>
      </w:pPr>
      <w:rPr>
        <w:rFonts w:ascii="Wingdings" w:hAnsi="Wingdings" w:hint="default"/>
      </w:rPr>
    </w:lvl>
    <w:lvl w:ilvl="3" w:tplc="7466016E">
      <w:start w:val="1"/>
      <w:numFmt w:val="bullet"/>
      <w:lvlText w:val=""/>
      <w:lvlJc w:val="left"/>
      <w:pPr>
        <w:ind w:left="2880" w:hanging="360"/>
      </w:pPr>
      <w:rPr>
        <w:rFonts w:ascii="Symbol" w:hAnsi="Symbol" w:hint="default"/>
      </w:rPr>
    </w:lvl>
    <w:lvl w:ilvl="4" w:tplc="4222657C">
      <w:start w:val="1"/>
      <w:numFmt w:val="bullet"/>
      <w:lvlText w:val="o"/>
      <w:lvlJc w:val="left"/>
      <w:pPr>
        <w:ind w:left="3600" w:hanging="360"/>
      </w:pPr>
      <w:rPr>
        <w:rFonts w:ascii="Courier New" w:hAnsi="Courier New" w:hint="default"/>
      </w:rPr>
    </w:lvl>
    <w:lvl w:ilvl="5" w:tplc="DC4CCE4C">
      <w:start w:val="1"/>
      <w:numFmt w:val="bullet"/>
      <w:lvlText w:val=""/>
      <w:lvlJc w:val="left"/>
      <w:pPr>
        <w:ind w:left="4320" w:hanging="360"/>
      </w:pPr>
      <w:rPr>
        <w:rFonts w:ascii="Wingdings" w:hAnsi="Wingdings" w:hint="default"/>
      </w:rPr>
    </w:lvl>
    <w:lvl w:ilvl="6" w:tplc="D6BEC43C">
      <w:start w:val="1"/>
      <w:numFmt w:val="bullet"/>
      <w:lvlText w:val=""/>
      <w:lvlJc w:val="left"/>
      <w:pPr>
        <w:ind w:left="5040" w:hanging="360"/>
      </w:pPr>
      <w:rPr>
        <w:rFonts w:ascii="Symbol" w:hAnsi="Symbol" w:hint="default"/>
      </w:rPr>
    </w:lvl>
    <w:lvl w:ilvl="7" w:tplc="B2D8AE1E">
      <w:start w:val="1"/>
      <w:numFmt w:val="bullet"/>
      <w:lvlText w:val="o"/>
      <w:lvlJc w:val="left"/>
      <w:pPr>
        <w:ind w:left="5760" w:hanging="360"/>
      </w:pPr>
      <w:rPr>
        <w:rFonts w:ascii="Courier New" w:hAnsi="Courier New" w:hint="default"/>
      </w:rPr>
    </w:lvl>
    <w:lvl w:ilvl="8" w:tplc="41B8B4A4">
      <w:start w:val="1"/>
      <w:numFmt w:val="bullet"/>
      <w:lvlText w:val=""/>
      <w:lvlJc w:val="left"/>
      <w:pPr>
        <w:ind w:left="6480" w:hanging="360"/>
      </w:pPr>
      <w:rPr>
        <w:rFonts w:ascii="Wingdings" w:hAnsi="Wingdings" w:hint="default"/>
      </w:rPr>
    </w:lvl>
  </w:abstractNum>
  <w:abstractNum w:abstractNumId="13" w15:restartNumberingAfterBreak="0">
    <w:nsid w:val="78BA3E3E"/>
    <w:multiLevelType w:val="hybridMultilevel"/>
    <w:tmpl w:val="D480B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2"/>
  </w:num>
  <w:num w:numId="4">
    <w:abstractNumId w:val="1"/>
  </w:num>
  <w:num w:numId="5">
    <w:abstractNumId w:val="10"/>
  </w:num>
  <w:num w:numId="6">
    <w:abstractNumId w:val="13"/>
  </w:num>
  <w:num w:numId="7">
    <w:abstractNumId w:val="2"/>
  </w:num>
  <w:num w:numId="8">
    <w:abstractNumId w:val="3"/>
  </w:num>
  <w:num w:numId="9">
    <w:abstractNumId w:val="5"/>
  </w:num>
  <w:num w:numId="10">
    <w:abstractNumId w:val="7"/>
  </w:num>
  <w:num w:numId="11">
    <w:abstractNumId w:val="11"/>
  </w:num>
  <w:num w:numId="12">
    <w:abstractNumId w:val="6"/>
  </w:num>
  <w:num w:numId="13">
    <w:abstractNumId w:val="9"/>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62D243"/>
    <w:rsid w:val="00023E93"/>
    <w:rsid w:val="0005392D"/>
    <w:rsid w:val="00067545"/>
    <w:rsid w:val="00114AD9"/>
    <w:rsid w:val="00140A4B"/>
    <w:rsid w:val="001D734B"/>
    <w:rsid w:val="001F7F5C"/>
    <w:rsid w:val="002B58D2"/>
    <w:rsid w:val="00313C5D"/>
    <w:rsid w:val="00321D32"/>
    <w:rsid w:val="00346C1B"/>
    <w:rsid w:val="00363CDD"/>
    <w:rsid w:val="003AB919"/>
    <w:rsid w:val="003E7D2B"/>
    <w:rsid w:val="004936B4"/>
    <w:rsid w:val="00530499"/>
    <w:rsid w:val="006152F9"/>
    <w:rsid w:val="00634593"/>
    <w:rsid w:val="0063619D"/>
    <w:rsid w:val="006B5628"/>
    <w:rsid w:val="00734359"/>
    <w:rsid w:val="00741A72"/>
    <w:rsid w:val="007B7C75"/>
    <w:rsid w:val="007E755E"/>
    <w:rsid w:val="0081CFE3"/>
    <w:rsid w:val="0082576A"/>
    <w:rsid w:val="008435CF"/>
    <w:rsid w:val="00873A73"/>
    <w:rsid w:val="008920A1"/>
    <w:rsid w:val="0091495C"/>
    <w:rsid w:val="00950B02"/>
    <w:rsid w:val="0099A9F4"/>
    <w:rsid w:val="009B6230"/>
    <w:rsid w:val="009B9B0A"/>
    <w:rsid w:val="00A55FE0"/>
    <w:rsid w:val="00AB0FCA"/>
    <w:rsid w:val="00B04DBD"/>
    <w:rsid w:val="00B70266"/>
    <w:rsid w:val="00B86F9D"/>
    <w:rsid w:val="00BC2E3D"/>
    <w:rsid w:val="00C048E1"/>
    <w:rsid w:val="00D863FF"/>
    <w:rsid w:val="00DBBC64"/>
    <w:rsid w:val="00E62F6F"/>
    <w:rsid w:val="00E76A9D"/>
    <w:rsid w:val="00E829FD"/>
    <w:rsid w:val="00EC4DA3"/>
    <w:rsid w:val="00F84394"/>
    <w:rsid w:val="00F942B8"/>
    <w:rsid w:val="00FD7131"/>
    <w:rsid w:val="00FD716D"/>
    <w:rsid w:val="012B7FDB"/>
    <w:rsid w:val="012C551F"/>
    <w:rsid w:val="016BEE02"/>
    <w:rsid w:val="0170A4B4"/>
    <w:rsid w:val="01822E52"/>
    <w:rsid w:val="018A9720"/>
    <w:rsid w:val="01B5D4DA"/>
    <w:rsid w:val="01BCBEE3"/>
    <w:rsid w:val="021F7793"/>
    <w:rsid w:val="02279126"/>
    <w:rsid w:val="0230B07C"/>
    <w:rsid w:val="02357273"/>
    <w:rsid w:val="023713DE"/>
    <w:rsid w:val="023B24F9"/>
    <w:rsid w:val="02506F41"/>
    <w:rsid w:val="025CC8E8"/>
    <w:rsid w:val="0271CB46"/>
    <w:rsid w:val="030CBBF2"/>
    <w:rsid w:val="0348EB9B"/>
    <w:rsid w:val="03552B36"/>
    <w:rsid w:val="03588F44"/>
    <w:rsid w:val="03940720"/>
    <w:rsid w:val="03C1659C"/>
    <w:rsid w:val="03F7DA37"/>
    <w:rsid w:val="043C6148"/>
    <w:rsid w:val="04A0A6B7"/>
    <w:rsid w:val="04A19C5E"/>
    <w:rsid w:val="04CBA06B"/>
    <w:rsid w:val="04E6E619"/>
    <w:rsid w:val="04F45FA5"/>
    <w:rsid w:val="052B09CA"/>
    <w:rsid w:val="0544C786"/>
    <w:rsid w:val="055D35FD"/>
    <w:rsid w:val="059B981E"/>
    <w:rsid w:val="05A102D2"/>
    <w:rsid w:val="05C0CCD9"/>
    <w:rsid w:val="05D30F3E"/>
    <w:rsid w:val="05F7F9AC"/>
    <w:rsid w:val="0603F0EA"/>
    <w:rsid w:val="064607B3"/>
    <w:rsid w:val="0650588A"/>
    <w:rsid w:val="06855D8F"/>
    <w:rsid w:val="06B4D9B8"/>
    <w:rsid w:val="06DFD690"/>
    <w:rsid w:val="06E3C33D"/>
    <w:rsid w:val="0732F991"/>
    <w:rsid w:val="0791D4E0"/>
    <w:rsid w:val="07B77D4F"/>
    <w:rsid w:val="07ED2C1D"/>
    <w:rsid w:val="08155A02"/>
    <w:rsid w:val="0834AD2C"/>
    <w:rsid w:val="087BA6F1"/>
    <w:rsid w:val="088C4169"/>
    <w:rsid w:val="088CE1C8"/>
    <w:rsid w:val="0894CF4E"/>
    <w:rsid w:val="08A096F2"/>
    <w:rsid w:val="08A84F6C"/>
    <w:rsid w:val="08CAD074"/>
    <w:rsid w:val="092992F8"/>
    <w:rsid w:val="095984E0"/>
    <w:rsid w:val="09932C8B"/>
    <w:rsid w:val="0996A989"/>
    <w:rsid w:val="09A75E4D"/>
    <w:rsid w:val="0A04DBB5"/>
    <w:rsid w:val="0A0EBB3C"/>
    <w:rsid w:val="0A435A8A"/>
    <w:rsid w:val="0A606DC5"/>
    <w:rsid w:val="0AF0B122"/>
    <w:rsid w:val="0B32D200"/>
    <w:rsid w:val="0B5ADEAE"/>
    <w:rsid w:val="0B6B736E"/>
    <w:rsid w:val="0B6D25DD"/>
    <w:rsid w:val="0B875D01"/>
    <w:rsid w:val="0BB863DF"/>
    <w:rsid w:val="0BC4ADB7"/>
    <w:rsid w:val="0C52AEC6"/>
    <w:rsid w:val="0C560059"/>
    <w:rsid w:val="0C654603"/>
    <w:rsid w:val="0CB3A622"/>
    <w:rsid w:val="0CB79AC0"/>
    <w:rsid w:val="0CCEA261"/>
    <w:rsid w:val="0CDE4236"/>
    <w:rsid w:val="0CEF1B67"/>
    <w:rsid w:val="0D684071"/>
    <w:rsid w:val="0DB0D59B"/>
    <w:rsid w:val="0DC94E07"/>
    <w:rsid w:val="0DD9F91F"/>
    <w:rsid w:val="0DEEA759"/>
    <w:rsid w:val="0E1425CC"/>
    <w:rsid w:val="0E6A72C2"/>
    <w:rsid w:val="0EBEFDC3"/>
    <w:rsid w:val="0EFCC09C"/>
    <w:rsid w:val="0F0410D2"/>
    <w:rsid w:val="0F3456AC"/>
    <w:rsid w:val="0F535094"/>
    <w:rsid w:val="0FBC4081"/>
    <w:rsid w:val="0FCE1787"/>
    <w:rsid w:val="0FEF3B82"/>
    <w:rsid w:val="0FF98682"/>
    <w:rsid w:val="1025C474"/>
    <w:rsid w:val="10738538"/>
    <w:rsid w:val="10963A87"/>
    <w:rsid w:val="10A99EBE"/>
    <w:rsid w:val="1124DB48"/>
    <w:rsid w:val="11435B89"/>
    <w:rsid w:val="1177B9C8"/>
    <w:rsid w:val="118F692D"/>
    <w:rsid w:val="11A6884A"/>
    <w:rsid w:val="11C6512C"/>
    <w:rsid w:val="11CB4286"/>
    <w:rsid w:val="11F5322C"/>
    <w:rsid w:val="1205CD0B"/>
    <w:rsid w:val="121B3EBC"/>
    <w:rsid w:val="123BB194"/>
    <w:rsid w:val="1246C039"/>
    <w:rsid w:val="12638F35"/>
    <w:rsid w:val="128E99D4"/>
    <w:rsid w:val="129F1073"/>
    <w:rsid w:val="12AD6A42"/>
    <w:rsid w:val="12D03046"/>
    <w:rsid w:val="12E527D5"/>
    <w:rsid w:val="13138A29"/>
    <w:rsid w:val="132B584F"/>
    <w:rsid w:val="132D4950"/>
    <w:rsid w:val="1391028D"/>
    <w:rsid w:val="13A05AB6"/>
    <w:rsid w:val="13FBFD17"/>
    <w:rsid w:val="1439A462"/>
    <w:rsid w:val="143E2FDC"/>
    <w:rsid w:val="14494DA4"/>
    <w:rsid w:val="146C676C"/>
    <w:rsid w:val="1480F836"/>
    <w:rsid w:val="14C81B4E"/>
    <w:rsid w:val="14C99C7E"/>
    <w:rsid w:val="14F7712B"/>
    <w:rsid w:val="1515C528"/>
    <w:rsid w:val="152CD2EE"/>
    <w:rsid w:val="1565A1BC"/>
    <w:rsid w:val="15C511DE"/>
    <w:rsid w:val="15D5DC26"/>
    <w:rsid w:val="15E50B04"/>
    <w:rsid w:val="1608B817"/>
    <w:rsid w:val="16160AFC"/>
    <w:rsid w:val="164B2AEB"/>
    <w:rsid w:val="164CBA09"/>
    <w:rsid w:val="165F3BEE"/>
    <w:rsid w:val="16645348"/>
    <w:rsid w:val="167D722D"/>
    <w:rsid w:val="168DA59D"/>
    <w:rsid w:val="169E9DAD"/>
    <w:rsid w:val="16ACAD4D"/>
    <w:rsid w:val="16C80BED"/>
    <w:rsid w:val="16F03CBD"/>
    <w:rsid w:val="1739C259"/>
    <w:rsid w:val="1758E476"/>
    <w:rsid w:val="17714EB3"/>
    <w:rsid w:val="17783C66"/>
    <w:rsid w:val="1819428E"/>
    <w:rsid w:val="182042FE"/>
    <w:rsid w:val="182C4464"/>
    <w:rsid w:val="18718F9A"/>
    <w:rsid w:val="18A0B01E"/>
    <w:rsid w:val="18A9A808"/>
    <w:rsid w:val="18AAF318"/>
    <w:rsid w:val="18C905D9"/>
    <w:rsid w:val="18D2D0B9"/>
    <w:rsid w:val="18FB92CD"/>
    <w:rsid w:val="19CB01AA"/>
    <w:rsid w:val="19CE50E9"/>
    <w:rsid w:val="19ECDECA"/>
    <w:rsid w:val="1A2C68E7"/>
    <w:rsid w:val="1A42F099"/>
    <w:rsid w:val="1A64D63A"/>
    <w:rsid w:val="1A66EC1F"/>
    <w:rsid w:val="1A829757"/>
    <w:rsid w:val="1AC069AD"/>
    <w:rsid w:val="1AC28093"/>
    <w:rsid w:val="1AF2EB8D"/>
    <w:rsid w:val="1B50E350"/>
    <w:rsid w:val="1B57A1A7"/>
    <w:rsid w:val="1B6D0AA2"/>
    <w:rsid w:val="1B720ED0"/>
    <w:rsid w:val="1B808183"/>
    <w:rsid w:val="1BDEC0FA"/>
    <w:rsid w:val="1C22C1EB"/>
    <w:rsid w:val="1C2B8DEA"/>
    <w:rsid w:val="1C3538D0"/>
    <w:rsid w:val="1C4941C1"/>
    <w:rsid w:val="1C6C2423"/>
    <w:rsid w:val="1C777DE7"/>
    <w:rsid w:val="1C85070A"/>
    <w:rsid w:val="1C8EBBEE"/>
    <w:rsid w:val="1CBE46F4"/>
    <w:rsid w:val="1D1BEED1"/>
    <w:rsid w:val="1D220DF3"/>
    <w:rsid w:val="1D46BEB9"/>
    <w:rsid w:val="1DB6FB66"/>
    <w:rsid w:val="1E19C22B"/>
    <w:rsid w:val="1E28BD0F"/>
    <w:rsid w:val="1E3942FD"/>
    <w:rsid w:val="1E95E7F8"/>
    <w:rsid w:val="1E9C25C2"/>
    <w:rsid w:val="1EB7BF32"/>
    <w:rsid w:val="1EB9533B"/>
    <w:rsid w:val="1ED17FEF"/>
    <w:rsid w:val="1F0AFD21"/>
    <w:rsid w:val="1F1661BC"/>
    <w:rsid w:val="1F67ED7D"/>
    <w:rsid w:val="1FA1CFB8"/>
    <w:rsid w:val="1FB0E4DB"/>
    <w:rsid w:val="1FC01F08"/>
    <w:rsid w:val="20016AAE"/>
    <w:rsid w:val="200B11E7"/>
    <w:rsid w:val="200EBD86"/>
    <w:rsid w:val="203AD02D"/>
    <w:rsid w:val="20495061"/>
    <w:rsid w:val="2055239C"/>
    <w:rsid w:val="2058F881"/>
    <w:rsid w:val="20602C4B"/>
    <w:rsid w:val="207019FC"/>
    <w:rsid w:val="209EA5A6"/>
    <w:rsid w:val="20B2321D"/>
    <w:rsid w:val="20D3BD49"/>
    <w:rsid w:val="20DA8DAC"/>
    <w:rsid w:val="2127D0AC"/>
    <w:rsid w:val="212FAB31"/>
    <w:rsid w:val="213DA019"/>
    <w:rsid w:val="217AFDE9"/>
    <w:rsid w:val="218F6CB0"/>
    <w:rsid w:val="21D06B96"/>
    <w:rsid w:val="220EDC68"/>
    <w:rsid w:val="222A2077"/>
    <w:rsid w:val="223EC613"/>
    <w:rsid w:val="2260972E"/>
    <w:rsid w:val="22636241"/>
    <w:rsid w:val="227772B2"/>
    <w:rsid w:val="228487B6"/>
    <w:rsid w:val="22C45855"/>
    <w:rsid w:val="22D3386C"/>
    <w:rsid w:val="22DE64FB"/>
    <w:rsid w:val="22E5BD1E"/>
    <w:rsid w:val="23008542"/>
    <w:rsid w:val="2317D324"/>
    <w:rsid w:val="234C2B40"/>
    <w:rsid w:val="23896B6E"/>
    <w:rsid w:val="2395EB80"/>
    <w:rsid w:val="23E05986"/>
    <w:rsid w:val="244C2C91"/>
    <w:rsid w:val="24825CC5"/>
    <w:rsid w:val="248D7B8F"/>
    <w:rsid w:val="24B68B31"/>
    <w:rsid w:val="24CA43B1"/>
    <w:rsid w:val="24F9AF40"/>
    <w:rsid w:val="2516CCCB"/>
    <w:rsid w:val="25B94147"/>
    <w:rsid w:val="25DD449B"/>
    <w:rsid w:val="2607C26A"/>
    <w:rsid w:val="261788FA"/>
    <w:rsid w:val="261D9A88"/>
    <w:rsid w:val="266376A8"/>
    <w:rsid w:val="269395F7"/>
    <w:rsid w:val="26BE04CC"/>
    <w:rsid w:val="2702099B"/>
    <w:rsid w:val="2707C844"/>
    <w:rsid w:val="2726EFCE"/>
    <w:rsid w:val="275A6B88"/>
    <w:rsid w:val="27A8F121"/>
    <w:rsid w:val="27CF3D1F"/>
    <w:rsid w:val="27D41D1D"/>
    <w:rsid w:val="27DF6E3F"/>
    <w:rsid w:val="27E2195F"/>
    <w:rsid w:val="2832099B"/>
    <w:rsid w:val="2833DB1E"/>
    <w:rsid w:val="285091D8"/>
    <w:rsid w:val="28897160"/>
    <w:rsid w:val="28AA17E4"/>
    <w:rsid w:val="291BA95E"/>
    <w:rsid w:val="291D9704"/>
    <w:rsid w:val="293F6253"/>
    <w:rsid w:val="2946DDF4"/>
    <w:rsid w:val="2970F58C"/>
    <w:rsid w:val="29925FF3"/>
    <w:rsid w:val="2A3CF317"/>
    <w:rsid w:val="2A413693"/>
    <w:rsid w:val="2A5948EC"/>
    <w:rsid w:val="2A69BF2D"/>
    <w:rsid w:val="2A9636AA"/>
    <w:rsid w:val="2A988928"/>
    <w:rsid w:val="2AC1161E"/>
    <w:rsid w:val="2AD330DA"/>
    <w:rsid w:val="2ADB20FE"/>
    <w:rsid w:val="2B631302"/>
    <w:rsid w:val="2B7E3F35"/>
    <w:rsid w:val="2B9B83E1"/>
    <w:rsid w:val="2BDA3A7F"/>
    <w:rsid w:val="2BF66230"/>
    <w:rsid w:val="2C02032A"/>
    <w:rsid w:val="2C1EB7EB"/>
    <w:rsid w:val="2C235746"/>
    <w:rsid w:val="2C26B6FB"/>
    <w:rsid w:val="2C418781"/>
    <w:rsid w:val="2C4A9C63"/>
    <w:rsid w:val="2C62CD30"/>
    <w:rsid w:val="2C8C3B70"/>
    <w:rsid w:val="2C8F2D29"/>
    <w:rsid w:val="2CAA1B6B"/>
    <w:rsid w:val="2CB8A25F"/>
    <w:rsid w:val="2CBF66D9"/>
    <w:rsid w:val="2D10883A"/>
    <w:rsid w:val="2D23A569"/>
    <w:rsid w:val="2D263A7A"/>
    <w:rsid w:val="2D4EC778"/>
    <w:rsid w:val="2D62D243"/>
    <w:rsid w:val="2D62DA56"/>
    <w:rsid w:val="2D7A005C"/>
    <w:rsid w:val="2D90F477"/>
    <w:rsid w:val="2D961B80"/>
    <w:rsid w:val="2DC5E24A"/>
    <w:rsid w:val="2DE86790"/>
    <w:rsid w:val="2E0AA51C"/>
    <w:rsid w:val="2E53205A"/>
    <w:rsid w:val="2E5DE7C4"/>
    <w:rsid w:val="2E9358B0"/>
    <w:rsid w:val="2EA164B4"/>
    <w:rsid w:val="2EAD8C2D"/>
    <w:rsid w:val="2EC20ADB"/>
    <w:rsid w:val="2EC7B286"/>
    <w:rsid w:val="2F15FF1F"/>
    <w:rsid w:val="2F398D47"/>
    <w:rsid w:val="2F3B5718"/>
    <w:rsid w:val="2F439CCA"/>
    <w:rsid w:val="2F64242E"/>
    <w:rsid w:val="2F84398B"/>
    <w:rsid w:val="2FC0AEC9"/>
    <w:rsid w:val="2FD0D7A4"/>
    <w:rsid w:val="305CB284"/>
    <w:rsid w:val="30708303"/>
    <w:rsid w:val="30761018"/>
    <w:rsid w:val="308E0734"/>
    <w:rsid w:val="308F2875"/>
    <w:rsid w:val="30E232FB"/>
    <w:rsid w:val="30F2290E"/>
    <w:rsid w:val="314FD367"/>
    <w:rsid w:val="318F6406"/>
    <w:rsid w:val="31958886"/>
    <w:rsid w:val="319EC719"/>
    <w:rsid w:val="31B845B6"/>
    <w:rsid w:val="323E3804"/>
    <w:rsid w:val="32AB8C0E"/>
    <w:rsid w:val="32C116A4"/>
    <w:rsid w:val="333158E7"/>
    <w:rsid w:val="33494E61"/>
    <w:rsid w:val="335EFC9B"/>
    <w:rsid w:val="3371D206"/>
    <w:rsid w:val="339BC65D"/>
    <w:rsid w:val="33A0ECED"/>
    <w:rsid w:val="33B8B9A7"/>
    <w:rsid w:val="33E323E0"/>
    <w:rsid w:val="3406E339"/>
    <w:rsid w:val="3411BF65"/>
    <w:rsid w:val="34135286"/>
    <w:rsid w:val="341ADA6F"/>
    <w:rsid w:val="345B09F5"/>
    <w:rsid w:val="345CE705"/>
    <w:rsid w:val="347D82BE"/>
    <w:rsid w:val="34CFD795"/>
    <w:rsid w:val="350FD302"/>
    <w:rsid w:val="354AB795"/>
    <w:rsid w:val="355BA369"/>
    <w:rsid w:val="3578534C"/>
    <w:rsid w:val="35C77886"/>
    <w:rsid w:val="35E23740"/>
    <w:rsid w:val="35F8B766"/>
    <w:rsid w:val="3608D82E"/>
    <w:rsid w:val="3609AF76"/>
    <w:rsid w:val="362F4A53"/>
    <w:rsid w:val="36465C48"/>
    <w:rsid w:val="367661A0"/>
    <w:rsid w:val="367CFC5A"/>
    <w:rsid w:val="368E55AC"/>
    <w:rsid w:val="36E0E267"/>
    <w:rsid w:val="370BB0F1"/>
    <w:rsid w:val="37265C94"/>
    <w:rsid w:val="37616A92"/>
    <w:rsid w:val="376505EB"/>
    <w:rsid w:val="378C799F"/>
    <w:rsid w:val="37A57FD7"/>
    <w:rsid w:val="37CAF2ED"/>
    <w:rsid w:val="37EE4FFA"/>
    <w:rsid w:val="37EE7ACF"/>
    <w:rsid w:val="37FEA58A"/>
    <w:rsid w:val="38028712"/>
    <w:rsid w:val="381FF5C3"/>
    <w:rsid w:val="38313824"/>
    <w:rsid w:val="388FAB15"/>
    <w:rsid w:val="389E52CF"/>
    <w:rsid w:val="389EDC8E"/>
    <w:rsid w:val="3906FC5B"/>
    <w:rsid w:val="391FE302"/>
    <w:rsid w:val="39305141"/>
    <w:rsid w:val="3937CB84"/>
    <w:rsid w:val="3968B87B"/>
    <w:rsid w:val="397D2BA4"/>
    <w:rsid w:val="397DFD0A"/>
    <w:rsid w:val="39885CA5"/>
    <w:rsid w:val="3993581D"/>
    <w:rsid w:val="39A92034"/>
    <w:rsid w:val="39AF9832"/>
    <w:rsid w:val="39CD0885"/>
    <w:rsid w:val="39D7D589"/>
    <w:rsid w:val="39F15894"/>
    <w:rsid w:val="39FF5ACC"/>
    <w:rsid w:val="3A8FEB60"/>
    <w:rsid w:val="3A9ACC21"/>
    <w:rsid w:val="3AE96B52"/>
    <w:rsid w:val="3B0F13C1"/>
    <w:rsid w:val="3B0FAF99"/>
    <w:rsid w:val="3B32B3BF"/>
    <w:rsid w:val="3B49D2C3"/>
    <w:rsid w:val="3B59AB23"/>
    <w:rsid w:val="3B6BD5DE"/>
    <w:rsid w:val="3B876586"/>
    <w:rsid w:val="3B9AA52B"/>
    <w:rsid w:val="3BC42872"/>
    <w:rsid w:val="3BF1126C"/>
    <w:rsid w:val="3C16F46C"/>
    <w:rsid w:val="3C31FDC4"/>
    <w:rsid w:val="3C773816"/>
    <w:rsid w:val="3C7869F9"/>
    <w:rsid w:val="3C890FD1"/>
    <w:rsid w:val="3CAA5944"/>
    <w:rsid w:val="3CF57B84"/>
    <w:rsid w:val="3D44E277"/>
    <w:rsid w:val="3D711120"/>
    <w:rsid w:val="3D8ACF60"/>
    <w:rsid w:val="3D96B98F"/>
    <w:rsid w:val="3DF395DB"/>
    <w:rsid w:val="3E061550"/>
    <w:rsid w:val="3E2D6ED1"/>
    <w:rsid w:val="3E30E59F"/>
    <w:rsid w:val="3E760EEA"/>
    <w:rsid w:val="3E914BE5"/>
    <w:rsid w:val="3EC3DC1F"/>
    <w:rsid w:val="3F00407A"/>
    <w:rsid w:val="3F04D240"/>
    <w:rsid w:val="3F0CE181"/>
    <w:rsid w:val="3F445D05"/>
    <w:rsid w:val="3F561798"/>
    <w:rsid w:val="3F608EE1"/>
    <w:rsid w:val="3F8B8476"/>
    <w:rsid w:val="3FB9CE9C"/>
    <w:rsid w:val="401B53B2"/>
    <w:rsid w:val="401C3D34"/>
    <w:rsid w:val="401EC152"/>
    <w:rsid w:val="402D1C46"/>
    <w:rsid w:val="404B0BAB"/>
    <w:rsid w:val="404FDD60"/>
    <w:rsid w:val="40623DC8"/>
    <w:rsid w:val="40D25CB5"/>
    <w:rsid w:val="40DD173A"/>
    <w:rsid w:val="40E85D94"/>
    <w:rsid w:val="40F092D0"/>
    <w:rsid w:val="41625F43"/>
    <w:rsid w:val="41669941"/>
    <w:rsid w:val="416C8FB6"/>
    <w:rsid w:val="417D096D"/>
    <w:rsid w:val="41A65788"/>
    <w:rsid w:val="41B1A123"/>
    <w:rsid w:val="41D15CFA"/>
    <w:rsid w:val="41D18020"/>
    <w:rsid w:val="41DEB431"/>
    <w:rsid w:val="41DECDB5"/>
    <w:rsid w:val="41E2E76E"/>
    <w:rsid w:val="41E488AB"/>
    <w:rsid w:val="423C5A67"/>
    <w:rsid w:val="42526EAE"/>
    <w:rsid w:val="4258DD04"/>
    <w:rsid w:val="427F3BD6"/>
    <w:rsid w:val="429D6C34"/>
    <w:rsid w:val="42D5EB4F"/>
    <w:rsid w:val="42E8327E"/>
    <w:rsid w:val="42FC8782"/>
    <w:rsid w:val="430E2495"/>
    <w:rsid w:val="431D18FC"/>
    <w:rsid w:val="43477CB1"/>
    <w:rsid w:val="43566214"/>
    <w:rsid w:val="437E6885"/>
    <w:rsid w:val="43A63D12"/>
    <w:rsid w:val="43C2C77B"/>
    <w:rsid w:val="440988AF"/>
    <w:rsid w:val="440A1B4F"/>
    <w:rsid w:val="44B78918"/>
    <w:rsid w:val="44E2EFDC"/>
    <w:rsid w:val="44F9A9F6"/>
    <w:rsid w:val="45245310"/>
    <w:rsid w:val="45387BDA"/>
    <w:rsid w:val="4575BAFD"/>
    <w:rsid w:val="45BCBEC4"/>
    <w:rsid w:val="45C72545"/>
    <w:rsid w:val="45D5DD22"/>
    <w:rsid w:val="45F3CB59"/>
    <w:rsid w:val="460D8C11"/>
    <w:rsid w:val="462B6EC9"/>
    <w:rsid w:val="465E43C2"/>
    <w:rsid w:val="46B3978B"/>
    <w:rsid w:val="46CDD665"/>
    <w:rsid w:val="46CDE67C"/>
    <w:rsid w:val="46E975C6"/>
    <w:rsid w:val="46F914B9"/>
    <w:rsid w:val="47074DD3"/>
    <w:rsid w:val="47139633"/>
    <w:rsid w:val="476BED92"/>
    <w:rsid w:val="4771AD83"/>
    <w:rsid w:val="47B038DD"/>
    <w:rsid w:val="47B555AB"/>
    <w:rsid w:val="47E1A64E"/>
    <w:rsid w:val="480FD278"/>
    <w:rsid w:val="4824AB5F"/>
    <w:rsid w:val="4829D337"/>
    <w:rsid w:val="482A81BB"/>
    <w:rsid w:val="4860B92F"/>
    <w:rsid w:val="4887733A"/>
    <w:rsid w:val="48BDA67A"/>
    <w:rsid w:val="48D36B4C"/>
    <w:rsid w:val="48E8ED69"/>
    <w:rsid w:val="490D7DE4"/>
    <w:rsid w:val="4927F3D6"/>
    <w:rsid w:val="4935411B"/>
    <w:rsid w:val="49577402"/>
    <w:rsid w:val="49A97BE7"/>
    <w:rsid w:val="4A15B8E1"/>
    <w:rsid w:val="4A26B9E7"/>
    <w:rsid w:val="4A31C152"/>
    <w:rsid w:val="4A55E441"/>
    <w:rsid w:val="4A89A2D1"/>
    <w:rsid w:val="4A983AF9"/>
    <w:rsid w:val="4AE2098C"/>
    <w:rsid w:val="4AF34463"/>
    <w:rsid w:val="4B0DCC7B"/>
    <w:rsid w:val="4B25BDBD"/>
    <w:rsid w:val="4B35084E"/>
    <w:rsid w:val="4B5C7F78"/>
    <w:rsid w:val="4B7D2E38"/>
    <w:rsid w:val="4B939494"/>
    <w:rsid w:val="4B9FB5B8"/>
    <w:rsid w:val="4BB1934D"/>
    <w:rsid w:val="4BBE5BE9"/>
    <w:rsid w:val="4BCDDEF9"/>
    <w:rsid w:val="4C1D9382"/>
    <w:rsid w:val="4C508E13"/>
    <w:rsid w:val="4C53B980"/>
    <w:rsid w:val="4C5F293C"/>
    <w:rsid w:val="4C6CE1DD"/>
    <w:rsid w:val="4CA0E99E"/>
    <w:rsid w:val="4CF967E3"/>
    <w:rsid w:val="4D0DD3EA"/>
    <w:rsid w:val="4D357803"/>
    <w:rsid w:val="4D401E7F"/>
    <w:rsid w:val="4DEF076D"/>
    <w:rsid w:val="4DFF70BD"/>
    <w:rsid w:val="4E0034AB"/>
    <w:rsid w:val="4E470EC1"/>
    <w:rsid w:val="4E6876C8"/>
    <w:rsid w:val="4E6D67E2"/>
    <w:rsid w:val="4E754FE0"/>
    <w:rsid w:val="4E94203A"/>
    <w:rsid w:val="4ECD171E"/>
    <w:rsid w:val="4ED4B1FA"/>
    <w:rsid w:val="4F3A098D"/>
    <w:rsid w:val="4F57FB41"/>
    <w:rsid w:val="4F59EA4E"/>
    <w:rsid w:val="4F5C31AB"/>
    <w:rsid w:val="4F5F498D"/>
    <w:rsid w:val="4F6CC78E"/>
    <w:rsid w:val="4FBA4EDA"/>
    <w:rsid w:val="4FBC5BDD"/>
    <w:rsid w:val="4FC9C079"/>
    <w:rsid w:val="4FF346DA"/>
    <w:rsid w:val="500FF3F2"/>
    <w:rsid w:val="50A35699"/>
    <w:rsid w:val="50ADEB09"/>
    <w:rsid w:val="50BD7460"/>
    <w:rsid w:val="50C3E892"/>
    <w:rsid w:val="50D221AC"/>
    <w:rsid w:val="50E35189"/>
    <w:rsid w:val="511D6120"/>
    <w:rsid w:val="51272AA3"/>
    <w:rsid w:val="51300561"/>
    <w:rsid w:val="51582C3E"/>
    <w:rsid w:val="515C0AE4"/>
    <w:rsid w:val="518C4D9A"/>
    <w:rsid w:val="51B34390"/>
    <w:rsid w:val="51EF6886"/>
    <w:rsid w:val="52064C1C"/>
    <w:rsid w:val="520D54D8"/>
    <w:rsid w:val="52147510"/>
    <w:rsid w:val="522AB444"/>
    <w:rsid w:val="522AD94E"/>
    <w:rsid w:val="522CDC66"/>
    <w:rsid w:val="523D8D34"/>
    <w:rsid w:val="524D7B6E"/>
    <w:rsid w:val="526D08A6"/>
    <w:rsid w:val="53216060"/>
    <w:rsid w:val="53464124"/>
    <w:rsid w:val="534C7B8F"/>
    <w:rsid w:val="53584BB3"/>
    <w:rsid w:val="5383A0C2"/>
    <w:rsid w:val="538E6F4B"/>
    <w:rsid w:val="53E94BCF"/>
    <w:rsid w:val="53EAB093"/>
    <w:rsid w:val="53F950FB"/>
    <w:rsid w:val="541F12B4"/>
    <w:rsid w:val="542AF8C3"/>
    <w:rsid w:val="544C970B"/>
    <w:rsid w:val="546E0D75"/>
    <w:rsid w:val="548FCD00"/>
    <w:rsid w:val="54E33895"/>
    <w:rsid w:val="54EA3961"/>
    <w:rsid w:val="5504CB62"/>
    <w:rsid w:val="5536DD0D"/>
    <w:rsid w:val="554CF055"/>
    <w:rsid w:val="5557A42F"/>
    <w:rsid w:val="55700852"/>
    <w:rsid w:val="5574C13F"/>
    <w:rsid w:val="5577FCA3"/>
    <w:rsid w:val="55A14931"/>
    <w:rsid w:val="55AC24BB"/>
    <w:rsid w:val="55C6C924"/>
    <w:rsid w:val="562B9D61"/>
    <w:rsid w:val="563106EC"/>
    <w:rsid w:val="563A3FAC"/>
    <w:rsid w:val="568C655D"/>
    <w:rsid w:val="5709BB67"/>
    <w:rsid w:val="573604B6"/>
    <w:rsid w:val="574284C8"/>
    <w:rsid w:val="5796A7DE"/>
    <w:rsid w:val="57DAC3B8"/>
    <w:rsid w:val="583178D5"/>
    <w:rsid w:val="58945084"/>
    <w:rsid w:val="58AC6201"/>
    <w:rsid w:val="58F3452E"/>
    <w:rsid w:val="59068218"/>
    <w:rsid w:val="590BAC34"/>
    <w:rsid w:val="5940E801"/>
    <w:rsid w:val="595FE33B"/>
    <w:rsid w:val="5960B952"/>
    <w:rsid w:val="5A2C50B1"/>
    <w:rsid w:val="5AE8BC6B"/>
    <w:rsid w:val="5AEC361B"/>
    <w:rsid w:val="5AF8349C"/>
    <w:rsid w:val="5B118739"/>
    <w:rsid w:val="5B935202"/>
    <w:rsid w:val="5B939B84"/>
    <w:rsid w:val="5BBE3A93"/>
    <w:rsid w:val="5BF9FFE9"/>
    <w:rsid w:val="5C3916AA"/>
    <w:rsid w:val="5C3DCA5C"/>
    <w:rsid w:val="5C523F5E"/>
    <w:rsid w:val="5C63506A"/>
    <w:rsid w:val="5C942772"/>
    <w:rsid w:val="5C9D410C"/>
    <w:rsid w:val="5CCC64B4"/>
    <w:rsid w:val="5CD7765A"/>
    <w:rsid w:val="5D20637D"/>
    <w:rsid w:val="5D2A8308"/>
    <w:rsid w:val="5DBEE236"/>
    <w:rsid w:val="5DD8A0C5"/>
    <w:rsid w:val="5DED7C26"/>
    <w:rsid w:val="5E0F6BA5"/>
    <w:rsid w:val="5E36AF46"/>
    <w:rsid w:val="5E3CB122"/>
    <w:rsid w:val="5E4898E3"/>
    <w:rsid w:val="5E4B698F"/>
    <w:rsid w:val="5E7402CE"/>
    <w:rsid w:val="5ED7E1FE"/>
    <w:rsid w:val="5EE8C088"/>
    <w:rsid w:val="5F431D94"/>
    <w:rsid w:val="5F61C55B"/>
    <w:rsid w:val="5F805247"/>
    <w:rsid w:val="5F8BF376"/>
    <w:rsid w:val="5FCB21F6"/>
    <w:rsid w:val="5FCCAC09"/>
    <w:rsid w:val="5FE46944"/>
    <w:rsid w:val="605A20F9"/>
    <w:rsid w:val="60905F5D"/>
    <w:rsid w:val="609E1BBD"/>
    <w:rsid w:val="60DF52A5"/>
    <w:rsid w:val="60F3DF4C"/>
    <w:rsid w:val="6127C3D7"/>
    <w:rsid w:val="618039A5"/>
    <w:rsid w:val="61AF5325"/>
    <w:rsid w:val="61D59E70"/>
    <w:rsid w:val="62519A18"/>
    <w:rsid w:val="62539A2E"/>
    <w:rsid w:val="625B9E84"/>
    <w:rsid w:val="625F2E8A"/>
    <w:rsid w:val="6286CA80"/>
    <w:rsid w:val="62940E28"/>
    <w:rsid w:val="629FBD01"/>
    <w:rsid w:val="62D745E8"/>
    <w:rsid w:val="62E10C54"/>
    <w:rsid w:val="62F39478"/>
    <w:rsid w:val="632E45D2"/>
    <w:rsid w:val="6399E0E1"/>
    <w:rsid w:val="63A38F6C"/>
    <w:rsid w:val="63A51E8A"/>
    <w:rsid w:val="63E27568"/>
    <w:rsid w:val="63E4BAFF"/>
    <w:rsid w:val="63EAFC0A"/>
    <w:rsid w:val="63F5D19E"/>
    <w:rsid w:val="641996C9"/>
    <w:rsid w:val="64581C66"/>
    <w:rsid w:val="6463907F"/>
    <w:rsid w:val="647CDCB5"/>
    <w:rsid w:val="649226DA"/>
    <w:rsid w:val="64E0204A"/>
    <w:rsid w:val="64E502DC"/>
    <w:rsid w:val="64F5F12E"/>
    <w:rsid w:val="65021F3A"/>
    <w:rsid w:val="65711F46"/>
    <w:rsid w:val="65894DDB"/>
    <w:rsid w:val="658D1C88"/>
    <w:rsid w:val="65D7CFBC"/>
    <w:rsid w:val="65E4DA74"/>
    <w:rsid w:val="65EA2F3C"/>
    <w:rsid w:val="65F45323"/>
    <w:rsid w:val="66216A5A"/>
    <w:rsid w:val="6637B4C6"/>
    <w:rsid w:val="66460B41"/>
    <w:rsid w:val="666AAA6A"/>
    <w:rsid w:val="6671F2E9"/>
    <w:rsid w:val="6681A3E3"/>
    <w:rsid w:val="668CE7E2"/>
    <w:rsid w:val="66AF7FAD"/>
    <w:rsid w:val="671A162A"/>
    <w:rsid w:val="67299EC2"/>
    <w:rsid w:val="673AEDA9"/>
    <w:rsid w:val="674E5D0E"/>
    <w:rsid w:val="67678278"/>
    <w:rsid w:val="67AB0EAE"/>
    <w:rsid w:val="67CC755C"/>
    <w:rsid w:val="6814D673"/>
    <w:rsid w:val="681D7444"/>
    <w:rsid w:val="6862E312"/>
    <w:rsid w:val="6875B914"/>
    <w:rsid w:val="68900545"/>
    <w:rsid w:val="68C10981"/>
    <w:rsid w:val="68CA7351"/>
    <w:rsid w:val="6908CEB4"/>
    <w:rsid w:val="6921CFFE"/>
    <w:rsid w:val="69450502"/>
    <w:rsid w:val="6947D045"/>
    <w:rsid w:val="69629BB7"/>
    <w:rsid w:val="69A0E151"/>
    <w:rsid w:val="69B1581A"/>
    <w:rsid w:val="69FC6A94"/>
    <w:rsid w:val="6A06E83C"/>
    <w:rsid w:val="6A3C2345"/>
    <w:rsid w:val="6A52730F"/>
    <w:rsid w:val="6A709582"/>
    <w:rsid w:val="6A78B408"/>
    <w:rsid w:val="6A816044"/>
    <w:rsid w:val="6AD2F5DC"/>
    <w:rsid w:val="6AE3A0A6"/>
    <w:rsid w:val="6B0F5FE7"/>
    <w:rsid w:val="6B1A1A0A"/>
    <w:rsid w:val="6B58D3AC"/>
    <w:rsid w:val="6B622D15"/>
    <w:rsid w:val="6B63A51B"/>
    <w:rsid w:val="6B799F21"/>
    <w:rsid w:val="6B9F3446"/>
    <w:rsid w:val="6BB0306F"/>
    <w:rsid w:val="6BB4B45F"/>
    <w:rsid w:val="6BEFCCE4"/>
    <w:rsid w:val="6C021413"/>
    <w:rsid w:val="6C0E5ECC"/>
    <w:rsid w:val="6C10D6CA"/>
    <w:rsid w:val="6C259888"/>
    <w:rsid w:val="6C299140"/>
    <w:rsid w:val="6C2E4BA8"/>
    <w:rsid w:val="6C4AE436"/>
    <w:rsid w:val="6C4D431F"/>
    <w:rsid w:val="6C6B1BD1"/>
    <w:rsid w:val="6CA99081"/>
    <w:rsid w:val="6CD00836"/>
    <w:rsid w:val="6D4F530B"/>
    <w:rsid w:val="6D514218"/>
    <w:rsid w:val="6D6ACFBA"/>
    <w:rsid w:val="6D77D3DB"/>
    <w:rsid w:val="6D8379A0"/>
    <w:rsid w:val="6DC168E9"/>
    <w:rsid w:val="6DF54121"/>
    <w:rsid w:val="6E06EC32"/>
    <w:rsid w:val="6E454754"/>
    <w:rsid w:val="6E4F3334"/>
    <w:rsid w:val="6E5358A6"/>
    <w:rsid w:val="6E6EE755"/>
    <w:rsid w:val="6E7A4581"/>
    <w:rsid w:val="6E8CB5C8"/>
    <w:rsid w:val="6EB29EB2"/>
    <w:rsid w:val="6EB48ADB"/>
    <w:rsid w:val="6ED54AE7"/>
    <w:rsid w:val="6EDFC060"/>
    <w:rsid w:val="6EDFCF59"/>
    <w:rsid w:val="6EF66C0B"/>
    <w:rsid w:val="6EFF60F8"/>
    <w:rsid w:val="6F0DBB82"/>
    <w:rsid w:val="6F111F24"/>
    <w:rsid w:val="6F20F92F"/>
    <w:rsid w:val="6F3146EF"/>
    <w:rsid w:val="6F79B22B"/>
    <w:rsid w:val="6F7D22B6"/>
    <w:rsid w:val="6FFEDCD6"/>
    <w:rsid w:val="70094164"/>
    <w:rsid w:val="707741B1"/>
    <w:rsid w:val="709B3159"/>
    <w:rsid w:val="70A7D013"/>
    <w:rsid w:val="70C8A792"/>
    <w:rsid w:val="70EE5001"/>
    <w:rsid w:val="70EFBC5A"/>
    <w:rsid w:val="71C4568A"/>
    <w:rsid w:val="71C8C379"/>
    <w:rsid w:val="72103D53"/>
    <w:rsid w:val="7220CACD"/>
    <w:rsid w:val="727F307B"/>
    <w:rsid w:val="7287468D"/>
    <w:rsid w:val="728A2062"/>
    <w:rsid w:val="72B58A4D"/>
    <w:rsid w:val="73212DEE"/>
    <w:rsid w:val="73A50C50"/>
    <w:rsid w:val="73EAE65C"/>
    <w:rsid w:val="7403A144"/>
    <w:rsid w:val="740D25F8"/>
    <w:rsid w:val="7491B160"/>
    <w:rsid w:val="74F60074"/>
    <w:rsid w:val="754C237E"/>
    <w:rsid w:val="75D6B129"/>
    <w:rsid w:val="75DAE370"/>
    <w:rsid w:val="761F54E5"/>
    <w:rsid w:val="762DF92C"/>
    <w:rsid w:val="7679F93A"/>
    <w:rsid w:val="76AF02EA"/>
    <w:rsid w:val="77563866"/>
    <w:rsid w:val="7815C99B"/>
    <w:rsid w:val="782044BD"/>
    <w:rsid w:val="78298830"/>
    <w:rsid w:val="784966F2"/>
    <w:rsid w:val="7857023C"/>
    <w:rsid w:val="78792817"/>
    <w:rsid w:val="791FCA0D"/>
    <w:rsid w:val="7928BC4D"/>
    <w:rsid w:val="795DF40F"/>
    <w:rsid w:val="79EFEFF0"/>
    <w:rsid w:val="79F368AC"/>
    <w:rsid w:val="7A7E5BB1"/>
    <w:rsid w:val="7A8A1C0B"/>
    <w:rsid w:val="7A969EA0"/>
    <w:rsid w:val="7ABB3ED7"/>
    <w:rsid w:val="7AE37773"/>
    <w:rsid w:val="7B038F50"/>
    <w:rsid w:val="7B2A2D2D"/>
    <w:rsid w:val="7B477F02"/>
    <w:rsid w:val="7BB38A44"/>
    <w:rsid w:val="7BB51962"/>
    <w:rsid w:val="7BC23254"/>
    <w:rsid w:val="7BFAFE6E"/>
    <w:rsid w:val="7C0B34E1"/>
    <w:rsid w:val="7CAEBD2E"/>
    <w:rsid w:val="7CCC375B"/>
    <w:rsid w:val="7CE94DBF"/>
    <w:rsid w:val="7CEE07E0"/>
    <w:rsid w:val="7D307856"/>
    <w:rsid w:val="7D4B9279"/>
    <w:rsid w:val="7DAF1473"/>
    <w:rsid w:val="7DB01075"/>
    <w:rsid w:val="7DB06B1E"/>
    <w:rsid w:val="7DC2D2FA"/>
    <w:rsid w:val="7DF47148"/>
    <w:rsid w:val="7DF4D54C"/>
    <w:rsid w:val="7E03E79F"/>
    <w:rsid w:val="7E754A3D"/>
    <w:rsid w:val="7E899EA6"/>
    <w:rsid w:val="7EA21B62"/>
    <w:rsid w:val="7EB5599C"/>
    <w:rsid w:val="7F05E281"/>
    <w:rsid w:val="7F06179C"/>
    <w:rsid w:val="7F20C4B1"/>
    <w:rsid w:val="7F7066D0"/>
    <w:rsid w:val="7F9FEB5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2D243"/>
  <w15:chartTrackingRefBased/>
  <w15:docId w15:val="{2D409CD9-C7C6-4F79-AE9B-06BA8327A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9B62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B6230"/>
  </w:style>
  <w:style w:type="character" w:customStyle="1" w:styleId="eop">
    <w:name w:val="eop"/>
    <w:basedOn w:val="DefaultParagraphFont"/>
    <w:rsid w:val="009B6230"/>
  </w:style>
  <w:style w:type="paragraph" w:styleId="ListParagraph">
    <w:name w:val="List Paragraph"/>
    <w:basedOn w:val="Normal"/>
    <w:uiPriority w:val="34"/>
    <w:qFormat/>
    <w:rsid w:val="00023E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52406">
      <w:bodyDiv w:val="1"/>
      <w:marLeft w:val="0"/>
      <w:marRight w:val="0"/>
      <w:marTop w:val="0"/>
      <w:marBottom w:val="0"/>
      <w:divBdr>
        <w:top w:val="none" w:sz="0" w:space="0" w:color="auto"/>
        <w:left w:val="none" w:sz="0" w:space="0" w:color="auto"/>
        <w:bottom w:val="none" w:sz="0" w:space="0" w:color="auto"/>
        <w:right w:val="none" w:sz="0" w:space="0" w:color="auto"/>
      </w:divBdr>
      <w:divsChild>
        <w:div w:id="2111469515">
          <w:marLeft w:val="0"/>
          <w:marRight w:val="0"/>
          <w:marTop w:val="0"/>
          <w:marBottom w:val="0"/>
          <w:divBdr>
            <w:top w:val="none" w:sz="0" w:space="0" w:color="auto"/>
            <w:left w:val="none" w:sz="0" w:space="0" w:color="auto"/>
            <w:bottom w:val="none" w:sz="0" w:space="0" w:color="auto"/>
            <w:right w:val="none" w:sz="0" w:space="0" w:color="auto"/>
          </w:divBdr>
        </w:div>
        <w:div w:id="1596599232">
          <w:marLeft w:val="0"/>
          <w:marRight w:val="0"/>
          <w:marTop w:val="0"/>
          <w:marBottom w:val="0"/>
          <w:divBdr>
            <w:top w:val="none" w:sz="0" w:space="0" w:color="auto"/>
            <w:left w:val="none" w:sz="0" w:space="0" w:color="auto"/>
            <w:bottom w:val="none" w:sz="0" w:space="0" w:color="auto"/>
            <w:right w:val="none" w:sz="0" w:space="0" w:color="auto"/>
          </w:divBdr>
        </w:div>
      </w:divsChild>
    </w:div>
    <w:div w:id="155927610">
      <w:bodyDiv w:val="1"/>
      <w:marLeft w:val="0"/>
      <w:marRight w:val="0"/>
      <w:marTop w:val="0"/>
      <w:marBottom w:val="0"/>
      <w:divBdr>
        <w:top w:val="none" w:sz="0" w:space="0" w:color="auto"/>
        <w:left w:val="none" w:sz="0" w:space="0" w:color="auto"/>
        <w:bottom w:val="none" w:sz="0" w:space="0" w:color="auto"/>
        <w:right w:val="none" w:sz="0" w:space="0" w:color="auto"/>
      </w:divBdr>
      <w:divsChild>
        <w:div w:id="958947560">
          <w:marLeft w:val="0"/>
          <w:marRight w:val="0"/>
          <w:marTop w:val="0"/>
          <w:marBottom w:val="0"/>
          <w:divBdr>
            <w:top w:val="none" w:sz="0" w:space="0" w:color="auto"/>
            <w:left w:val="none" w:sz="0" w:space="0" w:color="auto"/>
            <w:bottom w:val="none" w:sz="0" w:space="0" w:color="auto"/>
            <w:right w:val="none" w:sz="0" w:space="0" w:color="auto"/>
          </w:divBdr>
        </w:div>
        <w:div w:id="1513882806">
          <w:marLeft w:val="0"/>
          <w:marRight w:val="0"/>
          <w:marTop w:val="0"/>
          <w:marBottom w:val="0"/>
          <w:divBdr>
            <w:top w:val="none" w:sz="0" w:space="0" w:color="auto"/>
            <w:left w:val="none" w:sz="0" w:space="0" w:color="auto"/>
            <w:bottom w:val="none" w:sz="0" w:space="0" w:color="auto"/>
            <w:right w:val="none" w:sz="0" w:space="0" w:color="auto"/>
          </w:divBdr>
        </w:div>
        <w:div w:id="1078016670">
          <w:marLeft w:val="0"/>
          <w:marRight w:val="0"/>
          <w:marTop w:val="0"/>
          <w:marBottom w:val="0"/>
          <w:divBdr>
            <w:top w:val="none" w:sz="0" w:space="0" w:color="auto"/>
            <w:left w:val="none" w:sz="0" w:space="0" w:color="auto"/>
            <w:bottom w:val="none" w:sz="0" w:space="0" w:color="auto"/>
            <w:right w:val="none" w:sz="0" w:space="0" w:color="auto"/>
          </w:divBdr>
        </w:div>
        <w:div w:id="1639218919">
          <w:marLeft w:val="0"/>
          <w:marRight w:val="0"/>
          <w:marTop w:val="0"/>
          <w:marBottom w:val="0"/>
          <w:divBdr>
            <w:top w:val="none" w:sz="0" w:space="0" w:color="auto"/>
            <w:left w:val="none" w:sz="0" w:space="0" w:color="auto"/>
            <w:bottom w:val="none" w:sz="0" w:space="0" w:color="auto"/>
            <w:right w:val="none" w:sz="0" w:space="0" w:color="auto"/>
          </w:divBdr>
        </w:div>
      </w:divsChild>
    </w:div>
    <w:div w:id="162624713">
      <w:bodyDiv w:val="1"/>
      <w:marLeft w:val="0"/>
      <w:marRight w:val="0"/>
      <w:marTop w:val="0"/>
      <w:marBottom w:val="0"/>
      <w:divBdr>
        <w:top w:val="none" w:sz="0" w:space="0" w:color="auto"/>
        <w:left w:val="none" w:sz="0" w:space="0" w:color="auto"/>
        <w:bottom w:val="none" w:sz="0" w:space="0" w:color="auto"/>
        <w:right w:val="none" w:sz="0" w:space="0" w:color="auto"/>
      </w:divBdr>
      <w:divsChild>
        <w:div w:id="505898424">
          <w:marLeft w:val="0"/>
          <w:marRight w:val="0"/>
          <w:marTop w:val="0"/>
          <w:marBottom w:val="0"/>
          <w:divBdr>
            <w:top w:val="none" w:sz="0" w:space="0" w:color="auto"/>
            <w:left w:val="none" w:sz="0" w:space="0" w:color="auto"/>
            <w:bottom w:val="none" w:sz="0" w:space="0" w:color="auto"/>
            <w:right w:val="none" w:sz="0" w:space="0" w:color="auto"/>
          </w:divBdr>
        </w:div>
        <w:div w:id="1811363320">
          <w:marLeft w:val="0"/>
          <w:marRight w:val="0"/>
          <w:marTop w:val="0"/>
          <w:marBottom w:val="0"/>
          <w:divBdr>
            <w:top w:val="none" w:sz="0" w:space="0" w:color="auto"/>
            <w:left w:val="none" w:sz="0" w:space="0" w:color="auto"/>
            <w:bottom w:val="none" w:sz="0" w:space="0" w:color="auto"/>
            <w:right w:val="none" w:sz="0" w:space="0" w:color="auto"/>
          </w:divBdr>
        </w:div>
        <w:div w:id="2028217731">
          <w:marLeft w:val="0"/>
          <w:marRight w:val="0"/>
          <w:marTop w:val="0"/>
          <w:marBottom w:val="0"/>
          <w:divBdr>
            <w:top w:val="none" w:sz="0" w:space="0" w:color="auto"/>
            <w:left w:val="none" w:sz="0" w:space="0" w:color="auto"/>
            <w:bottom w:val="none" w:sz="0" w:space="0" w:color="auto"/>
            <w:right w:val="none" w:sz="0" w:space="0" w:color="auto"/>
          </w:divBdr>
        </w:div>
        <w:div w:id="889344808">
          <w:marLeft w:val="0"/>
          <w:marRight w:val="0"/>
          <w:marTop w:val="0"/>
          <w:marBottom w:val="0"/>
          <w:divBdr>
            <w:top w:val="none" w:sz="0" w:space="0" w:color="auto"/>
            <w:left w:val="none" w:sz="0" w:space="0" w:color="auto"/>
            <w:bottom w:val="none" w:sz="0" w:space="0" w:color="auto"/>
            <w:right w:val="none" w:sz="0" w:space="0" w:color="auto"/>
          </w:divBdr>
        </w:div>
        <w:div w:id="1391730542">
          <w:marLeft w:val="0"/>
          <w:marRight w:val="0"/>
          <w:marTop w:val="0"/>
          <w:marBottom w:val="0"/>
          <w:divBdr>
            <w:top w:val="none" w:sz="0" w:space="0" w:color="auto"/>
            <w:left w:val="none" w:sz="0" w:space="0" w:color="auto"/>
            <w:bottom w:val="none" w:sz="0" w:space="0" w:color="auto"/>
            <w:right w:val="none" w:sz="0" w:space="0" w:color="auto"/>
          </w:divBdr>
        </w:div>
        <w:div w:id="1593127373">
          <w:marLeft w:val="0"/>
          <w:marRight w:val="0"/>
          <w:marTop w:val="0"/>
          <w:marBottom w:val="0"/>
          <w:divBdr>
            <w:top w:val="none" w:sz="0" w:space="0" w:color="auto"/>
            <w:left w:val="none" w:sz="0" w:space="0" w:color="auto"/>
            <w:bottom w:val="none" w:sz="0" w:space="0" w:color="auto"/>
            <w:right w:val="none" w:sz="0" w:space="0" w:color="auto"/>
          </w:divBdr>
        </w:div>
      </w:divsChild>
    </w:div>
    <w:div w:id="195506172">
      <w:bodyDiv w:val="1"/>
      <w:marLeft w:val="0"/>
      <w:marRight w:val="0"/>
      <w:marTop w:val="0"/>
      <w:marBottom w:val="0"/>
      <w:divBdr>
        <w:top w:val="none" w:sz="0" w:space="0" w:color="auto"/>
        <w:left w:val="none" w:sz="0" w:space="0" w:color="auto"/>
        <w:bottom w:val="none" w:sz="0" w:space="0" w:color="auto"/>
        <w:right w:val="none" w:sz="0" w:space="0" w:color="auto"/>
      </w:divBdr>
      <w:divsChild>
        <w:div w:id="780223957">
          <w:marLeft w:val="0"/>
          <w:marRight w:val="0"/>
          <w:marTop w:val="0"/>
          <w:marBottom w:val="0"/>
          <w:divBdr>
            <w:top w:val="none" w:sz="0" w:space="0" w:color="auto"/>
            <w:left w:val="none" w:sz="0" w:space="0" w:color="auto"/>
            <w:bottom w:val="none" w:sz="0" w:space="0" w:color="auto"/>
            <w:right w:val="none" w:sz="0" w:space="0" w:color="auto"/>
          </w:divBdr>
        </w:div>
        <w:div w:id="477848053">
          <w:marLeft w:val="0"/>
          <w:marRight w:val="0"/>
          <w:marTop w:val="0"/>
          <w:marBottom w:val="0"/>
          <w:divBdr>
            <w:top w:val="none" w:sz="0" w:space="0" w:color="auto"/>
            <w:left w:val="none" w:sz="0" w:space="0" w:color="auto"/>
            <w:bottom w:val="none" w:sz="0" w:space="0" w:color="auto"/>
            <w:right w:val="none" w:sz="0" w:space="0" w:color="auto"/>
          </w:divBdr>
        </w:div>
      </w:divsChild>
    </w:div>
    <w:div w:id="203562760">
      <w:bodyDiv w:val="1"/>
      <w:marLeft w:val="0"/>
      <w:marRight w:val="0"/>
      <w:marTop w:val="0"/>
      <w:marBottom w:val="0"/>
      <w:divBdr>
        <w:top w:val="none" w:sz="0" w:space="0" w:color="auto"/>
        <w:left w:val="none" w:sz="0" w:space="0" w:color="auto"/>
        <w:bottom w:val="none" w:sz="0" w:space="0" w:color="auto"/>
        <w:right w:val="none" w:sz="0" w:space="0" w:color="auto"/>
      </w:divBdr>
      <w:divsChild>
        <w:div w:id="1103038861">
          <w:marLeft w:val="0"/>
          <w:marRight w:val="0"/>
          <w:marTop w:val="0"/>
          <w:marBottom w:val="0"/>
          <w:divBdr>
            <w:top w:val="none" w:sz="0" w:space="0" w:color="auto"/>
            <w:left w:val="none" w:sz="0" w:space="0" w:color="auto"/>
            <w:bottom w:val="none" w:sz="0" w:space="0" w:color="auto"/>
            <w:right w:val="none" w:sz="0" w:space="0" w:color="auto"/>
          </w:divBdr>
        </w:div>
        <w:div w:id="1916666914">
          <w:marLeft w:val="0"/>
          <w:marRight w:val="0"/>
          <w:marTop w:val="0"/>
          <w:marBottom w:val="0"/>
          <w:divBdr>
            <w:top w:val="none" w:sz="0" w:space="0" w:color="auto"/>
            <w:left w:val="none" w:sz="0" w:space="0" w:color="auto"/>
            <w:bottom w:val="none" w:sz="0" w:space="0" w:color="auto"/>
            <w:right w:val="none" w:sz="0" w:space="0" w:color="auto"/>
          </w:divBdr>
        </w:div>
        <w:div w:id="582615541">
          <w:marLeft w:val="0"/>
          <w:marRight w:val="0"/>
          <w:marTop w:val="0"/>
          <w:marBottom w:val="0"/>
          <w:divBdr>
            <w:top w:val="none" w:sz="0" w:space="0" w:color="auto"/>
            <w:left w:val="none" w:sz="0" w:space="0" w:color="auto"/>
            <w:bottom w:val="none" w:sz="0" w:space="0" w:color="auto"/>
            <w:right w:val="none" w:sz="0" w:space="0" w:color="auto"/>
          </w:divBdr>
        </w:div>
      </w:divsChild>
    </w:div>
    <w:div w:id="218825107">
      <w:bodyDiv w:val="1"/>
      <w:marLeft w:val="0"/>
      <w:marRight w:val="0"/>
      <w:marTop w:val="0"/>
      <w:marBottom w:val="0"/>
      <w:divBdr>
        <w:top w:val="none" w:sz="0" w:space="0" w:color="auto"/>
        <w:left w:val="none" w:sz="0" w:space="0" w:color="auto"/>
        <w:bottom w:val="none" w:sz="0" w:space="0" w:color="auto"/>
        <w:right w:val="none" w:sz="0" w:space="0" w:color="auto"/>
      </w:divBdr>
      <w:divsChild>
        <w:div w:id="373970230">
          <w:marLeft w:val="0"/>
          <w:marRight w:val="0"/>
          <w:marTop w:val="0"/>
          <w:marBottom w:val="0"/>
          <w:divBdr>
            <w:top w:val="none" w:sz="0" w:space="0" w:color="auto"/>
            <w:left w:val="none" w:sz="0" w:space="0" w:color="auto"/>
            <w:bottom w:val="none" w:sz="0" w:space="0" w:color="auto"/>
            <w:right w:val="none" w:sz="0" w:space="0" w:color="auto"/>
          </w:divBdr>
        </w:div>
        <w:div w:id="271860529">
          <w:marLeft w:val="0"/>
          <w:marRight w:val="0"/>
          <w:marTop w:val="0"/>
          <w:marBottom w:val="0"/>
          <w:divBdr>
            <w:top w:val="none" w:sz="0" w:space="0" w:color="auto"/>
            <w:left w:val="none" w:sz="0" w:space="0" w:color="auto"/>
            <w:bottom w:val="none" w:sz="0" w:space="0" w:color="auto"/>
            <w:right w:val="none" w:sz="0" w:space="0" w:color="auto"/>
          </w:divBdr>
        </w:div>
        <w:div w:id="1463958999">
          <w:marLeft w:val="0"/>
          <w:marRight w:val="0"/>
          <w:marTop w:val="0"/>
          <w:marBottom w:val="0"/>
          <w:divBdr>
            <w:top w:val="none" w:sz="0" w:space="0" w:color="auto"/>
            <w:left w:val="none" w:sz="0" w:space="0" w:color="auto"/>
            <w:bottom w:val="none" w:sz="0" w:space="0" w:color="auto"/>
            <w:right w:val="none" w:sz="0" w:space="0" w:color="auto"/>
          </w:divBdr>
        </w:div>
        <w:div w:id="1768043526">
          <w:marLeft w:val="0"/>
          <w:marRight w:val="0"/>
          <w:marTop w:val="0"/>
          <w:marBottom w:val="0"/>
          <w:divBdr>
            <w:top w:val="none" w:sz="0" w:space="0" w:color="auto"/>
            <w:left w:val="none" w:sz="0" w:space="0" w:color="auto"/>
            <w:bottom w:val="none" w:sz="0" w:space="0" w:color="auto"/>
            <w:right w:val="none" w:sz="0" w:space="0" w:color="auto"/>
          </w:divBdr>
        </w:div>
        <w:div w:id="1405686529">
          <w:marLeft w:val="0"/>
          <w:marRight w:val="0"/>
          <w:marTop w:val="0"/>
          <w:marBottom w:val="0"/>
          <w:divBdr>
            <w:top w:val="none" w:sz="0" w:space="0" w:color="auto"/>
            <w:left w:val="none" w:sz="0" w:space="0" w:color="auto"/>
            <w:bottom w:val="none" w:sz="0" w:space="0" w:color="auto"/>
            <w:right w:val="none" w:sz="0" w:space="0" w:color="auto"/>
          </w:divBdr>
        </w:div>
      </w:divsChild>
    </w:div>
    <w:div w:id="238908009">
      <w:bodyDiv w:val="1"/>
      <w:marLeft w:val="0"/>
      <w:marRight w:val="0"/>
      <w:marTop w:val="0"/>
      <w:marBottom w:val="0"/>
      <w:divBdr>
        <w:top w:val="none" w:sz="0" w:space="0" w:color="auto"/>
        <w:left w:val="none" w:sz="0" w:space="0" w:color="auto"/>
        <w:bottom w:val="none" w:sz="0" w:space="0" w:color="auto"/>
        <w:right w:val="none" w:sz="0" w:space="0" w:color="auto"/>
      </w:divBdr>
      <w:divsChild>
        <w:div w:id="1802570976">
          <w:marLeft w:val="0"/>
          <w:marRight w:val="0"/>
          <w:marTop w:val="0"/>
          <w:marBottom w:val="0"/>
          <w:divBdr>
            <w:top w:val="none" w:sz="0" w:space="0" w:color="auto"/>
            <w:left w:val="none" w:sz="0" w:space="0" w:color="auto"/>
            <w:bottom w:val="none" w:sz="0" w:space="0" w:color="auto"/>
            <w:right w:val="none" w:sz="0" w:space="0" w:color="auto"/>
          </w:divBdr>
        </w:div>
        <w:div w:id="174617543">
          <w:marLeft w:val="0"/>
          <w:marRight w:val="0"/>
          <w:marTop w:val="0"/>
          <w:marBottom w:val="0"/>
          <w:divBdr>
            <w:top w:val="none" w:sz="0" w:space="0" w:color="auto"/>
            <w:left w:val="none" w:sz="0" w:space="0" w:color="auto"/>
            <w:bottom w:val="none" w:sz="0" w:space="0" w:color="auto"/>
            <w:right w:val="none" w:sz="0" w:space="0" w:color="auto"/>
          </w:divBdr>
        </w:div>
        <w:div w:id="1232733403">
          <w:marLeft w:val="0"/>
          <w:marRight w:val="0"/>
          <w:marTop w:val="0"/>
          <w:marBottom w:val="0"/>
          <w:divBdr>
            <w:top w:val="none" w:sz="0" w:space="0" w:color="auto"/>
            <w:left w:val="none" w:sz="0" w:space="0" w:color="auto"/>
            <w:bottom w:val="none" w:sz="0" w:space="0" w:color="auto"/>
            <w:right w:val="none" w:sz="0" w:space="0" w:color="auto"/>
          </w:divBdr>
        </w:div>
        <w:div w:id="1586649984">
          <w:marLeft w:val="0"/>
          <w:marRight w:val="0"/>
          <w:marTop w:val="0"/>
          <w:marBottom w:val="0"/>
          <w:divBdr>
            <w:top w:val="none" w:sz="0" w:space="0" w:color="auto"/>
            <w:left w:val="none" w:sz="0" w:space="0" w:color="auto"/>
            <w:bottom w:val="none" w:sz="0" w:space="0" w:color="auto"/>
            <w:right w:val="none" w:sz="0" w:space="0" w:color="auto"/>
          </w:divBdr>
        </w:div>
        <w:div w:id="1726565825">
          <w:marLeft w:val="0"/>
          <w:marRight w:val="0"/>
          <w:marTop w:val="0"/>
          <w:marBottom w:val="0"/>
          <w:divBdr>
            <w:top w:val="none" w:sz="0" w:space="0" w:color="auto"/>
            <w:left w:val="none" w:sz="0" w:space="0" w:color="auto"/>
            <w:bottom w:val="none" w:sz="0" w:space="0" w:color="auto"/>
            <w:right w:val="none" w:sz="0" w:space="0" w:color="auto"/>
          </w:divBdr>
        </w:div>
      </w:divsChild>
    </w:div>
    <w:div w:id="256865597">
      <w:bodyDiv w:val="1"/>
      <w:marLeft w:val="0"/>
      <w:marRight w:val="0"/>
      <w:marTop w:val="0"/>
      <w:marBottom w:val="0"/>
      <w:divBdr>
        <w:top w:val="none" w:sz="0" w:space="0" w:color="auto"/>
        <w:left w:val="none" w:sz="0" w:space="0" w:color="auto"/>
        <w:bottom w:val="none" w:sz="0" w:space="0" w:color="auto"/>
        <w:right w:val="none" w:sz="0" w:space="0" w:color="auto"/>
      </w:divBdr>
      <w:divsChild>
        <w:div w:id="1453666296">
          <w:marLeft w:val="0"/>
          <w:marRight w:val="0"/>
          <w:marTop w:val="0"/>
          <w:marBottom w:val="0"/>
          <w:divBdr>
            <w:top w:val="none" w:sz="0" w:space="0" w:color="auto"/>
            <w:left w:val="none" w:sz="0" w:space="0" w:color="auto"/>
            <w:bottom w:val="none" w:sz="0" w:space="0" w:color="auto"/>
            <w:right w:val="none" w:sz="0" w:space="0" w:color="auto"/>
          </w:divBdr>
        </w:div>
        <w:div w:id="1646660718">
          <w:marLeft w:val="0"/>
          <w:marRight w:val="0"/>
          <w:marTop w:val="0"/>
          <w:marBottom w:val="0"/>
          <w:divBdr>
            <w:top w:val="none" w:sz="0" w:space="0" w:color="auto"/>
            <w:left w:val="none" w:sz="0" w:space="0" w:color="auto"/>
            <w:bottom w:val="none" w:sz="0" w:space="0" w:color="auto"/>
            <w:right w:val="none" w:sz="0" w:space="0" w:color="auto"/>
          </w:divBdr>
        </w:div>
        <w:div w:id="1622803533">
          <w:marLeft w:val="0"/>
          <w:marRight w:val="0"/>
          <w:marTop w:val="0"/>
          <w:marBottom w:val="0"/>
          <w:divBdr>
            <w:top w:val="none" w:sz="0" w:space="0" w:color="auto"/>
            <w:left w:val="none" w:sz="0" w:space="0" w:color="auto"/>
            <w:bottom w:val="none" w:sz="0" w:space="0" w:color="auto"/>
            <w:right w:val="none" w:sz="0" w:space="0" w:color="auto"/>
          </w:divBdr>
        </w:div>
      </w:divsChild>
    </w:div>
    <w:div w:id="258175601">
      <w:bodyDiv w:val="1"/>
      <w:marLeft w:val="0"/>
      <w:marRight w:val="0"/>
      <w:marTop w:val="0"/>
      <w:marBottom w:val="0"/>
      <w:divBdr>
        <w:top w:val="none" w:sz="0" w:space="0" w:color="auto"/>
        <w:left w:val="none" w:sz="0" w:space="0" w:color="auto"/>
        <w:bottom w:val="none" w:sz="0" w:space="0" w:color="auto"/>
        <w:right w:val="none" w:sz="0" w:space="0" w:color="auto"/>
      </w:divBdr>
      <w:divsChild>
        <w:div w:id="1825394590">
          <w:marLeft w:val="0"/>
          <w:marRight w:val="0"/>
          <w:marTop w:val="0"/>
          <w:marBottom w:val="0"/>
          <w:divBdr>
            <w:top w:val="none" w:sz="0" w:space="0" w:color="auto"/>
            <w:left w:val="none" w:sz="0" w:space="0" w:color="auto"/>
            <w:bottom w:val="none" w:sz="0" w:space="0" w:color="auto"/>
            <w:right w:val="none" w:sz="0" w:space="0" w:color="auto"/>
          </w:divBdr>
          <w:divsChild>
            <w:div w:id="99305708">
              <w:marLeft w:val="0"/>
              <w:marRight w:val="0"/>
              <w:marTop w:val="0"/>
              <w:marBottom w:val="0"/>
              <w:divBdr>
                <w:top w:val="none" w:sz="0" w:space="0" w:color="auto"/>
                <w:left w:val="none" w:sz="0" w:space="0" w:color="auto"/>
                <w:bottom w:val="none" w:sz="0" w:space="0" w:color="auto"/>
                <w:right w:val="none" w:sz="0" w:space="0" w:color="auto"/>
              </w:divBdr>
            </w:div>
            <w:div w:id="572857634">
              <w:marLeft w:val="0"/>
              <w:marRight w:val="0"/>
              <w:marTop w:val="0"/>
              <w:marBottom w:val="0"/>
              <w:divBdr>
                <w:top w:val="none" w:sz="0" w:space="0" w:color="auto"/>
                <w:left w:val="none" w:sz="0" w:space="0" w:color="auto"/>
                <w:bottom w:val="none" w:sz="0" w:space="0" w:color="auto"/>
                <w:right w:val="none" w:sz="0" w:space="0" w:color="auto"/>
              </w:divBdr>
            </w:div>
          </w:divsChild>
        </w:div>
        <w:div w:id="1810316859">
          <w:marLeft w:val="0"/>
          <w:marRight w:val="0"/>
          <w:marTop w:val="0"/>
          <w:marBottom w:val="0"/>
          <w:divBdr>
            <w:top w:val="none" w:sz="0" w:space="0" w:color="auto"/>
            <w:left w:val="none" w:sz="0" w:space="0" w:color="auto"/>
            <w:bottom w:val="none" w:sz="0" w:space="0" w:color="auto"/>
            <w:right w:val="none" w:sz="0" w:space="0" w:color="auto"/>
          </w:divBdr>
          <w:divsChild>
            <w:div w:id="1596090195">
              <w:marLeft w:val="0"/>
              <w:marRight w:val="0"/>
              <w:marTop w:val="0"/>
              <w:marBottom w:val="0"/>
              <w:divBdr>
                <w:top w:val="none" w:sz="0" w:space="0" w:color="auto"/>
                <w:left w:val="none" w:sz="0" w:space="0" w:color="auto"/>
                <w:bottom w:val="none" w:sz="0" w:space="0" w:color="auto"/>
                <w:right w:val="none" w:sz="0" w:space="0" w:color="auto"/>
              </w:divBdr>
            </w:div>
            <w:div w:id="237791103">
              <w:marLeft w:val="0"/>
              <w:marRight w:val="0"/>
              <w:marTop w:val="0"/>
              <w:marBottom w:val="0"/>
              <w:divBdr>
                <w:top w:val="none" w:sz="0" w:space="0" w:color="auto"/>
                <w:left w:val="none" w:sz="0" w:space="0" w:color="auto"/>
                <w:bottom w:val="none" w:sz="0" w:space="0" w:color="auto"/>
                <w:right w:val="none" w:sz="0" w:space="0" w:color="auto"/>
              </w:divBdr>
            </w:div>
            <w:div w:id="421462719">
              <w:marLeft w:val="0"/>
              <w:marRight w:val="0"/>
              <w:marTop w:val="0"/>
              <w:marBottom w:val="0"/>
              <w:divBdr>
                <w:top w:val="none" w:sz="0" w:space="0" w:color="auto"/>
                <w:left w:val="none" w:sz="0" w:space="0" w:color="auto"/>
                <w:bottom w:val="none" w:sz="0" w:space="0" w:color="auto"/>
                <w:right w:val="none" w:sz="0" w:space="0" w:color="auto"/>
              </w:divBdr>
            </w:div>
            <w:div w:id="1958488965">
              <w:marLeft w:val="0"/>
              <w:marRight w:val="0"/>
              <w:marTop w:val="0"/>
              <w:marBottom w:val="0"/>
              <w:divBdr>
                <w:top w:val="none" w:sz="0" w:space="0" w:color="auto"/>
                <w:left w:val="none" w:sz="0" w:space="0" w:color="auto"/>
                <w:bottom w:val="none" w:sz="0" w:space="0" w:color="auto"/>
                <w:right w:val="none" w:sz="0" w:space="0" w:color="auto"/>
              </w:divBdr>
            </w:div>
          </w:divsChild>
        </w:div>
        <w:div w:id="2061975527">
          <w:marLeft w:val="0"/>
          <w:marRight w:val="0"/>
          <w:marTop w:val="0"/>
          <w:marBottom w:val="0"/>
          <w:divBdr>
            <w:top w:val="none" w:sz="0" w:space="0" w:color="auto"/>
            <w:left w:val="none" w:sz="0" w:space="0" w:color="auto"/>
            <w:bottom w:val="none" w:sz="0" w:space="0" w:color="auto"/>
            <w:right w:val="none" w:sz="0" w:space="0" w:color="auto"/>
          </w:divBdr>
          <w:divsChild>
            <w:div w:id="2145534898">
              <w:marLeft w:val="0"/>
              <w:marRight w:val="0"/>
              <w:marTop w:val="0"/>
              <w:marBottom w:val="0"/>
              <w:divBdr>
                <w:top w:val="none" w:sz="0" w:space="0" w:color="auto"/>
                <w:left w:val="none" w:sz="0" w:space="0" w:color="auto"/>
                <w:bottom w:val="none" w:sz="0" w:space="0" w:color="auto"/>
                <w:right w:val="none" w:sz="0" w:space="0" w:color="auto"/>
              </w:divBdr>
            </w:div>
            <w:div w:id="385758768">
              <w:marLeft w:val="0"/>
              <w:marRight w:val="0"/>
              <w:marTop w:val="0"/>
              <w:marBottom w:val="0"/>
              <w:divBdr>
                <w:top w:val="none" w:sz="0" w:space="0" w:color="auto"/>
                <w:left w:val="none" w:sz="0" w:space="0" w:color="auto"/>
                <w:bottom w:val="none" w:sz="0" w:space="0" w:color="auto"/>
                <w:right w:val="none" w:sz="0" w:space="0" w:color="auto"/>
              </w:divBdr>
            </w:div>
            <w:div w:id="1675109299">
              <w:marLeft w:val="0"/>
              <w:marRight w:val="0"/>
              <w:marTop w:val="0"/>
              <w:marBottom w:val="0"/>
              <w:divBdr>
                <w:top w:val="none" w:sz="0" w:space="0" w:color="auto"/>
                <w:left w:val="none" w:sz="0" w:space="0" w:color="auto"/>
                <w:bottom w:val="none" w:sz="0" w:space="0" w:color="auto"/>
                <w:right w:val="none" w:sz="0" w:space="0" w:color="auto"/>
              </w:divBdr>
            </w:div>
            <w:div w:id="286352250">
              <w:marLeft w:val="0"/>
              <w:marRight w:val="0"/>
              <w:marTop w:val="0"/>
              <w:marBottom w:val="0"/>
              <w:divBdr>
                <w:top w:val="none" w:sz="0" w:space="0" w:color="auto"/>
                <w:left w:val="none" w:sz="0" w:space="0" w:color="auto"/>
                <w:bottom w:val="none" w:sz="0" w:space="0" w:color="auto"/>
                <w:right w:val="none" w:sz="0" w:space="0" w:color="auto"/>
              </w:divBdr>
            </w:div>
            <w:div w:id="1645313747">
              <w:marLeft w:val="0"/>
              <w:marRight w:val="0"/>
              <w:marTop w:val="0"/>
              <w:marBottom w:val="0"/>
              <w:divBdr>
                <w:top w:val="none" w:sz="0" w:space="0" w:color="auto"/>
                <w:left w:val="none" w:sz="0" w:space="0" w:color="auto"/>
                <w:bottom w:val="none" w:sz="0" w:space="0" w:color="auto"/>
                <w:right w:val="none" w:sz="0" w:space="0" w:color="auto"/>
              </w:divBdr>
            </w:div>
            <w:div w:id="23999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3423">
      <w:bodyDiv w:val="1"/>
      <w:marLeft w:val="0"/>
      <w:marRight w:val="0"/>
      <w:marTop w:val="0"/>
      <w:marBottom w:val="0"/>
      <w:divBdr>
        <w:top w:val="none" w:sz="0" w:space="0" w:color="auto"/>
        <w:left w:val="none" w:sz="0" w:space="0" w:color="auto"/>
        <w:bottom w:val="none" w:sz="0" w:space="0" w:color="auto"/>
        <w:right w:val="none" w:sz="0" w:space="0" w:color="auto"/>
      </w:divBdr>
      <w:divsChild>
        <w:div w:id="1628967524">
          <w:marLeft w:val="0"/>
          <w:marRight w:val="0"/>
          <w:marTop w:val="0"/>
          <w:marBottom w:val="0"/>
          <w:divBdr>
            <w:top w:val="none" w:sz="0" w:space="0" w:color="auto"/>
            <w:left w:val="none" w:sz="0" w:space="0" w:color="auto"/>
            <w:bottom w:val="none" w:sz="0" w:space="0" w:color="auto"/>
            <w:right w:val="none" w:sz="0" w:space="0" w:color="auto"/>
          </w:divBdr>
          <w:divsChild>
            <w:div w:id="2055425627">
              <w:marLeft w:val="0"/>
              <w:marRight w:val="0"/>
              <w:marTop w:val="0"/>
              <w:marBottom w:val="0"/>
              <w:divBdr>
                <w:top w:val="none" w:sz="0" w:space="0" w:color="auto"/>
                <w:left w:val="none" w:sz="0" w:space="0" w:color="auto"/>
                <w:bottom w:val="none" w:sz="0" w:space="0" w:color="auto"/>
                <w:right w:val="none" w:sz="0" w:space="0" w:color="auto"/>
              </w:divBdr>
            </w:div>
            <w:div w:id="421420069">
              <w:marLeft w:val="0"/>
              <w:marRight w:val="0"/>
              <w:marTop w:val="0"/>
              <w:marBottom w:val="0"/>
              <w:divBdr>
                <w:top w:val="none" w:sz="0" w:space="0" w:color="auto"/>
                <w:left w:val="none" w:sz="0" w:space="0" w:color="auto"/>
                <w:bottom w:val="none" w:sz="0" w:space="0" w:color="auto"/>
                <w:right w:val="none" w:sz="0" w:space="0" w:color="auto"/>
              </w:divBdr>
            </w:div>
            <w:div w:id="215973342">
              <w:marLeft w:val="0"/>
              <w:marRight w:val="0"/>
              <w:marTop w:val="0"/>
              <w:marBottom w:val="0"/>
              <w:divBdr>
                <w:top w:val="none" w:sz="0" w:space="0" w:color="auto"/>
                <w:left w:val="none" w:sz="0" w:space="0" w:color="auto"/>
                <w:bottom w:val="none" w:sz="0" w:space="0" w:color="auto"/>
                <w:right w:val="none" w:sz="0" w:space="0" w:color="auto"/>
              </w:divBdr>
            </w:div>
            <w:div w:id="1746798079">
              <w:marLeft w:val="0"/>
              <w:marRight w:val="0"/>
              <w:marTop w:val="0"/>
              <w:marBottom w:val="0"/>
              <w:divBdr>
                <w:top w:val="none" w:sz="0" w:space="0" w:color="auto"/>
                <w:left w:val="none" w:sz="0" w:space="0" w:color="auto"/>
                <w:bottom w:val="none" w:sz="0" w:space="0" w:color="auto"/>
                <w:right w:val="none" w:sz="0" w:space="0" w:color="auto"/>
              </w:divBdr>
            </w:div>
            <w:div w:id="138615181">
              <w:marLeft w:val="0"/>
              <w:marRight w:val="0"/>
              <w:marTop w:val="0"/>
              <w:marBottom w:val="0"/>
              <w:divBdr>
                <w:top w:val="none" w:sz="0" w:space="0" w:color="auto"/>
                <w:left w:val="none" w:sz="0" w:space="0" w:color="auto"/>
                <w:bottom w:val="none" w:sz="0" w:space="0" w:color="auto"/>
                <w:right w:val="none" w:sz="0" w:space="0" w:color="auto"/>
              </w:divBdr>
            </w:div>
            <w:div w:id="1395083867">
              <w:marLeft w:val="0"/>
              <w:marRight w:val="0"/>
              <w:marTop w:val="0"/>
              <w:marBottom w:val="0"/>
              <w:divBdr>
                <w:top w:val="none" w:sz="0" w:space="0" w:color="auto"/>
                <w:left w:val="none" w:sz="0" w:space="0" w:color="auto"/>
                <w:bottom w:val="none" w:sz="0" w:space="0" w:color="auto"/>
                <w:right w:val="none" w:sz="0" w:space="0" w:color="auto"/>
              </w:divBdr>
            </w:div>
            <w:div w:id="293172917">
              <w:marLeft w:val="0"/>
              <w:marRight w:val="0"/>
              <w:marTop w:val="0"/>
              <w:marBottom w:val="0"/>
              <w:divBdr>
                <w:top w:val="none" w:sz="0" w:space="0" w:color="auto"/>
                <w:left w:val="none" w:sz="0" w:space="0" w:color="auto"/>
                <w:bottom w:val="none" w:sz="0" w:space="0" w:color="auto"/>
                <w:right w:val="none" w:sz="0" w:space="0" w:color="auto"/>
              </w:divBdr>
            </w:div>
            <w:div w:id="719208934">
              <w:marLeft w:val="0"/>
              <w:marRight w:val="0"/>
              <w:marTop w:val="0"/>
              <w:marBottom w:val="0"/>
              <w:divBdr>
                <w:top w:val="none" w:sz="0" w:space="0" w:color="auto"/>
                <w:left w:val="none" w:sz="0" w:space="0" w:color="auto"/>
                <w:bottom w:val="none" w:sz="0" w:space="0" w:color="auto"/>
                <w:right w:val="none" w:sz="0" w:space="0" w:color="auto"/>
              </w:divBdr>
            </w:div>
            <w:div w:id="822357602">
              <w:marLeft w:val="0"/>
              <w:marRight w:val="0"/>
              <w:marTop w:val="0"/>
              <w:marBottom w:val="0"/>
              <w:divBdr>
                <w:top w:val="none" w:sz="0" w:space="0" w:color="auto"/>
                <w:left w:val="none" w:sz="0" w:space="0" w:color="auto"/>
                <w:bottom w:val="none" w:sz="0" w:space="0" w:color="auto"/>
                <w:right w:val="none" w:sz="0" w:space="0" w:color="auto"/>
              </w:divBdr>
            </w:div>
            <w:div w:id="97482700">
              <w:marLeft w:val="0"/>
              <w:marRight w:val="0"/>
              <w:marTop w:val="0"/>
              <w:marBottom w:val="0"/>
              <w:divBdr>
                <w:top w:val="none" w:sz="0" w:space="0" w:color="auto"/>
                <w:left w:val="none" w:sz="0" w:space="0" w:color="auto"/>
                <w:bottom w:val="none" w:sz="0" w:space="0" w:color="auto"/>
                <w:right w:val="none" w:sz="0" w:space="0" w:color="auto"/>
              </w:divBdr>
            </w:div>
            <w:div w:id="1991671806">
              <w:marLeft w:val="0"/>
              <w:marRight w:val="0"/>
              <w:marTop w:val="0"/>
              <w:marBottom w:val="0"/>
              <w:divBdr>
                <w:top w:val="none" w:sz="0" w:space="0" w:color="auto"/>
                <w:left w:val="none" w:sz="0" w:space="0" w:color="auto"/>
                <w:bottom w:val="none" w:sz="0" w:space="0" w:color="auto"/>
                <w:right w:val="none" w:sz="0" w:space="0" w:color="auto"/>
              </w:divBdr>
            </w:div>
          </w:divsChild>
        </w:div>
        <w:div w:id="1749692465">
          <w:marLeft w:val="0"/>
          <w:marRight w:val="0"/>
          <w:marTop w:val="0"/>
          <w:marBottom w:val="0"/>
          <w:divBdr>
            <w:top w:val="none" w:sz="0" w:space="0" w:color="auto"/>
            <w:left w:val="none" w:sz="0" w:space="0" w:color="auto"/>
            <w:bottom w:val="none" w:sz="0" w:space="0" w:color="auto"/>
            <w:right w:val="none" w:sz="0" w:space="0" w:color="auto"/>
          </w:divBdr>
          <w:divsChild>
            <w:div w:id="40712346">
              <w:marLeft w:val="0"/>
              <w:marRight w:val="0"/>
              <w:marTop w:val="0"/>
              <w:marBottom w:val="0"/>
              <w:divBdr>
                <w:top w:val="none" w:sz="0" w:space="0" w:color="auto"/>
                <w:left w:val="none" w:sz="0" w:space="0" w:color="auto"/>
                <w:bottom w:val="none" w:sz="0" w:space="0" w:color="auto"/>
                <w:right w:val="none" w:sz="0" w:space="0" w:color="auto"/>
              </w:divBdr>
            </w:div>
            <w:div w:id="372847608">
              <w:marLeft w:val="0"/>
              <w:marRight w:val="0"/>
              <w:marTop w:val="0"/>
              <w:marBottom w:val="0"/>
              <w:divBdr>
                <w:top w:val="none" w:sz="0" w:space="0" w:color="auto"/>
                <w:left w:val="none" w:sz="0" w:space="0" w:color="auto"/>
                <w:bottom w:val="none" w:sz="0" w:space="0" w:color="auto"/>
                <w:right w:val="none" w:sz="0" w:space="0" w:color="auto"/>
              </w:divBdr>
            </w:div>
            <w:div w:id="903371656">
              <w:marLeft w:val="0"/>
              <w:marRight w:val="0"/>
              <w:marTop w:val="0"/>
              <w:marBottom w:val="0"/>
              <w:divBdr>
                <w:top w:val="none" w:sz="0" w:space="0" w:color="auto"/>
                <w:left w:val="none" w:sz="0" w:space="0" w:color="auto"/>
                <w:bottom w:val="none" w:sz="0" w:space="0" w:color="auto"/>
                <w:right w:val="none" w:sz="0" w:space="0" w:color="auto"/>
              </w:divBdr>
            </w:div>
            <w:div w:id="246815693">
              <w:marLeft w:val="0"/>
              <w:marRight w:val="0"/>
              <w:marTop w:val="0"/>
              <w:marBottom w:val="0"/>
              <w:divBdr>
                <w:top w:val="none" w:sz="0" w:space="0" w:color="auto"/>
                <w:left w:val="none" w:sz="0" w:space="0" w:color="auto"/>
                <w:bottom w:val="none" w:sz="0" w:space="0" w:color="auto"/>
                <w:right w:val="none" w:sz="0" w:space="0" w:color="auto"/>
              </w:divBdr>
            </w:div>
            <w:div w:id="714736591">
              <w:marLeft w:val="0"/>
              <w:marRight w:val="0"/>
              <w:marTop w:val="0"/>
              <w:marBottom w:val="0"/>
              <w:divBdr>
                <w:top w:val="none" w:sz="0" w:space="0" w:color="auto"/>
                <w:left w:val="none" w:sz="0" w:space="0" w:color="auto"/>
                <w:bottom w:val="none" w:sz="0" w:space="0" w:color="auto"/>
                <w:right w:val="none" w:sz="0" w:space="0" w:color="auto"/>
              </w:divBdr>
            </w:div>
            <w:div w:id="3851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393628">
      <w:bodyDiv w:val="1"/>
      <w:marLeft w:val="0"/>
      <w:marRight w:val="0"/>
      <w:marTop w:val="0"/>
      <w:marBottom w:val="0"/>
      <w:divBdr>
        <w:top w:val="none" w:sz="0" w:space="0" w:color="auto"/>
        <w:left w:val="none" w:sz="0" w:space="0" w:color="auto"/>
        <w:bottom w:val="none" w:sz="0" w:space="0" w:color="auto"/>
        <w:right w:val="none" w:sz="0" w:space="0" w:color="auto"/>
      </w:divBdr>
      <w:divsChild>
        <w:div w:id="1600719855">
          <w:marLeft w:val="0"/>
          <w:marRight w:val="0"/>
          <w:marTop w:val="0"/>
          <w:marBottom w:val="0"/>
          <w:divBdr>
            <w:top w:val="none" w:sz="0" w:space="0" w:color="auto"/>
            <w:left w:val="none" w:sz="0" w:space="0" w:color="auto"/>
            <w:bottom w:val="none" w:sz="0" w:space="0" w:color="auto"/>
            <w:right w:val="none" w:sz="0" w:space="0" w:color="auto"/>
          </w:divBdr>
        </w:div>
        <w:div w:id="1286765461">
          <w:marLeft w:val="0"/>
          <w:marRight w:val="0"/>
          <w:marTop w:val="0"/>
          <w:marBottom w:val="0"/>
          <w:divBdr>
            <w:top w:val="none" w:sz="0" w:space="0" w:color="auto"/>
            <w:left w:val="none" w:sz="0" w:space="0" w:color="auto"/>
            <w:bottom w:val="none" w:sz="0" w:space="0" w:color="auto"/>
            <w:right w:val="none" w:sz="0" w:space="0" w:color="auto"/>
          </w:divBdr>
        </w:div>
        <w:div w:id="1120144545">
          <w:marLeft w:val="0"/>
          <w:marRight w:val="0"/>
          <w:marTop w:val="0"/>
          <w:marBottom w:val="0"/>
          <w:divBdr>
            <w:top w:val="none" w:sz="0" w:space="0" w:color="auto"/>
            <w:left w:val="none" w:sz="0" w:space="0" w:color="auto"/>
            <w:bottom w:val="none" w:sz="0" w:space="0" w:color="auto"/>
            <w:right w:val="none" w:sz="0" w:space="0" w:color="auto"/>
          </w:divBdr>
        </w:div>
      </w:divsChild>
    </w:div>
    <w:div w:id="396325127">
      <w:bodyDiv w:val="1"/>
      <w:marLeft w:val="0"/>
      <w:marRight w:val="0"/>
      <w:marTop w:val="0"/>
      <w:marBottom w:val="0"/>
      <w:divBdr>
        <w:top w:val="none" w:sz="0" w:space="0" w:color="auto"/>
        <w:left w:val="none" w:sz="0" w:space="0" w:color="auto"/>
        <w:bottom w:val="none" w:sz="0" w:space="0" w:color="auto"/>
        <w:right w:val="none" w:sz="0" w:space="0" w:color="auto"/>
      </w:divBdr>
      <w:divsChild>
        <w:div w:id="521749433">
          <w:marLeft w:val="0"/>
          <w:marRight w:val="0"/>
          <w:marTop w:val="0"/>
          <w:marBottom w:val="0"/>
          <w:divBdr>
            <w:top w:val="none" w:sz="0" w:space="0" w:color="auto"/>
            <w:left w:val="none" w:sz="0" w:space="0" w:color="auto"/>
            <w:bottom w:val="none" w:sz="0" w:space="0" w:color="auto"/>
            <w:right w:val="none" w:sz="0" w:space="0" w:color="auto"/>
          </w:divBdr>
        </w:div>
        <w:div w:id="475495878">
          <w:marLeft w:val="0"/>
          <w:marRight w:val="0"/>
          <w:marTop w:val="0"/>
          <w:marBottom w:val="0"/>
          <w:divBdr>
            <w:top w:val="none" w:sz="0" w:space="0" w:color="auto"/>
            <w:left w:val="none" w:sz="0" w:space="0" w:color="auto"/>
            <w:bottom w:val="none" w:sz="0" w:space="0" w:color="auto"/>
            <w:right w:val="none" w:sz="0" w:space="0" w:color="auto"/>
          </w:divBdr>
        </w:div>
        <w:div w:id="1309550448">
          <w:marLeft w:val="0"/>
          <w:marRight w:val="0"/>
          <w:marTop w:val="0"/>
          <w:marBottom w:val="0"/>
          <w:divBdr>
            <w:top w:val="none" w:sz="0" w:space="0" w:color="auto"/>
            <w:left w:val="none" w:sz="0" w:space="0" w:color="auto"/>
            <w:bottom w:val="none" w:sz="0" w:space="0" w:color="auto"/>
            <w:right w:val="none" w:sz="0" w:space="0" w:color="auto"/>
          </w:divBdr>
        </w:div>
      </w:divsChild>
    </w:div>
    <w:div w:id="418403652">
      <w:bodyDiv w:val="1"/>
      <w:marLeft w:val="0"/>
      <w:marRight w:val="0"/>
      <w:marTop w:val="0"/>
      <w:marBottom w:val="0"/>
      <w:divBdr>
        <w:top w:val="none" w:sz="0" w:space="0" w:color="auto"/>
        <w:left w:val="none" w:sz="0" w:space="0" w:color="auto"/>
        <w:bottom w:val="none" w:sz="0" w:space="0" w:color="auto"/>
        <w:right w:val="none" w:sz="0" w:space="0" w:color="auto"/>
      </w:divBdr>
      <w:divsChild>
        <w:div w:id="1831751377">
          <w:marLeft w:val="0"/>
          <w:marRight w:val="0"/>
          <w:marTop w:val="0"/>
          <w:marBottom w:val="0"/>
          <w:divBdr>
            <w:top w:val="none" w:sz="0" w:space="0" w:color="auto"/>
            <w:left w:val="none" w:sz="0" w:space="0" w:color="auto"/>
            <w:bottom w:val="none" w:sz="0" w:space="0" w:color="auto"/>
            <w:right w:val="none" w:sz="0" w:space="0" w:color="auto"/>
          </w:divBdr>
        </w:div>
        <w:div w:id="928852431">
          <w:marLeft w:val="0"/>
          <w:marRight w:val="0"/>
          <w:marTop w:val="0"/>
          <w:marBottom w:val="0"/>
          <w:divBdr>
            <w:top w:val="none" w:sz="0" w:space="0" w:color="auto"/>
            <w:left w:val="none" w:sz="0" w:space="0" w:color="auto"/>
            <w:bottom w:val="none" w:sz="0" w:space="0" w:color="auto"/>
            <w:right w:val="none" w:sz="0" w:space="0" w:color="auto"/>
          </w:divBdr>
        </w:div>
        <w:div w:id="1835534326">
          <w:marLeft w:val="0"/>
          <w:marRight w:val="0"/>
          <w:marTop w:val="0"/>
          <w:marBottom w:val="0"/>
          <w:divBdr>
            <w:top w:val="none" w:sz="0" w:space="0" w:color="auto"/>
            <w:left w:val="none" w:sz="0" w:space="0" w:color="auto"/>
            <w:bottom w:val="none" w:sz="0" w:space="0" w:color="auto"/>
            <w:right w:val="none" w:sz="0" w:space="0" w:color="auto"/>
          </w:divBdr>
        </w:div>
        <w:div w:id="85007611">
          <w:marLeft w:val="0"/>
          <w:marRight w:val="0"/>
          <w:marTop w:val="0"/>
          <w:marBottom w:val="0"/>
          <w:divBdr>
            <w:top w:val="none" w:sz="0" w:space="0" w:color="auto"/>
            <w:left w:val="none" w:sz="0" w:space="0" w:color="auto"/>
            <w:bottom w:val="none" w:sz="0" w:space="0" w:color="auto"/>
            <w:right w:val="none" w:sz="0" w:space="0" w:color="auto"/>
          </w:divBdr>
        </w:div>
        <w:div w:id="1739017652">
          <w:marLeft w:val="0"/>
          <w:marRight w:val="0"/>
          <w:marTop w:val="0"/>
          <w:marBottom w:val="0"/>
          <w:divBdr>
            <w:top w:val="none" w:sz="0" w:space="0" w:color="auto"/>
            <w:left w:val="none" w:sz="0" w:space="0" w:color="auto"/>
            <w:bottom w:val="none" w:sz="0" w:space="0" w:color="auto"/>
            <w:right w:val="none" w:sz="0" w:space="0" w:color="auto"/>
          </w:divBdr>
        </w:div>
        <w:div w:id="28144300">
          <w:marLeft w:val="0"/>
          <w:marRight w:val="0"/>
          <w:marTop w:val="0"/>
          <w:marBottom w:val="0"/>
          <w:divBdr>
            <w:top w:val="none" w:sz="0" w:space="0" w:color="auto"/>
            <w:left w:val="none" w:sz="0" w:space="0" w:color="auto"/>
            <w:bottom w:val="none" w:sz="0" w:space="0" w:color="auto"/>
            <w:right w:val="none" w:sz="0" w:space="0" w:color="auto"/>
          </w:divBdr>
        </w:div>
        <w:div w:id="1711953452">
          <w:marLeft w:val="0"/>
          <w:marRight w:val="0"/>
          <w:marTop w:val="0"/>
          <w:marBottom w:val="0"/>
          <w:divBdr>
            <w:top w:val="none" w:sz="0" w:space="0" w:color="auto"/>
            <w:left w:val="none" w:sz="0" w:space="0" w:color="auto"/>
            <w:bottom w:val="none" w:sz="0" w:space="0" w:color="auto"/>
            <w:right w:val="none" w:sz="0" w:space="0" w:color="auto"/>
          </w:divBdr>
        </w:div>
        <w:div w:id="88698681">
          <w:marLeft w:val="0"/>
          <w:marRight w:val="0"/>
          <w:marTop w:val="0"/>
          <w:marBottom w:val="0"/>
          <w:divBdr>
            <w:top w:val="none" w:sz="0" w:space="0" w:color="auto"/>
            <w:left w:val="none" w:sz="0" w:space="0" w:color="auto"/>
            <w:bottom w:val="none" w:sz="0" w:space="0" w:color="auto"/>
            <w:right w:val="none" w:sz="0" w:space="0" w:color="auto"/>
          </w:divBdr>
        </w:div>
      </w:divsChild>
    </w:div>
    <w:div w:id="549070369">
      <w:bodyDiv w:val="1"/>
      <w:marLeft w:val="0"/>
      <w:marRight w:val="0"/>
      <w:marTop w:val="0"/>
      <w:marBottom w:val="0"/>
      <w:divBdr>
        <w:top w:val="none" w:sz="0" w:space="0" w:color="auto"/>
        <w:left w:val="none" w:sz="0" w:space="0" w:color="auto"/>
        <w:bottom w:val="none" w:sz="0" w:space="0" w:color="auto"/>
        <w:right w:val="none" w:sz="0" w:space="0" w:color="auto"/>
      </w:divBdr>
      <w:divsChild>
        <w:div w:id="2128350199">
          <w:marLeft w:val="0"/>
          <w:marRight w:val="0"/>
          <w:marTop w:val="0"/>
          <w:marBottom w:val="0"/>
          <w:divBdr>
            <w:top w:val="none" w:sz="0" w:space="0" w:color="auto"/>
            <w:left w:val="none" w:sz="0" w:space="0" w:color="auto"/>
            <w:bottom w:val="none" w:sz="0" w:space="0" w:color="auto"/>
            <w:right w:val="none" w:sz="0" w:space="0" w:color="auto"/>
          </w:divBdr>
        </w:div>
        <w:div w:id="114717409">
          <w:marLeft w:val="0"/>
          <w:marRight w:val="0"/>
          <w:marTop w:val="0"/>
          <w:marBottom w:val="0"/>
          <w:divBdr>
            <w:top w:val="none" w:sz="0" w:space="0" w:color="auto"/>
            <w:left w:val="none" w:sz="0" w:space="0" w:color="auto"/>
            <w:bottom w:val="none" w:sz="0" w:space="0" w:color="auto"/>
            <w:right w:val="none" w:sz="0" w:space="0" w:color="auto"/>
          </w:divBdr>
        </w:div>
        <w:div w:id="1036389141">
          <w:marLeft w:val="0"/>
          <w:marRight w:val="0"/>
          <w:marTop w:val="0"/>
          <w:marBottom w:val="0"/>
          <w:divBdr>
            <w:top w:val="none" w:sz="0" w:space="0" w:color="auto"/>
            <w:left w:val="none" w:sz="0" w:space="0" w:color="auto"/>
            <w:bottom w:val="none" w:sz="0" w:space="0" w:color="auto"/>
            <w:right w:val="none" w:sz="0" w:space="0" w:color="auto"/>
          </w:divBdr>
        </w:div>
      </w:divsChild>
    </w:div>
    <w:div w:id="559092302">
      <w:bodyDiv w:val="1"/>
      <w:marLeft w:val="0"/>
      <w:marRight w:val="0"/>
      <w:marTop w:val="0"/>
      <w:marBottom w:val="0"/>
      <w:divBdr>
        <w:top w:val="none" w:sz="0" w:space="0" w:color="auto"/>
        <w:left w:val="none" w:sz="0" w:space="0" w:color="auto"/>
        <w:bottom w:val="none" w:sz="0" w:space="0" w:color="auto"/>
        <w:right w:val="none" w:sz="0" w:space="0" w:color="auto"/>
      </w:divBdr>
      <w:divsChild>
        <w:div w:id="1666398781">
          <w:marLeft w:val="0"/>
          <w:marRight w:val="0"/>
          <w:marTop w:val="0"/>
          <w:marBottom w:val="0"/>
          <w:divBdr>
            <w:top w:val="none" w:sz="0" w:space="0" w:color="auto"/>
            <w:left w:val="none" w:sz="0" w:space="0" w:color="auto"/>
            <w:bottom w:val="none" w:sz="0" w:space="0" w:color="auto"/>
            <w:right w:val="none" w:sz="0" w:space="0" w:color="auto"/>
          </w:divBdr>
        </w:div>
        <w:div w:id="1083377465">
          <w:marLeft w:val="0"/>
          <w:marRight w:val="0"/>
          <w:marTop w:val="0"/>
          <w:marBottom w:val="0"/>
          <w:divBdr>
            <w:top w:val="none" w:sz="0" w:space="0" w:color="auto"/>
            <w:left w:val="none" w:sz="0" w:space="0" w:color="auto"/>
            <w:bottom w:val="none" w:sz="0" w:space="0" w:color="auto"/>
            <w:right w:val="none" w:sz="0" w:space="0" w:color="auto"/>
          </w:divBdr>
        </w:div>
      </w:divsChild>
    </w:div>
    <w:div w:id="610943130">
      <w:bodyDiv w:val="1"/>
      <w:marLeft w:val="0"/>
      <w:marRight w:val="0"/>
      <w:marTop w:val="0"/>
      <w:marBottom w:val="0"/>
      <w:divBdr>
        <w:top w:val="none" w:sz="0" w:space="0" w:color="auto"/>
        <w:left w:val="none" w:sz="0" w:space="0" w:color="auto"/>
        <w:bottom w:val="none" w:sz="0" w:space="0" w:color="auto"/>
        <w:right w:val="none" w:sz="0" w:space="0" w:color="auto"/>
      </w:divBdr>
      <w:divsChild>
        <w:div w:id="1964579762">
          <w:marLeft w:val="0"/>
          <w:marRight w:val="0"/>
          <w:marTop w:val="0"/>
          <w:marBottom w:val="0"/>
          <w:divBdr>
            <w:top w:val="none" w:sz="0" w:space="0" w:color="auto"/>
            <w:left w:val="none" w:sz="0" w:space="0" w:color="auto"/>
            <w:bottom w:val="none" w:sz="0" w:space="0" w:color="auto"/>
            <w:right w:val="none" w:sz="0" w:space="0" w:color="auto"/>
          </w:divBdr>
        </w:div>
        <w:div w:id="331373267">
          <w:marLeft w:val="0"/>
          <w:marRight w:val="0"/>
          <w:marTop w:val="0"/>
          <w:marBottom w:val="0"/>
          <w:divBdr>
            <w:top w:val="none" w:sz="0" w:space="0" w:color="auto"/>
            <w:left w:val="none" w:sz="0" w:space="0" w:color="auto"/>
            <w:bottom w:val="none" w:sz="0" w:space="0" w:color="auto"/>
            <w:right w:val="none" w:sz="0" w:space="0" w:color="auto"/>
          </w:divBdr>
        </w:div>
        <w:div w:id="1991864666">
          <w:marLeft w:val="0"/>
          <w:marRight w:val="0"/>
          <w:marTop w:val="0"/>
          <w:marBottom w:val="0"/>
          <w:divBdr>
            <w:top w:val="none" w:sz="0" w:space="0" w:color="auto"/>
            <w:left w:val="none" w:sz="0" w:space="0" w:color="auto"/>
            <w:bottom w:val="none" w:sz="0" w:space="0" w:color="auto"/>
            <w:right w:val="none" w:sz="0" w:space="0" w:color="auto"/>
          </w:divBdr>
        </w:div>
      </w:divsChild>
    </w:div>
    <w:div w:id="641932055">
      <w:bodyDiv w:val="1"/>
      <w:marLeft w:val="0"/>
      <w:marRight w:val="0"/>
      <w:marTop w:val="0"/>
      <w:marBottom w:val="0"/>
      <w:divBdr>
        <w:top w:val="none" w:sz="0" w:space="0" w:color="auto"/>
        <w:left w:val="none" w:sz="0" w:space="0" w:color="auto"/>
        <w:bottom w:val="none" w:sz="0" w:space="0" w:color="auto"/>
        <w:right w:val="none" w:sz="0" w:space="0" w:color="auto"/>
      </w:divBdr>
      <w:divsChild>
        <w:div w:id="1867719456">
          <w:marLeft w:val="0"/>
          <w:marRight w:val="0"/>
          <w:marTop w:val="0"/>
          <w:marBottom w:val="0"/>
          <w:divBdr>
            <w:top w:val="none" w:sz="0" w:space="0" w:color="auto"/>
            <w:left w:val="none" w:sz="0" w:space="0" w:color="auto"/>
            <w:bottom w:val="none" w:sz="0" w:space="0" w:color="auto"/>
            <w:right w:val="none" w:sz="0" w:space="0" w:color="auto"/>
          </w:divBdr>
        </w:div>
        <w:div w:id="500700781">
          <w:marLeft w:val="0"/>
          <w:marRight w:val="0"/>
          <w:marTop w:val="0"/>
          <w:marBottom w:val="0"/>
          <w:divBdr>
            <w:top w:val="none" w:sz="0" w:space="0" w:color="auto"/>
            <w:left w:val="none" w:sz="0" w:space="0" w:color="auto"/>
            <w:bottom w:val="none" w:sz="0" w:space="0" w:color="auto"/>
            <w:right w:val="none" w:sz="0" w:space="0" w:color="auto"/>
          </w:divBdr>
        </w:div>
        <w:div w:id="1855992856">
          <w:marLeft w:val="0"/>
          <w:marRight w:val="0"/>
          <w:marTop w:val="0"/>
          <w:marBottom w:val="0"/>
          <w:divBdr>
            <w:top w:val="none" w:sz="0" w:space="0" w:color="auto"/>
            <w:left w:val="none" w:sz="0" w:space="0" w:color="auto"/>
            <w:bottom w:val="none" w:sz="0" w:space="0" w:color="auto"/>
            <w:right w:val="none" w:sz="0" w:space="0" w:color="auto"/>
          </w:divBdr>
        </w:div>
      </w:divsChild>
    </w:div>
    <w:div w:id="657149061">
      <w:bodyDiv w:val="1"/>
      <w:marLeft w:val="0"/>
      <w:marRight w:val="0"/>
      <w:marTop w:val="0"/>
      <w:marBottom w:val="0"/>
      <w:divBdr>
        <w:top w:val="none" w:sz="0" w:space="0" w:color="auto"/>
        <w:left w:val="none" w:sz="0" w:space="0" w:color="auto"/>
        <w:bottom w:val="none" w:sz="0" w:space="0" w:color="auto"/>
        <w:right w:val="none" w:sz="0" w:space="0" w:color="auto"/>
      </w:divBdr>
      <w:divsChild>
        <w:div w:id="2059697321">
          <w:marLeft w:val="0"/>
          <w:marRight w:val="0"/>
          <w:marTop w:val="0"/>
          <w:marBottom w:val="0"/>
          <w:divBdr>
            <w:top w:val="none" w:sz="0" w:space="0" w:color="auto"/>
            <w:left w:val="none" w:sz="0" w:space="0" w:color="auto"/>
            <w:bottom w:val="none" w:sz="0" w:space="0" w:color="auto"/>
            <w:right w:val="none" w:sz="0" w:space="0" w:color="auto"/>
          </w:divBdr>
        </w:div>
        <w:div w:id="390739072">
          <w:marLeft w:val="0"/>
          <w:marRight w:val="0"/>
          <w:marTop w:val="0"/>
          <w:marBottom w:val="0"/>
          <w:divBdr>
            <w:top w:val="none" w:sz="0" w:space="0" w:color="auto"/>
            <w:left w:val="none" w:sz="0" w:space="0" w:color="auto"/>
            <w:bottom w:val="none" w:sz="0" w:space="0" w:color="auto"/>
            <w:right w:val="none" w:sz="0" w:space="0" w:color="auto"/>
          </w:divBdr>
        </w:div>
      </w:divsChild>
    </w:div>
    <w:div w:id="666520663">
      <w:bodyDiv w:val="1"/>
      <w:marLeft w:val="0"/>
      <w:marRight w:val="0"/>
      <w:marTop w:val="0"/>
      <w:marBottom w:val="0"/>
      <w:divBdr>
        <w:top w:val="none" w:sz="0" w:space="0" w:color="auto"/>
        <w:left w:val="none" w:sz="0" w:space="0" w:color="auto"/>
        <w:bottom w:val="none" w:sz="0" w:space="0" w:color="auto"/>
        <w:right w:val="none" w:sz="0" w:space="0" w:color="auto"/>
      </w:divBdr>
      <w:divsChild>
        <w:div w:id="794525048">
          <w:marLeft w:val="0"/>
          <w:marRight w:val="0"/>
          <w:marTop w:val="0"/>
          <w:marBottom w:val="0"/>
          <w:divBdr>
            <w:top w:val="none" w:sz="0" w:space="0" w:color="auto"/>
            <w:left w:val="none" w:sz="0" w:space="0" w:color="auto"/>
            <w:bottom w:val="none" w:sz="0" w:space="0" w:color="auto"/>
            <w:right w:val="none" w:sz="0" w:space="0" w:color="auto"/>
          </w:divBdr>
        </w:div>
        <w:div w:id="224033455">
          <w:marLeft w:val="0"/>
          <w:marRight w:val="0"/>
          <w:marTop w:val="0"/>
          <w:marBottom w:val="0"/>
          <w:divBdr>
            <w:top w:val="none" w:sz="0" w:space="0" w:color="auto"/>
            <w:left w:val="none" w:sz="0" w:space="0" w:color="auto"/>
            <w:bottom w:val="none" w:sz="0" w:space="0" w:color="auto"/>
            <w:right w:val="none" w:sz="0" w:space="0" w:color="auto"/>
          </w:divBdr>
        </w:div>
        <w:div w:id="862979977">
          <w:marLeft w:val="0"/>
          <w:marRight w:val="0"/>
          <w:marTop w:val="0"/>
          <w:marBottom w:val="0"/>
          <w:divBdr>
            <w:top w:val="none" w:sz="0" w:space="0" w:color="auto"/>
            <w:left w:val="none" w:sz="0" w:space="0" w:color="auto"/>
            <w:bottom w:val="none" w:sz="0" w:space="0" w:color="auto"/>
            <w:right w:val="none" w:sz="0" w:space="0" w:color="auto"/>
          </w:divBdr>
        </w:div>
        <w:div w:id="561674384">
          <w:marLeft w:val="0"/>
          <w:marRight w:val="0"/>
          <w:marTop w:val="0"/>
          <w:marBottom w:val="0"/>
          <w:divBdr>
            <w:top w:val="none" w:sz="0" w:space="0" w:color="auto"/>
            <w:left w:val="none" w:sz="0" w:space="0" w:color="auto"/>
            <w:bottom w:val="none" w:sz="0" w:space="0" w:color="auto"/>
            <w:right w:val="none" w:sz="0" w:space="0" w:color="auto"/>
          </w:divBdr>
        </w:div>
        <w:div w:id="1708603894">
          <w:marLeft w:val="0"/>
          <w:marRight w:val="0"/>
          <w:marTop w:val="0"/>
          <w:marBottom w:val="0"/>
          <w:divBdr>
            <w:top w:val="none" w:sz="0" w:space="0" w:color="auto"/>
            <w:left w:val="none" w:sz="0" w:space="0" w:color="auto"/>
            <w:bottom w:val="none" w:sz="0" w:space="0" w:color="auto"/>
            <w:right w:val="none" w:sz="0" w:space="0" w:color="auto"/>
          </w:divBdr>
        </w:div>
      </w:divsChild>
    </w:div>
    <w:div w:id="701132313">
      <w:bodyDiv w:val="1"/>
      <w:marLeft w:val="0"/>
      <w:marRight w:val="0"/>
      <w:marTop w:val="0"/>
      <w:marBottom w:val="0"/>
      <w:divBdr>
        <w:top w:val="none" w:sz="0" w:space="0" w:color="auto"/>
        <w:left w:val="none" w:sz="0" w:space="0" w:color="auto"/>
        <w:bottom w:val="none" w:sz="0" w:space="0" w:color="auto"/>
        <w:right w:val="none" w:sz="0" w:space="0" w:color="auto"/>
      </w:divBdr>
      <w:divsChild>
        <w:div w:id="479885670">
          <w:marLeft w:val="0"/>
          <w:marRight w:val="0"/>
          <w:marTop w:val="0"/>
          <w:marBottom w:val="0"/>
          <w:divBdr>
            <w:top w:val="none" w:sz="0" w:space="0" w:color="auto"/>
            <w:left w:val="none" w:sz="0" w:space="0" w:color="auto"/>
            <w:bottom w:val="none" w:sz="0" w:space="0" w:color="auto"/>
            <w:right w:val="none" w:sz="0" w:space="0" w:color="auto"/>
          </w:divBdr>
        </w:div>
        <w:div w:id="1845314659">
          <w:marLeft w:val="0"/>
          <w:marRight w:val="0"/>
          <w:marTop w:val="0"/>
          <w:marBottom w:val="0"/>
          <w:divBdr>
            <w:top w:val="none" w:sz="0" w:space="0" w:color="auto"/>
            <w:left w:val="none" w:sz="0" w:space="0" w:color="auto"/>
            <w:bottom w:val="none" w:sz="0" w:space="0" w:color="auto"/>
            <w:right w:val="none" w:sz="0" w:space="0" w:color="auto"/>
          </w:divBdr>
        </w:div>
        <w:div w:id="677729020">
          <w:marLeft w:val="0"/>
          <w:marRight w:val="0"/>
          <w:marTop w:val="0"/>
          <w:marBottom w:val="0"/>
          <w:divBdr>
            <w:top w:val="none" w:sz="0" w:space="0" w:color="auto"/>
            <w:left w:val="none" w:sz="0" w:space="0" w:color="auto"/>
            <w:bottom w:val="none" w:sz="0" w:space="0" w:color="auto"/>
            <w:right w:val="none" w:sz="0" w:space="0" w:color="auto"/>
          </w:divBdr>
        </w:div>
      </w:divsChild>
    </w:div>
    <w:div w:id="734551037">
      <w:bodyDiv w:val="1"/>
      <w:marLeft w:val="0"/>
      <w:marRight w:val="0"/>
      <w:marTop w:val="0"/>
      <w:marBottom w:val="0"/>
      <w:divBdr>
        <w:top w:val="none" w:sz="0" w:space="0" w:color="auto"/>
        <w:left w:val="none" w:sz="0" w:space="0" w:color="auto"/>
        <w:bottom w:val="none" w:sz="0" w:space="0" w:color="auto"/>
        <w:right w:val="none" w:sz="0" w:space="0" w:color="auto"/>
      </w:divBdr>
      <w:divsChild>
        <w:div w:id="959841933">
          <w:marLeft w:val="0"/>
          <w:marRight w:val="0"/>
          <w:marTop w:val="0"/>
          <w:marBottom w:val="0"/>
          <w:divBdr>
            <w:top w:val="none" w:sz="0" w:space="0" w:color="auto"/>
            <w:left w:val="none" w:sz="0" w:space="0" w:color="auto"/>
            <w:bottom w:val="none" w:sz="0" w:space="0" w:color="auto"/>
            <w:right w:val="none" w:sz="0" w:space="0" w:color="auto"/>
          </w:divBdr>
        </w:div>
        <w:div w:id="1759213084">
          <w:marLeft w:val="0"/>
          <w:marRight w:val="0"/>
          <w:marTop w:val="0"/>
          <w:marBottom w:val="0"/>
          <w:divBdr>
            <w:top w:val="none" w:sz="0" w:space="0" w:color="auto"/>
            <w:left w:val="none" w:sz="0" w:space="0" w:color="auto"/>
            <w:bottom w:val="none" w:sz="0" w:space="0" w:color="auto"/>
            <w:right w:val="none" w:sz="0" w:space="0" w:color="auto"/>
          </w:divBdr>
        </w:div>
        <w:div w:id="1096630246">
          <w:marLeft w:val="0"/>
          <w:marRight w:val="0"/>
          <w:marTop w:val="0"/>
          <w:marBottom w:val="0"/>
          <w:divBdr>
            <w:top w:val="none" w:sz="0" w:space="0" w:color="auto"/>
            <w:left w:val="none" w:sz="0" w:space="0" w:color="auto"/>
            <w:bottom w:val="none" w:sz="0" w:space="0" w:color="auto"/>
            <w:right w:val="none" w:sz="0" w:space="0" w:color="auto"/>
          </w:divBdr>
        </w:div>
        <w:div w:id="1789272766">
          <w:marLeft w:val="0"/>
          <w:marRight w:val="0"/>
          <w:marTop w:val="0"/>
          <w:marBottom w:val="0"/>
          <w:divBdr>
            <w:top w:val="none" w:sz="0" w:space="0" w:color="auto"/>
            <w:left w:val="none" w:sz="0" w:space="0" w:color="auto"/>
            <w:bottom w:val="none" w:sz="0" w:space="0" w:color="auto"/>
            <w:right w:val="none" w:sz="0" w:space="0" w:color="auto"/>
          </w:divBdr>
        </w:div>
        <w:div w:id="1829125401">
          <w:marLeft w:val="0"/>
          <w:marRight w:val="0"/>
          <w:marTop w:val="0"/>
          <w:marBottom w:val="0"/>
          <w:divBdr>
            <w:top w:val="none" w:sz="0" w:space="0" w:color="auto"/>
            <w:left w:val="none" w:sz="0" w:space="0" w:color="auto"/>
            <w:bottom w:val="none" w:sz="0" w:space="0" w:color="auto"/>
            <w:right w:val="none" w:sz="0" w:space="0" w:color="auto"/>
          </w:divBdr>
        </w:div>
        <w:div w:id="2014603035">
          <w:marLeft w:val="0"/>
          <w:marRight w:val="0"/>
          <w:marTop w:val="0"/>
          <w:marBottom w:val="0"/>
          <w:divBdr>
            <w:top w:val="none" w:sz="0" w:space="0" w:color="auto"/>
            <w:left w:val="none" w:sz="0" w:space="0" w:color="auto"/>
            <w:bottom w:val="none" w:sz="0" w:space="0" w:color="auto"/>
            <w:right w:val="none" w:sz="0" w:space="0" w:color="auto"/>
          </w:divBdr>
        </w:div>
        <w:div w:id="817380003">
          <w:marLeft w:val="0"/>
          <w:marRight w:val="0"/>
          <w:marTop w:val="0"/>
          <w:marBottom w:val="0"/>
          <w:divBdr>
            <w:top w:val="none" w:sz="0" w:space="0" w:color="auto"/>
            <w:left w:val="none" w:sz="0" w:space="0" w:color="auto"/>
            <w:bottom w:val="none" w:sz="0" w:space="0" w:color="auto"/>
            <w:right w:val="none" w:sz="0" w:space="0" w:color="auto"/>
          </w:divBdr>
        </w:div>
      </w:divsChild>
    </w:div>
    <w:div w:id="776215566">
      <w:bodyDiv w:val="1"/>
      <w:marLeft w:val="0"/>
      <w:marRight w:val="0"/>
      <w:marTop w:val="0"/>
      <w:marBottom w:val="0"/>
      <w:divBdr>
        <w:top w:val="none" w:sz="0" w:space="0" w:color="auto"/>
        <w:left w:val="none" w:sz="0" w:space="0" w:color="auto"/>
        <w:bottom w:val="none" w:sz="0" w:space="0" w:color="auto"/>
        <w:right w:val="none" w:sz="0" w:space="0" w:color="auto"/>
      </w:divBdr>
      <w:divsChild>
        <w:div w:id="46875183">
          <w:marLeft w:val="0"/>
          <w:marRight w:val="0"/>
          <w:marTop w:val="0"/>
          <w:marBottom w:val="0"/>
          <w:divBdr>
            <w:top w:val="none" w:sz="0" w:space="0" w:color="auto"/>
            <w:left w:val="none" w:sz="0" w:space="0" w:color="auto"/>
            <w:bottom w:val="none" w:sz="0" w:space="0" w:color="auto"/>
            <w:right w:val="none" w:sz="0" w:space="0" w:color="auto"/>
          </w:divBdr>
        </w:div>
        <w:div w:id="698555276">
          <w:marLeft w:val="0"/>
          <w:marRight w:val="0"/>
          <w:marTop w:val="0"/>
          <w:marBottom w:val="0"/>
          <w:divBdr>
            <w:top w:val="none" w:sz="0" w:space="0" w:color="auto"/>
            <w:left w:val="none" w:sz="0" w:space="0" w:color="auto"/>
            <w:bottom w:val="none" w:sz="0" w:space="0" w:color="auto"/>
            <w:right w:val="none" w:sz="0" w:space="0" w:color="auto"/>
          </w:divBdr>
        </w:div>
        <w:div w:id="1819616466">
          <w:marLeft w:val="0"/>
          <w:marRight w:val="0"/>
          <w:marTop w:val="0"/>
          <w:marBottom w:val="0"/>
          <w:divBdr>
            <w:top w:val="none" w:sz="0" w:space="0" w:color="auto"/>
            <w:left w:val="none" w:sz="0" w:space="0" w:color="auto"/>
            <w:bottom w:val="none" w:sz="0" w:space="0" w:color="auto"/>
            <w:right w:val="none" w:sz="0" w:space="0" w:color="auto"/>
          </w:divBdr>
        </w:div>
        <w:div w:id="739523027">
          <w:marLeft w:val="0"/>
          <w:marRight w:val="0"/>
          <w:marTop w:val="0"/>
          <w:marBottom w:val="0"/>
          <w:divBdr>
            <w:top w:val="none" w:sz="0" w:space="0" w:color="auto"/>
            <w:left w:val="none" w:sz="0" w:space="0" w:color="auto"/>
            <w:bottom w:val="none" w:sz="0" w:space="0" w:color="auto"/>
            <w:right w:val="none" w:sz="0" w:space="0" w:color="auto"/>
          </w:divBdr>
        </w:div>
        <w:div w:id="2103718263">
          <w:marLeft w:val="0"/>
          <w:marRight w:val="0"/>
          <w:marTop w:val="0"/>
          <w:marBottom w:val="0"/>
          <w:divBdr>
            <w:top w:val="none" w:sz="0" w:space="0" w:color="auto"/>
            <w:left w:val="none" w:sz="0" w:space="0" w:color="auto"/>
            <w:bottom w:val="none" w:sz="0" w:space="0" w:color="auto"/>
            <w:right w:val="none" w:sz="0" w:space="0" w:color="auto"/>
          </w:divBdr>
        </w:div>
        <w:div w:id="649753743">
          <w:marLeft w:val="0"/>
          <w:marRight w:val="0"/>
          <w:marTop w:val="0"/>
          <w:marBottom w:val="0"/>
          <w:divBdr>
            <w:top w:val="none" w:sz="0" w:space="0" w:color="auto"/>
            <w:left w:val="none" w:sz="0" w:space="0" w:color="auto"/>
            <w:bottom w:val="none" w:sz="0" w:space="0" w:color="auto"/>
            <w:right w:val="none" w:sz="0" w:space="0" w:color="auto"/>
          </w:divBdr>
        </w:div>
      </w:divsChild>
    </w:div>
    <w:div w:id="783231497">
      <w:bodyDiv w:val="1"/>
      <w:marLeft w:val="0"/>
      <w:marRight w:val="0"/>
      <w:marTop w:val="0"/>
      <w:marBottom w:val="0"/>
      <w:divBdr>
        <w:top w:val="none" w:sz="0" w:space="0" w:color="auto"/>
        <w:left w:val="none" w:sz="0" w:space="0" w:color="auto"/>
        <w:bottom w:val="none" w:sz="0" w:space="0" w:color="auto"/>
        <w:right w:val="none" w:sz="0" w:space="0" w:color="auto"/>
      </w:divBdr>
      <w:divsChild>
        <w:div w:id="971714654">
          <w:marLeft w:val="0"/>
          <w:marRight w:val="0"/>
          <w:marTop w:val="0"/>
          <w:marBottom w:val="0"/>
          <w:divBdr>
            <w:top w:val="none" w:sz="0" w:space="0" w:color="auto"/>
            <w:left w:val="none" w:sz="0" w:space="0" w:color="auto"/>
            <w:bottom w:val="none" w:sz="0" w:space="0" w:color="auto"/>
            <w:right w:val="none" w:sz="0" w:space="0" w:color="auto"/>
          </w:divBdr>
        </w:div>
        <w:div w:id="502667627">
          <w:marLeft w:val="0"/>
          <w:marRight w:val="0"/>
          <w:marTop w:val="0"/>
          <w:marBottom w:val="0"/>
          <w:divBdr>
            <w:top w:val="none" w:sz="0" w:space="0" w:color="auto"/>
            <w:left w:val="none" w:sz="0" w:space="0" w:color="auto"/>
            <w:bottom w:val="none" w:sz="0" w:space="0" w:color="auto"/>
            <w:right w:val="none" w:sz="0" w:space="0" w:color="auto"/>
          </w:divBdr>
        </w:div>
        <w:div w:id="799346414">
          <w:marLeft w:val="0"/>
          <w:marRight w:val="0"/>
          <w:marTop w:val="0"/>
          <w:marBottom w:val="0"/>
          <w:divBdr>
            <w:top w:val="none" w:sz="0" w:space="0" w:color="auto"/>
            <w:left w:val="none" w:sz="0" w:space="0" w:color="auto"/>
            <w:bottom w:val="none" w:sz="0" w:space="0" w:color="auto"/>
            <w:right w:val="none" w:sz="0" w:space="0" w:color="auto"/>
          </w:divBdr>
        </w:div>
        <w:div w:id="1036472086">
          <w:marLeft w:val="0"/>
          <w:marRight w:val="0"/>
          <w:marTop w:val="0"/>
          <w:marBottom w:val="0"/>
          <w:divBdr>
            <w:top w:val="none" w:sz="0" w:space="0" w:color="auto"/>
            <w:left w:val="none" w:sz="0" w:space="0" w:color="auto"/>
            <w:bottom w:val="none" w:sz="0" w:space="0" w:color="auto"/>
            <w:right w:val="none" w:sz="0" w:space="0" w:color="auto"/>
          </w:divBdr>
        </w:div>
        <w:div w:id="572929982">
          <w:marLeft w:val="0"/>
          <w:marRight w:val="0"/>
          <w:marTop w:val="0"/>
          <w:marBottom w:val="0"/>
          <w:divBdr>
            <w:top w:val="none" w:sz="0" w:space="0" w:color="auto"/>
            <w:left w:val="none" w:sz="0" w:space="0" w:color="auto"/>
            <w:bottom w:val="none" w:sz="0" w:space="0" w:color="auto"/>
            <w:right w:val="none" w:sz="0" w:space="0" w:color="auto"/>
          </w:divBdr>
        </w:div>
        <w:div w:id="277225262">
          <w:marLeft w:val="0"/>
          <w:marRight w:val="0"/>
          <w:marTop w:val="0"/>
          <w:marBottom w:val="0"/>
          <w:divBdr>
            <w:top w:val="none" w:sz="0" w:space="0" w:color="auto"/>
            <w:left w:val="none" w:sz="0" w:space="0" w:color="auto"/>
            <w:bottom w:val="none" w:sz="0" w:space="0" w:color="auto"/>
            <w:right w:val="none" w:sz="0" w:space="0" w:color="auto"/>
          </w:divBdr>
        </w:div>
        <w:div w:id="1267226485">
          <w:marLeft w:val="0"/>
          <w:marRight w:val="0"/>
          <w:marTop w:val="0"/>
          <w:marBottom w:val="0"/>
          <w:divBdr>
            <w:top w:val="none" w:sz="0" w:space="0" w:color="auto"/>
            <w:left w:val="none" w:sz="0" w:space="0" w:color="auto"/>
            <w:bottom w:val="none" w:sz="0" w:space="0" w:color="auto"/>
            <w:right w:val="none" w:sz="0" w:space="0" w:color="auto"/>
          </w:divBdr>
        </w:div>
        <w:div w:id="1447576635">
          <w:marLeft w:val="0"/>
          <w:marRight w:val="0"/>
          <w:marTop w:val="0"/>
          <w:marBottom w:val="0"/>
          <w:divBdr>
            <w:top w:val="none" w:sz="0" w:space="0" w:color="auto"/>
            <w:left w:val="none" w:sz="0" w:space="0" w:color="auto"/>
            <w:bottom w:val="none" w:sz="0" w:space="0" w:color="auto"/>
            <w:right w:val="none" w:sz="0" w:space="0" w:color="auto"/>
          </w:divBdr>
        </w:div>
        <w:div w:id="842933120">
          <w:marLeft w:val="0"/>
          <w:marRight w:val="0"/>
          <w:marTop w:val="0"/>
          <w:marBottom w:val="0"/>
          <w:divBdr>
            <w:top w:val="none" w:sz="0" w:space="0" w:color="auto"/>
            <w:left w:val="none" w:sz="0" w:space="0" w:color="auto"/>
            <w:bottom w:val="none" w:sz="0" w:space="0" w:color="auto"/>
            <w:right w:val="none" w:sz="0" w:space="0" w:color="auto"/>
          </w:divBdr>
        </w:div>
        <w:div w:id="70666506">
          <w:marLeft w:val="0"/>
          <w:marRight w:val="0"/>
          <w:marTop w:val="0"/>
          <w:marBottom w:val="0"/>
          <w:divBdr>
            <w:top w:val="none" w:sz="0" w:space="0" w:color="auto"/>
            <w:left w:val="none" w:sz="0" w:space="0" w:color="auto"/>
            <w:bottom w:val="none" w:sz="0" w:space="0" w:color="auto"/>
            <w:right w:val="none" w:sz="0" w:space="0" w:color="auto"/>
          </w:divBdr>
        </w:div>
        <w:div w:id="649867932">
          <w:marLeft w:val="0"/>
          <w:marRight w:val="0"/>
          <w:marTop w:val="0"/>
          <w:marBottom w:val="0"/>
          <w:divBdr>
            <w:top w:val="none" w:sz="0" w:space="0" w:color="auto"/>
            <w:left w:val="none" w:sz="0" w:space="0" w:color="auto"/>
            <w:bottom w:val="none" w:sz="0" w:space="0" w:color="auto"/>
            <w:right w:val="none" w:sz="0" w:space="0" w:color="auto"/>
          </w:divBdr>
        </w:div>
        <w:div w:id="632752414">
          <w:marLeft w:val="0"/>
          <w:marRight w:val="0"/>
          <w:marTop w:val="0"/>
          <w:marBottom w:val="0"/>
          <w:divBdr>
            <w:top w:val="none" w:sz="0" w:space="0" w:color="auto"/>
            <w:left w:val="none" w:sz="0" w:space="0" w:color="auto"/>
            <w:bottom w:val="none" w:sz="0" w:space="0" w:color="auto"/>
            <w:right w:val="none" w:sz="0" w:space="0" w:color="auto"/>
          </w:divBdr>
        </w:div>
        <w:div w:id="1074015052">
          <w:marLeft w:val="0"/>
          <w:marRight w:val="0"/>
          <w:marTop w:val="0"/>
          <w:marBottom w:val="0"/>
          <w:divBdr>
            <w:top w:val="none" w:sz="0" w:space="0" w:color="auto"/>
            <w:left w:val="none" w:sz="0" w:space="0" w:color="auto"/>
            <w:bottom w:val="none" w:sz="0" w:space="0" w:color="auto"/>
            <w:right w:val="none" w:sz="0" w:space="0" w:color="auto"/>
          </w:divBdr>
        </w:div>
        <w:div w:id="452290668">
          <w:marLeft w:val="0"/>
          <w:marRight w:val="0"/>
          <w:marTop w:val="0"/>
          <w:marBottom w:val="0"/>
          <w:divBdr>
            <w:top w:val="none" w:sz="0" w:space="0" w:color="auto"/>
            <w:left w:val="none" w:sz="0" w:space="0" w:color="auto"/>
            <w:bottom w:val="none" w:sz="0" w:space="0" w:color="auto"/>
            <w:right w:val="none" w:sz="0" w:space="0" w:color="auto"/>
          </w:divBdr>
        </w:div>
      </w:divsChild>
    </w:div>
    <w:div w:id="792284247">
      <w:bodyDiv w:val="1"/>
      <w:marLeft w:val="0"/>
      <w:marRight w:val="0"/>
      <w:marTop w:val="0"/>
      <w:marBottom w:val="0"/>
      <w:divBdr>
        <w:top w:val="none" w:sz="0" w:space="0" w:color="auto"/>
        <w:left w:val="none" w:sz="0" w:space="0" w:color="auto"/>
        <w:bottom w:val="none" w:sz="0" w:space="0" w:color="auto"/>
        <w:right w:val="none" w:sz="0" w:space="0" w:color="auto"/>
      </w:divBdr>
      <w:divsChild>
        <w:div w:id="871574004">
          <w:marLeft w:val="0"/>
          <w:marRight w:val="0"/>
          <w:marTop w:val="0"/>
          <w:marBottom w:val="0"/>
          <w:divBdr>
            <w:top w:val="none" w:sz="0" w:space="0" w:color="auto"/>
            <w:left w:val="none" w:sz="0" w:space="0" w:color="auto"/>
            <w:bottom w:val="none" w:sz="0" w:space="0" w:color="auto"/>
            <w:right w:val="none" w:sz="0" w:space="0" w:color="auto"/>
          </w:divBdr>
        </w:div>
        <w:div w:id="337582049">
          <w:marLeft w:val="0"/>
          <w:marRight w:val="0"/>
          <w:marTop w:val="0"/>
          <w:marBottom w:val="0"/>
          <w:divBdr>
            <w:top w:val="none" w:sz="0" w:space="0" w:color="auto"/>
            <w:left w:val="none" w:sz="0" w:space="0" w:color="auto"/>
            <w:bottom w:val="none" w:sz="0" w:space="0" w:color="auto"/>
            <w:right w:val="none" w:sz="0" w:space="0" w:color="auto"/>
          </w:divBdr>
        </w:div>
        <w:div w:id="725494186">
          <w:marLeft w:val="0"/>
          <w:marRight w:val="0"/>
          <w:marTop w:val="0"/>
          <w:marBottom w:val="0"/>
          <w:divBdr>
            <w:top w:val="none" w:sz="0" w:space="0" w:color="auto"/>
            <w:left w:val="none" w:sz="0" w:space="0" w:color="auto"/>
            <w:bottom w:val="none" w:sz="0" w:space="0" w:color="auto"/>
            <w:right w:val="none" w:sz="0" w:space="0" w:color="auto"/>
          </w:divBdr>
        </w:div>
        <w:div w:id="1829978401">
          <w:marLeft w:val="0"/>
          <w:marRight w:val="0"/>
          <w:marTop w:val="0"/>
          <w:marBottom w:val="0"/>
          <w:divBdr>
            <w:top w:val="none" w:sz="0" w:space="0" w:color="auto"/>
            <w:left w:val="none" w:sz="0" w:space="0" w:color="auto"/>
            <w:bottom w:val="none" w:sz="0" w:space="0" w:color="auto"/>
            <w:right w:val="none" w:sz="0" w:space="0" w:color="auto"/>
          </w:divBdr>
        </w:div>
      </w:divsChild>
    </w:div>
    <w:div w:id="836463749">
      <w:bodyDiv w:val="1"/>
      <w:marLeft w:val="0"/>
      <w:marRight w:val="0"/>
      <w:marTop w:val="0"/>
      <w:marBottom w:val="0"/>
      <w:divBdr>
        <w:top w:val="none" w:sz="0" w:space="0" w:color="auto"/>
        <w:left w:val="none" w:sz="0" w:space="0" w:color="auto"/>
        <w:bottom w:val="none" w:sz="0" w:space="0" w:color="auto"/>
        <w:right w:val="none" w:sz="0" w:space="0" w:color="auto"/>
      </w:divBdr>
      <w:divsChild>
        <w:div w:id="1042827309">
          <w:marLeft w:val="0"/>
          <w:marRight w:val="0"/>
          <w:marTop w:val="0"/>
          <w:marBottom w:val="0"/>
          <w:divBdr>
            <w:top w:val="none" w:sz="0" w:space="0" w:color="auto"/>
            <w:left w:val="none" w:sz="0" w:space="0" w:color="auto"/>
            <w:bottom w:val="none" w:sz="0" w:space="0" w:color="auto"/>
            <w:right w:val="none" w:sz="0" w:space="0" w:color="auto"/>
          </w:divBdr>
        </w:div>
        <w:div w:id="165828745">
          <w:marLeft w:val="0"/>
          <w:marRight w:val="0"/>
          <w:marTop w:val="0"/>
          <w:marBottom w:val="0"/>
          <w:divBdr>
            <w:top w:val="none" w:sz="0" w:space="0" w:color="auto"/>
            <w:left w:val="none" w:sz="0" w:space="0" w:color="auto"/>
            <w:bottom w:val="none" w:sz="0" w:space="0" w:color="auto"/>
            <w:right w:val="none" w:sz="0" w:space="0" w:color="auto"/>
          </w:divBdr>
        </w:div>
        <w:div w:id="571621650">
          <w:marLeft w:val="0"/>
          <w:marRight w:val="0"/>
          <w:marTop w:val="0"/>
          <w:marBottom w:val="0"/>
          <w:divBdr>
            <w:top w:val="none" w:sz="0" w:space="0" w:color="auto"/>
            <w:left w:val="none" w:sz="0" w:space="0" w:color="auto"/>
            <w:bottom w:val="none" w:sz="0" w:space="0" w:color="auto"/>
            <w:right w:val="none" w:sz="0" w:space="0" w:color="auto"/>
          </w:divBdr>
        </w:div>
        <w:div w:id="2041859369">
          <w:marLeft w:val="0"/>
          <w:marRight w:val="0"/>
          <w:marTop w:val="0"/>
          <w:marBottom w:val="0"/>
          <w:divBdr>
            <w:top w:val="none" w:sz="0" w:space="0" w:color="auto"/>
            <w:left w:val="none" w:sz="0" w:space="0" w:color="auto"/>
            <w:bottom w:val="none" w:sz="0" w:space="0" w:color="auto"/>
            <w:right w:val="none" w:sz="0" w:space="0" w:color="auto"/>
          </w:divBdr>
        </w:div>
      </w:divsChild>
    </w:div>
    <w:div w:id="861213339">
      <w:bodyDiv w:val="1"/>
      <w:marLeft w:val="0"/>
      <w:marRight w:val="0"/>
      <w:marTop w:val="0"/>
      <w:marBottom w:val="0"/>
      <w:divBdr>
        <w:top w:val="none" w:sz="0" w:space="0" w:color="auto"/>
        <w:left w:val="none" w:sz="0" w:space="0" w:color="auto"/>
        <w:bottom w:val="none" w:sz="0" w:space="0" w:color="auto"/>
        <w:right w:val="none" w:sz="0" w:space="0" w:color="auto"/>
      </w:divBdr>
      <w:divsChild>
        <w:div w:id="559563755">
          <w:marLeft w:val="0"/>
          <w:marRight w:val="0"/>
          <w:marTop w:val="0"/>
          <w:marBottom w:val="0"/>
          <w:divBdr>
            <w:top w:val="none" w:sz="0" w:space="0" w:color="auto"/>
            <w:left w:val="none" w:sz="0" w:space="0" w:color="auto"/>
            <w:bottom w:val="none" w:sz="0" w:space="0" w:color="auto"/>
            <w:right w:val="none" w:sz="0" w:space="0" w:color="auto"/>
          </w:divBdr>
        </w:div>
        <w:div w:id="905141148">
          <w:marLeft w:val="0"/>
          <w:marRight w:val="0"/>
          <w:marTop w:val="0"/>
          <w:marBottom w:val="0"/>
          <w:divBdr>
            <w:top w:val="none" w:sz="0" w:space="0" w:color="auto"/>
            <w:left w:val="none" w:sz="0" w:space="0" w:color="auto"/>
            <w:bottom w:val="none" w:sz="0" w:space="0" w:color="auto"/>
            <w:right w:val="none" w:sz="0" w:space="0" w:color="auto"/>
          </w:divBdr>
        </w:div>
        <w:div w:id="268972584">
          <w:marLeft w:val="0"/>
          <w:marRight w:val="0"/>
          <w:marTop w:val="0"/>
          <w:marBottom w:val="0"/>
          <w:divBdr>
            <w:top w:val="none" w:sz="0" w:space="0" w:color="auto"/>
            <w:left w:val="none" w:sz="0" w:space="0" w:color="auto"/>
            <w:bottom w:val="none" w:sz="0" w:space="0" w:color="auto"/>
            <w:right w:val="none" w:sz="0" w:space="0" w:color="auto"/>
          </w:divBdr>
        </w:div>
      </w:divsChild>
    </w:div>
    <w:div w:id="934047432">
      <w:bodyDiv w:val="1"/>
      <w:marLeft w:val="0"/>
      <w:marRight w:val="0"/>
      <w:marTop w:val="0"/>
      <w:marBottom w:val="0"/>
      <w:divBdr>
        <w:top w:val="none" w:sz="0" w:space="0" w:color="auto"/>
        <w:left w:val="none" w:sz="0" w:space="0" w:color="auto"/>
        <w:bottom w:val="none" w:sz="0" w:space="0" w:color="auto"/>
        <w:right w:val="none" w:sz="0" w:space="0" w:color="auto"/>
      </w:divBdr>
      <w:divsChild>
        <w:div w:id="246034515">
          <w:marLeft w:val="0"/>
          <w:marRight w:val="0"/>
          <w:marTop w:val="0"/>
          <w:marBottom w:val="0"/>
          <w:divBdr>
            <w:top w:val="none" w:sz="0" w:space="0" w:color="auto"/>
            <w:left w:val="none" w:sz="0" w:space="0" w:color="auto"/>
            <w:bottom w:val="none" w:sz="0" w:space="0" w:color="auto"/>
            <w:right w:val="none" w:sz="0" w:space="0" w:color="auto"/>
          </w:divBdr>
        </w:div>
        <w:div w:id="1958952148">
          <w:marLeft w:val="0"/>
          <w:marRight w:val="0"/>
          <w:marTop w:val="0"/>
          <w:marBottom w:val="0"/>
          <w:divBdr>
            <w:top w:val="none" w:sz="0" w:space="0" w:color="auto"/>
            <w:left w:val="none" w:sz="0" w:space="0" w:color="auto"/>
            <w:bottom w:val="none" w:sz="0" w:space="0" w:color="auto"/>
            <w:right w:val="none" w:sz="0" w:space="0" w:color="auto"/>
          </w:divBdr>
        </w:div>
      </w:divsChild>
    </w:div>
    <w:div w:id="934825770">
      <w:bodyDiv w:val="1"/>
      <w:marLeft w:val="0"/>
      <w:marRight w:val="0"/>
      <w:marTop w:val="0"/>
      <w:marBottom w:val="0"/>
      <w:divBdr>
        <w:top w:val="none" w:sz="0" w:space="0" w:color="auto"/>
        <w:left w:val="none" w:sz="0" w:space="0" w:color="auto"/>
        <w:bottom w:val="none" w:sz="0" w:space="0" w:color="auto"/>
        <w:right w:val="none" w:sz="0" w:space="0" w:color="auto"/>
      </w:divBdr>
      <w:divsChild>
        <w:div w:id="915170756">
          <w:marLeft w:val="0"/>
          <w:marRight w:val="0"/>
          <w:marTop w:val="0"/>
          <w:marBottom w:val="0"/>
          <w:divBdr>
            <w:top w:val="none" w:sz="0" w:space="0" w:color="auto"/>
            <w:left w:val="none" w:sz="0" w:space="0" w:color="auto"/>
            <w:bottom w:val="none" w:sz="0" w:space="0" w:color="auto"/>
            <w:right w:val="none" w:sz="0" w:space="0" w:color="auto"/>
          </w:divBdr>
        </w:div>
        <w:div w:id="615140241">
          <w:marLeft w:val="0"/>
          <w:marRight w:val="0"/>
          <w:marTop w:val="0"/>
          <w:marBottom w:val="0"/>
          <w:divBdr>
            <w:top w:val="none" w:sz="0" w:space="0" w:color="auto"/>
            <w:left w:val="none" w:sz="0" w:space="0" w:color="auto"/>
            <w:bottom w:val="none" w:sz="0" w:space="0" w:color="auto"/>
            <w:right w:val="none" w:sz="0" w:space="0" w:color="auto"/>
          </w:divBdr>
        </w:div>
        <w:div w:id="221064230">
          <w:marLeft w:val="0"/>
          <w:marRight w:val="0"/>
          <w:marTop w:val="0"/>
          <w:marBottom w:val="0"/>
          <w:divBdr>
            <w:top w:val="none" w:sz="0" w:space="0" w:color="auto"/>
            <w:left w:val="none" w:sz="0" w:space="0" w:color="auto"/>
            <w:bottom w:val="none" w:sz="0" w:space="0" w:color="auto"/>
            <w:right w:val="none" w:sz="0" w:space="0" w:color="auto"/>
          </w:divBdr>
        </w:div>
      </w:divsChild>
    </w:div>
    <w:div w:id="995962702">
      <w:bodyDiv w:val="1"/>
      <w:marLeft w:val="0"/>
      <w:marRight w:val="0"/>
      <w:marTop w:val="0"/>
      <w:marBottom w:val="0"/>
      <w:divBdr>
        <w:top w:val="none" w:sz="0" w:space="0" w:color="auto"/>
        <w:left w:val="none" w:sz="0" w:space="0" w:color="auto"/>
        <w:bottom w:val="none" w:sz="0" w:space="0" w:color="auto"/>
        <w:right w:val="none" w:sz="0" w:space="0" w:color="auto"/>
      </w:divBdr>
      <w:divsChild>
        <w:div w:id="1037773554">
          <w:marLeft w:val="0"/>
          <w:marRight w:val="0"/>
          <w:marTop w:val="0"/>
          <w:marBottom w:val="0"/>
          <w:divBdr>
            <w:top w:val="none" w:sz="0" w:space="0" w:color="auto"/>
            <w:left w:val="none" w:sz="0" w:space="0" w:color="auto"/>
            <w:bottom w:val="none" w:sz="0" w:space="0" w:color="auto"/>
            <w:right w:val="none" w:sz="0" w:space="0" w:color="auto"/>
          </w:divBdr>
        </w:div>
        <w:div w:id="576288778">
          <w:marLeft w:val="0"/>
          <w:marRight w:val="0"/>
          <w:marTop w:val="0"/>
          <w:marBottom w:val="0"/>
          <w:divBdr>
            <w:top w:val="none" w:sz="0" w:space="0" w:color="auto"/>
            <w:left w:val="none" w:sz="0" w:space="0" w:color="auto"/>
            <w:bottom w:val="none" w:sz="0" w:space="0" w:color="auto"/>
            <w:right w:val="none" w:sz="0" w:space="0" w:color="auto"/>
          </w:divBdr>
        </w:div>
      </w:divsChild>
    </w:div>
    <w:div w:id="1027872850">
      <w:bodyDiv w:val="1"/>
      <w:marLeft w:val="0"/>
      <w:marRight w:val="0"/>
      <w:marTop w:val="0"/>
      <w:marBottom w:val="0"/>
      <w:divBdr>
        <w:top w:val="none" w:sz="0" w:space="0" w:color="auto"/>
        <w:left w:val="none" w:sz="0" w:space="0" w:color="auto"/>
        <w:bottom w:val="none" w:sz="0" w:space="0" w:color="auto"/>
        <w:right w:val="none" w:sz="0" w:space="0" w:color="auto"/>
      </w:divBdr>
      <w:divsChild>
        <w:div w:id="1839349554">
          <w:marLeft w:val="0"/>
          <w:marRight w:val="0"/>
          <w:marTop w:val="0"/>
          <w:marBottom w:val="0"/>
          <w:divBdr>
            <w:top w:val="none" w:sz="0" w:space="0" w:color="auto"/>
            <w:left w:val="none" w:sz="0" w:space="0" w:color="auto"/>
            <w:bottom w:val="none" w:sz="0" w:space="0" w:color="auto"/>
            <w:right w:val="none" w:sz="0" w:space="0" w:color="auto"/>
          </w:divBdr>
        </w:div>
        <w:div w:id="1833329835">
          <w:marLeft w:val="0"/>
          <w:marRight w:val="0"/>
          <w:marTop w:val="0"/>
          <w:marBottom w:val="0"/>
          <w:divBdr>
            <w:top w:val="none" w:sz="0" w:space="0" w:color="auto"/>
            <w:left w:val="none" w:sz="0" w:space="0" w:color="auto"/>
            <w:bottom w:val="none" w:sz="0" w:space="0" w:color="auto"/>
            <w:right w:val="none" w:sz="0" w:space="0" w:color="auto"/>
          </w:divBdr>
        </w:div>
        <w:div w:id="731971966">
          <w:marLeft w:val="0"/>
          <w:marRight w:val="0"/>
          <w:marTop w:val="0"/>
          <w:marBottom w:val="0"/>
          <w:divBdr>
            <w:top w:val="none" w:sz="0" w:space="0" w:color="auto"/>
            <w:left w:val="none" w:sz="0" w:space="0" w:color="auto"/>
            <w:bottom w:val="none" w:sz="0" w:space="0" w:color="auto"/>
            <w:right w:val="none" w:sz="0" w:space="0" w:color="auto"/>
          </w:divBdr>
        </w:div>
        <w:div w:id="1496922534">
          <w:marLeft w:val="0"/>
          <w:marRight w:val="0"/>
          <w:marTop w:val="0"/>
          <w:marBottom w:val="0"/>
          <w:divBdr>
            <w:top w:val="none" w:sz="0" w:space="0" w:color="auto"/>
            <w:left w:val="none" w:sz="0" w:space="0" w:color="auto"/>
            <w:bottom w:val="none" w:sz="0" w:space="0" w:color="auto"/>
            <w:right w:val="none" w:sz="0" w:space="0" w:color="auto"/>
          </w:divBdr>
        </w:div>
      </w:divsChild>
    </w:div>
    <w:div w:id="1033846086">
      <w:bodyDiv w:val="1"/>
      <w:marLeft w:val="0"/>
      <w:marRight w:val="0"/>
      <w:marTop w:val="0"/>
      <w:marBottom w:val="0"/>
      <w:divBdr>
        <w:top w:val="none" w:sz="0" w:space="0" w:color="auto"/>
        <w:left w:val="none" w:sz="0" w:space="0" w:color="auto"/>
        <w:bottom w:val="none" w:sz="0" w:space="0" w:color="auto"/>
        <w:right w:val="none" w:sz="0" w:space="0" w:color="auto"/>
      </w:divBdr>
      <w:divsChild>
        <w:div w:id="444228523">
          <w:marLeft w:val="0"/>
          <w:marRight w:val="0"/>
          <w:marTop w:val="0"/>
          <w:marBottom w:val="0"/>
          <w:divBdr>
            <w:top w:val="none" w:sz="0" w:space="0" w:color="auto"/>
            <w:left w:val="none" w:sz="0" w:space="0" w:color="auto"/>
            <w:bottom w:val="none" w:sz="0" w:space="0" w:color="auto"/>
            <w:right w:val="none" w:sz="0" w:space="0" w:color="auto"/>
          </w:divBdr>
        </w:div>
        <w:div w:id="752314979">
          <w:marLeft w:val="0"/>
          <w:marRight w:val="0"/>
          <w:marTop w:val="0"/>
          <w:marBottom w:val="0"/>
          <w:divBdr>
            <w:top w:val="none" w:sz="0" w:space="0" w:color="auto"/>
            <w:left w:val="none" w:sz="0" w:space="0" w:color="auto"/>
            <w:bottom w:val="none" w:sz="0" w:space="0" w:color="auto"/>
            <w:right w:val="none" w:sz="0" w:space="0" w:color="auto"/>
          </w:divBdr>
        </w:div>
        <w:div w:id="1927227370">
          <w:marLeft w:val="0"/>
          <w:marRight w:val="0"/>
          <w:marTop w:val="0"/>
          <w:marBottom w:val="0"/>
          <w:divBdr>
            <w:top w:val="none" w:sz="0" w:space="0" w:color="auto"/>
            <w:left w:val="none" w:sz="0" w:space="0" w:color="auto"/>
            <w:bottom w:val="none" w:sz="0" w:space="0" w:color="auto"/>
            <w:right w:val="none" w:sz="0" w:space="0" w:color="auto"/>
          </w:divBdr>
        </w:div>
      </w:divsChild>
    </w:div>
    <w:div w:id="1037200283">
      <w:bodyDiv w:val="1"/>
      <w:marLeft w:val="0"/>
      <w:marRight w:val="0"/>
      <w:marTop w:val="0"/>
      <w:marBottom w:val="0"/>
      <w:divBdr>
        <w:top w:val="none" w:sz="0" w:space="0" w:color="auto"/>
        <w:left w:val="none" w:sz="0" w:space="0" w:color="auto"/>
        <w:bottom w:val="none" w:sz="0" w:space="0" w:color="auto"/>
        <w:right w:val="none" w:sz="0" w:space="0" w:color="auto"/>
      </w:divBdr>
      <w:divsChild>
        <w:div w:id="1731003084">
          <w:marLeft w:val="0"/>
          <w:marRight w:val="0"/>
          <w:marTop w:val="0"/>
          <w:marBottom w:val="0"/>
          <w:divBdr>
            <w:top w:val="none" w:sz="0" w:space="0" w:color="auto"/>
            <w:left w:val="none" w:sz="0" w:space="0" w:color="auto"/>
            <w:bottom w:val="none" w:sz="0" w:space="0" w:color="auto"/>
            <w:right w:val="none" w:sz="0" w:space="0" w:color="auto"/>
          </w:divBdr>
        </w:div>
        <w:div w:id="1220896648">
          <w:marLeft w:val="0"/>
          <w:marRight w:val="0"/>
          <w:marTop w:val="0"/>
          <w:marBottom w:val="0"/>
          <w:divBdr>
            <w:top w:val="none" w:sz="0" w:space="0" w:color="auto"/>
            <w:left w:val="none" w:sz="0" w:space="0" w:color="auto"/>
            <w:bottom w:val="none" w:sz="0" w:space="0" w:color="auto"/>
            <w:right w:val="none" w:sz="0" w:space="0" w:color="auto"/>
          </w:divBdr>
        </w:div>
        <w:div w:id="2035299168">
          <w:marLeft w:val="0"/>
          <w:marRight w:val="0"/>
          <w:marTop w:val="0"/>
          <w:marBottom w:val="0"/>
          <w:divBdr>
            <w:top w:val="none" w:sz="0" w:space="0" w:color="auto"/>
            <w:left w:val="none" w:sz="0" w:space="0" w:color="auto"/>
            <w:bottom w:val="none" w:sz="0" w:space="0" w:color="auto"/>
            <w:right w:val="none" w:sz="0" w:space="0" w:color="auto"/>
          </w:divBdr>
        </w:div>
        <w:div w:id="2063941862">
          <w:marLeft w:val="0"/>
          <w:marRight w:val="0"/>
          <w:marTop w:val="0"/>
          <w:marBottom w:val="0"/>
          <w:divBdr>
            <w:top w:val="none" w:sz="0" w:space="0" w:color="auto"/>
            <w:left w:val="none" w:sz="0" w:space="0" w:color="auto"/>
            <w:bottom w:val="none" w:sz="0" w:space="0" w:color="auto"/>
            <w:right w:val="none" w:sz="0" w:space="0" w:color="auto"/>
          </w:divBdr>
        </w:div>
        <w:div w:id="1553881473">
          <w:marLeft w:val="0"/>
          <w:marRight w:val="0"/>
          <w:marTop w:val="0"/>
          <w:marBottom w:val="0"/>
          <w:divBdr>
            <w:top w:val="none" w:sz="0" w:space="0" w:color="auto"/>
            <w:left w:val="none" w:sz="0" w:space="0" w:color="auto"/>
            <w:bottom w:val="none" w:sz="0" w:space="0" w:color="auto"/>
            <w:right w:val="none" w:sz="0" w:space="0" w:color="auto"/>
          </w:divBdr>
        </w:div>
        <w:div w:id="975767757">
          <w:marLeft w:val="0"/>
          <w:marRight w:val="0"/>
          <w:marTop w:val="0"/>
          <w:marBottom w:val="0"/>
          <w:divBdr>
            <w:top w:val="none" w:sz="0" w:space="0" w:color="auto"/>
            <w:left w:val="none" w:sz="0" w:space="0" w:color="auto"/>
            <w:bottom w:val="none" w:sz="0" w:space="0" w:color="auto"/>
            <w:right w:val="none" w:sz="0" w:space="0" w:color="auto"/>
          </w:divBdr>
        </w:div>
      </w:divsChild>
    </w:div>
    <w:div w:id="1166748431">
      <w:bodyDiv w:val="1"/>
      <w:marLeft w:val="0"/>
      <w:marRight w:val="0"/>
      <w:marTop w:val="0"/>
      <w:marBottom w:val="0"/>
      <w:divBdr>
        <w:top w:val="none" w:sz="0" w:space="0" w:color="auto"/>
        <w:left w:val="none" w:sz="0" w:space="0" w:color="auto"/>
        <w:bottom w:val="none" w:sz="0" w:space="0" w:color="auto"/>
        <w:right w:val="none" w:sz="0" w:space="0" w:color="auto"/>
      </w:divBdr>
      <w:divsChild>
        <w:div w:id="1553687532">
          <w:marLeft w:val="0"/>
          <w:marRight w:val="0"/>
          <w:marTop w:val="0"/>
          <w:marBottom w:val="0"/>
          <w:divBdr>
            <w:top w:val="none" w:sz="0" w:space="0" w:color="auto"/>
            <w:left w:val="none" w:sz="0" w:space="0" w:color="auto"/>
            <w:bottom w:val="none" w:sz="0" w:space="0" w:color="auto"/>
            <w:right w:val="none" w:sz="0" w:space="0" w:color="auto"/>
          </w:divBdr>
        </w:div>
        <w:div w:id="26490701">
          <w:marLeft w:val="0"/>
          <w:marRight w:val="0"/>
          <w:marTop w:val="0"/>
          <w:marBottom w:val="0"/>
          <w:divBdr>
            <w:top w:val="none" w:sz="0" w:space="0" w:color="auto"/>
            <w:left w:val="none" w:sz="0" w:space="0" w:color="auto"/>
            <w:bottom w:val="none" w:sz="0" w:space="0" w:color="auto"/>
            <w:right w:val="none" w:sz="0" w:space="0" w:color="auto"/>
          </w:divBdr>
        </w:div>
        <w:div w:id="403795757">
          <w:marLeft w:val="0"/>
          <w:marRight w:val="0"/>
          <w:marTop w:val="0"/>
          <w:marBottom w:val="0"/>
          <w:divBdr>
            <w:top w:val="none" w:sz="0" w:space="0" w:color="auto"/>
            <w:left w:val="none" w:sz="0" w:space="0" w:color="auto"/>
            <w:bottom w:val="none" w:sz="0" w:space="0" w:color="auto"/>
            <w:right w:val="none" w:sz="0" w:space="0" w:color="auto"/>
          </w:divBdr>
        </w:div>
        <w:div w:id="1013535805">
          <w:marLeft w:val="0"/>
          <w:marRight w:val="0"/>
          <w:marTop w:val="0"/>
          <w:marBottom w:val="0"/>
          <w:divBdr>
            <w:top w:val="none" w:sz="0" w:space="0" w:color="auto"/>
            <w:left w:val="none" w:sz="0" w:space="0" w:color="auto"/>
            <w:bottom w:val="none" w:sz="0" w:space="0" w:color="auto"/>
            <w:right w:val="none" w:sz="0" w:space="0" w:color="auto"/>
          </w:divBdr>
        </w:div>
        <w:div w:id="1321814142">
          <w:marLeft w:val="0"/>
          <w:marRight w:val="0"/>
          <w:marTop w:val="0"/>
          <w:marBottom w:val="0"/>
          <w:divBdr>
            <w:top w:val="none" w:sz="0" w:space="0" w:color="auto"/>
            <w:left w:val="none" w:sz="0" w:space="0" w:color="auto"/>
            <w:bottom w:val="none" w:sz="0" w:space="0" w:color="auto"/>
            <w:right w:val="none" w:sz="0" w:space="0" w:color="auto"/>
          </w:divBdr>
        </w:div>
        <w:div w:id="505364170">
          <w:marLeft w:val="0"/>
          <w:marRight w:val="0"/>
          <w:marTop w:val="0"/>
          <w:marBottom w:val="0"/>
          <w:divBdr>
            <w:top w:val="none" w:sz="0" w:space="0" w:color="auto"/>
            <w:left w:val="none" w:sz="0" w:space="0" w:color="auto"/>
            <w:bottom w:val="none" w:sz="0" w:space="0" w:color="auto"/>
            <w:right w:val="none" w:sz="0" w:space="0" w:color="auto"/>
          </w:divBdr>
        </w:div>
        <w:div w:id="1682854915">
          <w:marLeft w:val="0"/>
          <w:marRight w:val="0"/>
          <w:marTop w:val="0"/>
          <w:marBottom w:val="0"/>
          <w:divBdr>
            <w:top w:val="none" w:sz="0" w:space="0" w:color="auto"/>
            <w:left w:val="none" w:sz="0" w:space="0" w:color="auto"/>
            <w:bottom w:val="none" w:sz="0" w:space="0" w:color="auto"/>
            <w:right w:val="none" w:sz="0" w:space="0" w:color="auto"/>
          </w:divBdr>
        </w:div>
        <w:div w:id="489448112">
          <w:marLeft w:val="0"/>
          <w:marRight w:val="0"/>
          <w:marTop w:val="0"/>
          <w:marBottom w:val="0"/>
          <w:divBdr>
            <w:top w:val="none" w:sz="0" w:space="0" w:color="auto"/>
            <w:left w:val="none" w:sz="0" w:space="0" w:color="auto"/>
            <w:bottom w:val="none" w:sz="0" w:space="0" w:color="auto"/>
            <w:right w:val="none" w:sz="0" w:space="0" w:color="auto"/>
          </w:divBdr>
        </w:div>
        <w:div w:id="215745112">
          <w:marLeft w:val="0"/>
          <w:marRight w:val="0"/>
          <w:marTop w:val="0"/>
          <w:marBottom w:val="0"/>
          <w:divBdr>
            <w:top w:val="none" w:sz="0" w:space="0" w:color="auto"/>
            <w:left w:val="none" w:sz="0" w:space="0" w:color="auto"/>
            <w:bottom w:val="none" w:sz="0" w:space="0" w:color="auto"/>
            <w:right w:val="none" w:sz="0" w:space="0" w:color="auto"/>
          </w:divBdr>
        </w:div>
        <w:div w:id="1853643881">
          <w:marLeft w:val="0"/>
          <w:marRight w:val="0"/>
          <w:marTop w:val="0"/>
          <w:marBottom w:val="0"/>
          <w:divBdr>
            <w:top w:val="none" w:sz="0" w:space="0" w:color="auto"/>
            <w:left w:val="none" w:sz="0" w:space="0" w:color="auto"/>
            <w:bottom w:val="none" w:sz="0" w:space="0" w:color="auto"/>
            <w:right w:val="none" w:sz="0" w:space="0" w:color="auto"/>
          </w:divBdr>
        </w:div>
      </w:divsChild>
    </w:div>
    <w:div w:id="1189638575">
      <w:bodyDiv w:val="1"/>
      <w:marLeft w:val="0"/>
      <w:marRight w:val="0"/>
      <w:marTop w:val="0"/>
      <w:marBottom w:val="0"/>
      <w:divBdr>
        <w:top w:val="none" w:sz="0" w:space="0" w:color="auto"/>
        <w:left w:val="none" w:sz="0" w:space="0" w:color="auto"/>
        <w:bottom w:val="none" w:sz="0" w:space="0" w:color="auto"/>
        <w:right w:val="none" w:sz="0" w:space="0" w:color="auto"/>
      </w:divBdr>
      <w:divsChild>
        <w:div w:id="1732464060">
          <w:marLeft w:val="0"/>
          <w:marRight w:val="0"/>
          <w:marTop w:val="0"/>
          <w:marBottom w:val="0"/>
          <w:divBdr>
            <w:top w:val="none" w:sz="0" w:space="0" w:color="auto"/>
            <w:left w:val="none" w:sz="0" w:space="0" w:color="auto"/>
            <w:bottom w:val="none" w:sz="0" w:space="0" w:color="auto"/>
            <w:right w:val="none" w:sz="0" w:space="0" w:color="auto"/>
          </w:divBdr>
        </w:div>
        <w:div w:id="1404064309">
          <w:marLeft w:val="0"/>
          <w:marRight w:val="0"/>
          <w:marTop w:val="0"/>
          <w:marBottom w:val="0"/>
          <w:divBdr>
            <w:top w:val="none" w:sz="0" w:space="0" w:color="auto"/>
            <w:left w:val="none" w:sz="0" w:space="0" w:color="auto"/>
            <w:bottom w:val="none" w:sz="0" w:space="0" w:color="auto"/>
            <w:right w:val="none" w:sz="0" w:space="0" w:color="auto"/>
          </w:divBdr>
        </w:div>
        <w:div w:id="1474062031">
          <w:marLeft w:val="0"/>
          <w:marRight w:val="0"/>
          <w:marTop w:val="0"/>
          <w:marBottom w:val="0"/>
          <w:divBdr>
            <w:top w:val="none" w:sz="0" w:space="0" w:color="auto"/>
            <w:left w:val="none" w:sz="0" w:space="0" w:color="auto"/>
            <w:bottom w:val="none" w:sz="0" w:space="0" w:color="auto"/>
            <w:right w:val="none" w:sz="0" w:space="0" w:color="auto"/>
          </w:divBdr>
        </w:div>
        <w:div w:id="685598625">
          <w:marLeft w:val="0"/>
          <w:marRight w:val="0"/>
          <w:marTop w:val="0"/>
          <w:marBottom w:val="0"/>
          <w:divBdr>
            <w:top w:val="none" w:sz="0" w:space="0" w:color="auto"/>
            <w:left w:val="none" w:sz="0" w:space="0" w:color="auto"/>
            <w:bottom w:val="none" w:sz="0" w:space="0" w:color="auto"/>
            <w:right w:val="none" w:sz="0" w:space="0" w:color="auto"/>
          </w:divBdr>
        </w:div>
        <w:div w:id="992488005">
          <w:marLeft w:val="0"/>
          <w:marRight w:val="0"/>
          <w:marTop w:val="0"/>
          <w:marBottom w:val="0"/>
          <w:divBdr>
            <w:top w:val="none" w:sz="0" w:space="0" w:color="auto"/>
            <w:left w:val="none" w:sz="0" w:space="0" w:color="auto"/>
            <w:bottom w:val="none" w:sz="0" w:space="0" w:color="auto"/>
            <w:right w:val="none" w:sz="0" w:space="0" w:color="auto"/>
          </w:divBdr>
        </w:div>
        <w:div w:id="580942425">
          <w:marLeft w:val="0"/>
          <w:marRight w:val="0"/>
          <w:marTop w:val="0"/>
          <w:marBottom w:val="0"/>
          <w:divBdr>
            <w:top w:val="none" w:sz="0" w:space="0" w:color="auto"/>
            <w:left w:val="none" w:sz="0" w:space="0" w:color="auto"/>
            <w:bottom w:val="none" w:sz="0" w:space="0" w:color="auto"/>
            <w:right w:val="none" w:sz="0" w:space="0" w:color="auto"/>
          </w:divBdr>
        </w:div>
        <w:div w:id="1205942328">
          <w:marLeft w:val="0"/>
          <w:marRight w:val="0"/>
          <w:marTop w:val="0"/>
          <w:marBottom w:val="0"/>
          <w:divBdr>
            <w:top w:val="none" w:sz="0" w:space="0" w:color="auto"/>
            <w:left w:val="none" w:sz="0" w:space="0" w:color="auto"/>
            <w:bottom w:val="none" w:sz="0" w:space="0" w:color="auto"/>
            <w:right w:val="none" w:sz="0" w:space="0" w:color="auto"/>
          </w:divBdr>
        </w:div>
        <w:div w:id="1178881746">
          <w:marLeft w:val="0"/>
          <w:marRight w:val="0"/>
          <w:marTop w:val="0"/>
          <w:marBottom w:val="0"/>
          <w:divBdr>
            <w:top w:val="none" w:sz="0" w:space="0" w:color="auto"/>
            <w:left w:val="none" w:sz="0" w:space="0" w:color="auto"/>
            <w:bottom w:val="none" w:sz="0" w:space="0" w:color="auto"/>
            <w:right w:val="none" w:sz="0" w:space="0" w:color="auto"/>
          </w:divBdr>
        </w:div>
        <w:div w:id="1786267989">
          <w:marLeft w:val="0"/>
          <w:marRight w:val="0"/>
          <w:marTop w:val="0"/>
          <w:marBottom w:val="0"/>
          <w:divBdr>
            <w:top w:val="none" w:sz="0" w:space="0" w:color="auto"/>
            <w:left w:val="none" w:sz="0" w:space="0" w:color="auto"/>
            <w:bottom w:val="none" w:sz="0" w:space="0" w:color="auto"/>
            <w:right w:val="none" w:sz="0" w:space="0" w:color="auto"/>
          </w:divBdr>
        </w:div>
        <w:div w:id="1710105271">
          <w:marLeft w:val="0"/>
          <w:marRight w:val="0"/>
          <w:marTop w:val="0"/>
          <w:marBottom w:val="0"/>
          <w:divBdr>
            <w:top w:val="none" w:sz="0" w:space="0" w:color="auto"/>
            <w:left w:val="none" w:sz="0" w:space="0" w:color="auto"/>
            <w:bottom w:val="none" w:sz="0" w:space="0" w:color="auto"/>
            <w:right w:val="none" w:sz="0" w:space="0" w:color="auto"/>
          </w:divBdr>
        </w:div>
      </w:divsChild>
    </w:div>
    <w:div w:id="1199464179">
      <w:bodyDiv w:val="1"/>
      <w:marLeft w:val="0"/>
      <w:marRight w:val="0"/>
      <w:marTop w:val="0"/>
      <w:marBottom w:val="0"/>
      <w:divBdr>
        <w:top w:val="none" w:sz="0" w:space="0" w:color="auto"/>
        <w:left w:val="none" w:sz="0" w:space="0" w:color="auto"/>
        <w:bottom w:val="none" w:sz="0" w:space="0" w:color="auto"/>
        <w:right w:val="none" w:sz="0" w:space="0" w:color="auto"/>
      </w:divBdr>
      <w:divsChild>
        <w:div w:id="855072331">
          <w:marLeft w:val="0"/>
          <w:marRight w:val="0"/>
          <w:marTop w:val="0"/>
          <w:marBottom w:val="0"/>
          <w:divBdr>
            <w:top w:val="none" w:sz="0" w:space="0" w:color="auto"/>
            <w:left w:val="none" w:sz="0" w:space="0" w:color="auto"/>
            <w:bottom w:val="none" w:sz="0" w:space="0" w:color="auto"/>
            <w:right w:val="none" w:sz="0" w:space="0" w:color="auto"/>
          </w:divBdr>
        </w:div>
        <w:div w:id="91322189">
          <w:marLeft w:val="0"/>
          <w:marRight w:val="0"/>
          <w:marTop w:val="0"/>
          <w:marBottom w:val="0"/>
          <w:divBdr>
            <w:top w:val="none" w:sz="0" w:space="0" w:color="auto"/>
            <w:left w:val="none" w:sz="0" w:space="0" w:color="auto"/>
            <w:bottom w:val="none" w:sz="0" w:space="0" w:color="auto"/>
            <w:right w:val="none" w:sz="0" w:space="0" w:color="auto"/>
          </w:divBdr>
        </w:div>
        <w:div w:id="2012297642">
          <w:marLeft w:val="0"/>
          <w:marRight w:val="0"/>
          <w:marTop w:val="0"/>
          <w:marBottom w:val="0"/>
          <w:divBdr>
            <w:top w:val="none" w:sz="0" w:space="0" w:color="auto"/>
            <w:left w:val="none" w:sz="0" w:space="0" w:color="auto"/>
            <w:bottom w:val="none" w:sz="0" w:space="0" w:color="auto"/>
            <w:right w:val="none" w:sz="0" w:space="0" w:color="auto"/>
          </w:divBdr>
        </w:div>
        <w:div w:id="1280990181">
          <w:marLeft w:val="0"/>
          <w:marRight w:val="0"/>
          <w:marTop w:val="0"/>
          <w:marBottom w:val="0"/>
          <w:divBdr>
            <w:top w:val="none" w:sz="0" w:space="0" w:color="auto"/>
            <w:left w:val="none" w:sz="0" w:space="0" w:color="auto"/>
            <w:bottom w:val="none" w:sz="0" w:space="0" w:color="auto"/>
            <w:right w:val="none" w:sz="0" w:space="0" w:color="auto"/>
          </w:divBdr>
        </w:div>
        <w:div w:id="360057031">
          <w:marLeft w:val="0"/>
          <w:marRight w:val="0"/>
          <w:marTop w:val="0"/>
          <w:marBottom w:val="0"/>
          <w:divBdr>
            <w:top w:val="none" w:sz="0" w:space="0" w:color="auto"/>
            <w:left w:val="none" w:sz="0" w:space="0" w:color="auto"/>
            <w:bottom w:val="none" w:sz="0" w:space="0" w:color="auto"/>
            <w:right w:val="none" w:sz="0" w:space="0" w:color="auto"/>
          </w:divBdr>
        </w:div>
      </w:divsChild>
    </w:div>
    <w:div w:id="1360158868">
      <w:bodyDiv w:val="1"/>
      <w:marLeft w:val="0"/>
      <w:marRight w:val="0"/>
      <w:marTop w:val="0"/>
      <w:marBottom w:val="0"/>
      <w:divBdr>
        <w:top w:val="none" w:sz="0" w:space="0" w:color="auto"/>
        <w:left w:val="none" w:sz="0" w:space="0" w:color="auto"/>
        <w:bottom w:val="none" w:sz="0" w:space="0" w:color="auto"/>
        <w:right w:val="none" w:sz="0" w:space="0" w:color="auto"/>
      </w:divBdr>
      <w:divsChild>
        <w:div w:id="2021544112">
          <w:marLeft w:val="0"/>
          <w:marRight w:val="0"/>
          <w:marTop w:val="0"/>
          <w:marBottom w:val="0"/>
          <w:divBdr>
            <w:top w:val="none" w:sz="0" w:space="0" w:color="auto"/>
            <w:left w:val="none" w:sz="0" w:space="0" w:color="auto"/>
            <w:bottom w:val="none" w:sz="0" w:space="0" w:color="auto"/>
            <w:right w:val="none" w:sz="0" w:space="0" w:color="auto"/>
          </w:divBdr>
        </w:div>
        <w:div w:id="546261793">
          <w:marLeft w:val="0"/>
          <w:marRight w:val="0"/>
          <w:marTop w:val="0"/>
          <w:marBottom w:val="0"/>
          <w:divBdr>
            <w:top w:val="none" w:sz="0" w:space="0" w:color="auto"/>
            <w:left w:val="none" w:sz="0" w:space="0" w:color="auto"/>
            <w:bottom w:val="none" w:sz="0" w:space="0" w:color="auto"/>
            <w:right w:val="none" w:sz="0" w:space="0" w:color="auto"/>
          </w:divBdr>
        </w:div>
      </w:divsChild>
    </w:div>
    <w:div w:id="1453281023">
      <w:bodyDiv w:val="1"/>
      <w:marLeft w:val="0"/>
      <w:marRight w:val="0"/>
      <w:marTop w:val="0"/>
      <w:marBottom w:val="0"/>
      <w:divBdr>
        <w:top w:val="none" w:sz="0" w:space="0" w:color="auto"/>
        <w:left w:val="none" w:sz="0" w:space="0" w:color="auto"/>
        <w:bottom w:val="none" w:sz="0" w:space="0" w:color="auto"/>
        <w:right w:val="none" w:sz="0" w:space="0" w:color="auto"/>
      </w:divBdr>
      <w:divsChild>
        <w:div w:id="1736853408">
          <w:marLeft w:val="0"/>
          <w:marRight w:val="0"/>
          <w:marTop w:val="0"/>
          <w:marBottom w:val="0"/>
          <w:divBdr>
            <w:top w:val="none" w:sz="0" w:space="0" w:color="auto"/>
            <w:left w:val="none" w:sz="0" w:space="0" w:color="auto"/>
            <w:bottom w:val="none" w:sz="0" w:space="0" w:color="auto"/>
            <w:right w:val="none" w:sz="0" w:space="0" w:color="auto"/>
          </w:divBdr>
        </w:div>
        <w:div w:id="1462383200">
          <w:marLeft w:val="0"/>
          <w:marRight w:val="0"/>
          <w:marTop w:val="0"/>
          <w:marBottom w:val="0"/>
          <w:divBdr>
            <w:top w:val="none" w:sz="0" w:space="0" w:color="auto"/>
            <w:left w:val="none" w:sz="0" w:space="0" w:color="auto"/>
            <w:bottom w:val="none" w:sz="0" w:space="0" w:color="auto"/>
            <w:right w:val="none" w:sz="0" w:space="0" w:color="auto"/>
          </w:divBdr>
        </w:div>
        <w:div w:id="365108797">
          <w:marLeft w:val="0"/>
          <w:marRight w:val="0"/>
          <w:marTop w:val="0"/>
          <w:marBottom w:val="0"/>
          <w:divBdr>
            <w:top w:val="none" w:sz="0" w:space="0" w:color="auto"/>
            <w:left w:val="none" w:sz="0" w:space="0" w:color="auto"/>
            <w:bottom w:val="none" w:sz="0" w:space="0" w:color="auto"/>
            <w:right w:val="none" w:sz="0" w:space="0" w:color="auto"/>
          </w:divBdr>
        </w:div>
        <w:div w:id="386756864">
          <w:marLeft w:val="0"/>
          <w:marRight w:val="0"/>
          <w:marTop w:val="0"/>
          <w:marBottom w:val="0"/>
          <w:divBdr>
            <w:top w:val="none" w:sz="0" w:space="0" w:color="auto"/>
            <w:left w:val="none" w:sz="0" w:space="0" w:color="auto"/>
            <w:bottom w:val="none" w:sz="0" w:space="0" w:color="auto"/>
            <w:right w:val="none" w:sz="0" w:space="0" w:color="auto"/>
          </w:divBdr>
        </w:div>
        <w:div w:id="1138955468">
          <w:marLeft w:val="0"/>
          <w:marRight w:val="0"/>
          <w:marTop w:val="0"/>
          <w:marBottom w:val="0"/>
          <w:divBdr>
            <w:top w:val="none" w:sz="0" w:space="0" w:color="auto"/>
            <w:left w:val="none" w:sz="0" w:space="0" w:color="auto"/>
            <w:bottom w:val="none" w:sz="0" w:space="0" w:color="auto"/>
            <w:right w:val="none" w:sz="0" w:space="0" w:color="auto"/>
          </w:divBdr>
        </w:div>
      </w:divsChild>
    </w:div>
    <w:div w:id="1461729806">
      <w:bodyDiv w:val="1"/>
      <w:marLeft w:val="0"/>
      <w:marRight w:val="0"/>
      <w:marTop w:val="0"/>
      <w:marBottom w:val="0"/>
      <w:divBdr>
        <w:top w:val="none" w:sz="0" w:space="0" w:color="auto"/>
        <w:left w:val="none" w:sz="0" w:space="0" w:color="auto"/>
        <w:bottom w:val="none" w:sz="0" w:space="0" w:color="auto"/>
        <w:right w:val="none" w:sz="0" w:space="0" w:color="auto"/>
      </w:divBdr>
      <w:divsChild>
        <w:div w:id="1279795944">
          <w:marLeft w:val="0"/>
          <w:marRight w:val="0"/>
          <w:marTop w:val="0"/>
          <w:marBottom w:val="0"/>
          <w:divBdr>
            <w:top w:val="none" w:sz="0" w:space="0" w:color="auto"/>
            <w:left w:val="none" w:sz="0" w:space="0" w:color="auto"/>
            <w:bottom w:val="none" w:sz="0" w:space="0" w:color="auto"/>
            <w:right w:val="none" w:sz="0" w:space="0" w:color="auto"/>
          </w:divBdr>
        </w:div>
        <w:div w:id="1088117782">
          <w:marLeft w:val="0"/>
          <w:marRight w:val="0"/>
          <w:marTop w:val="0"/>
          <w:marBottom w:val="0"/>
          <w:divBdr>
            <w:top w:val="none" w:sz="0" w:space="0" w:color="auto"/>
            <w:left w:val="none" w:sz="0" w:space="0" w:color="auto"/>
            <w:bottom w:val="none" w:sz="0" w:space="0" w:color="auto"/>
            <w:right w:val="none" w:sz="0" w:space="0" w:color="auto"/>
          </w:divBdr>
        </w:div>
        <w:div w:id="1689134745">
          <w:marLeft w:val="0"/>
          <w:marRight w:val="0"/>
          <w:marTop w:val="0"/>
          <w:marBottom w:val="0"/>
          <w:divBdr>
            <w:top w:val="none" w:sz="0" w:space="0" w:color="auto"/>
            <w:left w:val="none" w:sz="0" w:space="0" w:color="auto"/>
            <w:bottom w:val="none" w:sz="0" w:space="0" w:color="auto"/>
            <w:right w:val="none" w:sz="0" w:space="0" w:color="auto"/>
          </w:divBdr>
        </w:div>
        <w:div w:id="1523738009">
          <w:marLeft w:val="0"/>
          <w:marRight w:val="0"/>
          <w:marTop w:val="0"/>
          <w:marBottom w:val="0"/>
          <w:divBdr>
            <w:top w:val="none" w:sz="0" w:space="0" w:color="auto"/>
            <w:left w:val="none" w:sz="0" w:space="0" w:color="auto"/>
            <w:bottom w:val="none" w:sz="0" w:space="0" w:color="auto"/>
            <w:right w:val="none" w:sz="0" w:space="0" w:color="auto"/>
          </w:divBdr>
        </w:div>
        <w:div w:id="1381637981">
          <w:marLeft w:val="0"/>
          <w:marRight w:val="0"/>
          <w:marTop w:val="0"/>
          <w:marBottom w:val="0"/>
          <w:divBdr>
            <w:top w:val="none" w:sz="0" w:space="0" w:color="auto"/>
            <w:left w:val="none" w:sz="0" w:space="0" w:color="auto"/>
            <w:bottom w:val="none" w:sz="0" w:space="0" w:color="auto"/>
            <w:right w:val="none" w:sz="0" w:space="0" w:color="auto"/>
          </w:divBdr>
        </w:div>
      </w:divsChild>
    </w:div>
    <w:div w:id="1509827832">
      <w:bodyDiv w:val="1"/>
      <w:marLeft w:val="0"/>
      <w:marRight w:val="0"/>
      <w:marTop w:val="0"/>
      <w:marBottom w:val="0"/>
      <w:divBdr>
        <w:top w:val="none" w:sz="0" w:space="0" w:color="auto"/>
        <w:left w:val="none" w:sz="0" w:space="0" w:color="auto"/>
        <w:bottom w:val="none" w:sz="0" w:space="0" w:color="auto"/>
        <w:right w:val="none" w:sz="0" w:space="0" w:color="auto"/>
      </w:divBdr>
      <w:divsChild>
        <w:div w:id="2146584885">
          <w:marLeft w:val="0"/>
          <w:marRight w:val="0"/>
          <w:marTop w:val="0"/>
          <w:marBottom w:val="0"/>
          <w:divBdr>
            <w:top w:val="none" w:sz="0" w:space="0" w:color="auto"/>
            <w:left w:val="none" w:sz="0" w:space="0" w:color="auto"/>
            <w:bottom w:val="none" w:sz="0" w:space="0" w:color="auto"/>
            <w:right w:val="none" w:sz="0" w:space="0" w:color="auto"/>
          </w:divBdr>
        </w:div>
        <w:div w:id="450709340">
          <w:marLeft w:val="0"/>
          <w:marRight w:val="0"/>
          <w:marTop w:val="0"/>
          <w:marBottom w:val="0"/>
          <w:divBdr>
            <w:top w:val="none" w:sz="0" w:space="0" w:color="auto"/>
            <w:left w:val="none" w:sz="0" w:space="0" w:color="auto"/>
            <w:bottom w:val="none" w:sz="0" w:space="0" w:color="auto"/>
            <w:right w:val="none" w:sz="0" w:space="0" w:color="auto"/>
          </w:divBdr>
        </w:div>
        <w:div w:id="533613650">
          <w:marLeft w:val="0"/>
          <w:marRight w:val="0"/>
          <w:marTop w:val="0"/>
          <w:marBottom w:val="0"/>
          <w:divBdr>
            <w:top w:val="none" w:sz="0" w:space="0" w:color="auto"/>
            <w:left w:val="none" w:sz="0" w:space="0" w:color="auto"/>
            <w:bottom w:val="none" w:sz="0" w:space="0" w:color="auto"/>
            <w:right w:val="none" w:sz="0" w:space="0" w:color="auto"/>
          </w:divBdr>
        </w:div>
        <w:div w:id="262303335">
          <w:marLeft w:val="0"/>
          <w:marRight w:val="0"/>
          <w:marTop w:val="0"/>
          <w:marBottom w:val="0"/>
          <w:divBdr>
            <w:top w:val="none" w:sz="0" w:space="0" w:color="auto"/>
            <w:left w:val="none" w:sz="0" w:space="0" w:color="auto"/>
            <w:bottom w:val="none" w:sz="0" w:space="0" w:color="auto"/>
            <w:right w:val="none" w:sz="0" w:space="0" w:color="auto"/>
          </w:divBdr>
        </w:div>
        <w:div w:id="246811713">
          <w:marLeft w:val="0"/>
          <w:marRight w:val="0"/>
          <w:marTop w:val="0"/>
          <w:marBottom w:val="0"/>
          <w:divBdr>
            <w:top w:val="none" w:sz="0" w:space="0" w:color="auto"/>
            <w:left w:val="none" w:sz="0" w:space="0" w:color="auto"/>
            <w:bottom w:val="none" w:sz="0" w:space="0" w:color="auto"/>
            <w:right w:val="none" w:sz="0" w:space="0" w:color="auto"/>
          </w:divBdr>
        </w:div>
        <w:div w:id="681202459">
          <w:marLeft w:val="0"/>
          <w:marRight w:val="0"/>
          <w:marTop w:val="0"/>
          <w:marBottom w:val="0"/>
          <w:divBdr>
            <w:top w:val="none" w:sz="0" w:space="0" w:color="auto"/>
            <w:left w:val="none" w:sz="0" w:space="0" w:color="auto"/>
            <w:bottom w:val="none" w:sz="0" w:space="0" w:color="auto"/>
            <w:right w:val="none" w:sz="0" w:space="0" w:color="auto"/>
          </w:divBdr>
        </w:div>
        <w:div w:id="1529368327">
          <w:marLeft w:val="0"/>
          <w:marRight w:val="0"/>
          <w:marTop w:val="0"/>
          <w:marBottom w:val="0"/>
          <w:divBdr>
            <w:top w:val="none" w:sz="0" w:space="0" w:color="auto"/>
            <w:left w:val="none" w:sz="0" w:space="0" w:color="auto"/>
            <w:bottom w:val="none" w:sz="0" w:space="0" w:color="auto"/>
            <w:right w:val="none" w:sz="0" w:space="0" w:color="auto"/>
          </w:divBdr>
        </w:div>
        <w:div w:id="1822385790">
          <w:marLeft w:val="0"/>
          <w:marRight w:val="0"/>
          <w:marTop w:val="0"/>
          <w:marBottom w:val="0"/>
          <w:divBdr>
            <w:top w:val="none" w:sz="0" w:space="0" w:color="auto"/>
            <w:left w:val="none" w:sz="0" w:space="0" w:color="auto"/>
            <w:bottom w:val="none" w:sz="0" w:space="0" w:color="auto"/>
            <w:right w:val="none" w:sz="0" w:space="0" w:color="auto"/>
          </w:divBdr>
        </w:div>
        <w:div w:id="235939980">
          <w:marLeft w:val="0"/>
          <w:marRight w:val="0"/>
          <w:marTop w:val="0"/>
          <w:marBottom w:val="0"/>
          <w:divBdr>
            <w:top w:val="none" w:sz="0" w:space="0" w:color="auto"/>
            <w:left w:val="none" w:sz="0" w:space="0" w:color="auto"/>
            <w:bottom w:val="none" w:sz="0" w:space="0" w:color="auto"/>
            <w:right w:val="none" w:sz="0" w:space="0" w:color="auto"/>
          </w:divBdr>
        </w:div>
        <w:div w:id="641540514">
          <w:marLeft w:val="0"/>
          <w:marRight w:val="0"/>
          <w:marTop w:val="0"/>
          <w:marBottom w:val="0"/>
          <w:divBdr>
            <w:top w:val="none" w:sz="0" w:space="0" w:color="auto"/>
            <w:left w:val="none" w:sz="0" w:space="0" w:color="auto"/>
            <w:bottom w:val="none" w:sz="0" w:space="0" w:color="auto"/>
            <w:right w:val="none" w:sz="0" w:space="0" w:color="auto"/>
          </w:divBdr>
        </w:div>
      </w:divsChild>
    </w:div>
    <w:div w:id="1544126063">
      <w:bodyDiv w:val="1"/>
      <w:marLeft w:val="0"/>
      <w:marRight w:val="0"/>
      <w:marTop w:val="0"/>
      <w:marBottom w:val="0"/>
      <w:divBdr>
        <w:top w:val="none" w:sz="0" w:space="0" w:color="auto"/>
        <w:left w:val="none" w:sz="0" w:space="0" w:color="auto"/>
        <w:bottom w:val="none" w:sz="0" w:space="0" w:color="auto"/>
        <w:right w:val="none" w:sz="0" w:space="0" w:color="auto"/>
      </w:divBdr>
      <w:divsChild>
        <w:div w:id="1389498510">
          <w:marLeft w:val="0"/>
          <w:marRight w:val="0"/>
          <w:marTop w:val="0"/>
          <w:marBottom w:val="0"/>
          <w:divBdr>
            <w:top w:val="none" w:sz="0" w:space="0" w:color="auto"/>
            <w:left w:val="none" w:sz="0" w:space="0" w:color="auto"/>
            <w:bottom w:val="none" w:sz="0" w:space="0" w:color="auto"/>
            <w:right w:val="none" w:sz="0" w:space="0" w:color="auto"/>
          </w:divBdr>
        </w:div>
        <w:div w:id="631637544">
          <w:marLeft w:val="0"/>
          <w:marRight w:val="0"/>
          <w:marTop w:val="0"/>
          <w:marBottom w:val="0"/>
          <w:divBdr>
            <w:top w:val="none" w:sz="0" w:space="0" w:color="auto"/>
            <w:left w:val="none" w:sz="0" w:space="0" w:color="auto"/>
            <w:bottom w:val="none" w:sz="0" w:space="0" w:color="auto"/>
            <w:right w:val="none" w:sz="0" w:space="0" w:color="auto"/>
          </w:divBdr>
        </w:div>
        <w:div w:id="1208299201">
          <w:marLeft w:val="0"/>
          <w:marRight w:val="0"/>
          <w:marTop w:val="0"/>
          <w:marBottom w:val="0"/>
          <w:divBdr>
            <w:top w:val="none" w:sz="0" w:space="0" w:color="auto"/>
            <w:left w:val="none" w:sz="0" w:space="0" w:color="auto"/>
            <w:bottom w:val="none" w:sz="0" w:space="0" w:color="auto"/>
            <w:right w:val="none" w:sz="0" w:space="0" w:color="auto"/>
          </w:divBdr>
        </w:div>
        <w:div w:id="834302122">
          <w:marLeft w:val="0"/>
          <w:marRight w:val="0"/>
          <w:marTop w:val="0"/>
          <w:marBottom w:val="0"/>
          <w:divBdr>
            <w:top w:val="none" w:sz="0" w:space="0" w:color="auto"/>
            <w:left w:val="none" w:sz="0" w:space="0" w:color="auto"/>
            <w:bottom w:val="none" w:sz="0" w:space="0" w:color="auto"/>
            <w:right w:val="none" w:sz="0" w:space="0" w:color="auto"/>
          </w:divBdr>
        </w:div>
      </w:divsChild>
    </w:div>
    <w:div w:id="1551453071">
      <w:bodyDiv w:val="1"/>
      <w:marLeft w:val="0"/>
      <w:marRight w:val="0"/>
      <w:marTop w:val="0"/>
      <w:marBottom w:val="0"/>
      <w:divBdr>
        <w:top w:val="none" w:sz="0" w:space="0" w:color="auto"/>
        <w:left w:val="none" w:sz="0" w:space="0" w:color="auto"/>
        <w:bottom w:val="none" w:sz="0" w:space="0" w:color="auto"/>
        <w:right w:val="none" w:sz="0" w:space="0" w:color="auto"/>
      </w:divBdr>
      <w:divsChild>
        <w:div w:id="522521595">
          <w:marLeft w:val="0"/>
          <w:marRight w:val="0"/>
          <w:marTop w:val="0"/>
          <w:marBottom w:val="0"/>
          <w:divBdr>
            <w:top w:val="none" w:sz="0" w:space="0" w:color="auto"/>
            <w:left w:val="none" w:sz="0" w:space="0" w:color="auto"/>
            <w:bottom w:val="none" w:sz="0" w:space="0" w:color="auto"/>
            <w:right w:val="none" w:sz="0" w:space="0" w:color="auto"/>
          </w:divBdr>
          <w:divsChild>
            <w:div w:id="2121030293">
              <w:marLeft w:val="0"/>
              <w:marRight w:val="0"/>
              <w:marTop w:val="0"/>
              <w:marBottom w:val="0"/>
              <w:divBdr>
                <w:top w:val="none" w:sz="0" w:space="0" w:color="auto"/>
                <w:left w:val="none" w:sz="0" w:space="0" w:color="auto"/>
                <w:bottom w:val="none" w:sz="0" w:space="0" w:color="auto"/>
                <w:right w:val="none" w:sz="0" w:space="0" w:color="auto"/>
              </w:divBdr>
            </w:div>
          </w:divsChild>
        </w:div>
        <w:div w:id="1405029919">
          <w:marLeft w:val="0"/>
          <w:marRight w:val="0"/>
          <w:marTop w:val="0"/>
          <w:marBottom w:val="0"/>
          <w:divBdr>
            <w:top w:val="none" w:sz="0" w:space="0" w:color="auto"/>
            <w:left w:val="none" w:sz="0" w:space="0" w:color="auto"/>
            <w:bottom w:val="none" w:sz="0" w:space="0" w:color="auto"/>
            <w:right w:val="none" w:sz="0" w:space="0" w:color="auto"/>
          </w:divBdr>
          <w:divsChild>
            <w:div w:id="801003390">
              <w:marLeft w:val="0"/>
              <w:marRight w:val="0"/>
              <w:marTop w:val="0"/>
              <w:marBottom w:val="0"/>
              <w:divBdr>
                <w:top w:val="none" w:sz="0" w:space="0" w:color="auto"/>
                <w:left w:val="none" w:sz="0" w:space="0" w:color="auto"/>
                <w:bottom w:val="none" w:sz="0" w:space="0" w:color="auto"/>
                <w:right w:val="none" w:sz="0" w:space="0" w:color="auto"/>
              </w:divBdr>
            </w:div>
            <w:div w:id="49206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83796">
      <w:bodyDiv w:val="1"/>
      <w:marLeft w:val="0"/>
      <w:marRight w:val="0"/>
      <w:marTop w:val="0"/>
      <w:marBottom w:val="0"/>
      <w:divBdr>
        <w:top w:val="none" w:sz="0" w:space="0" w:color="auto"/>
        <w:left w:val="none" w:sz="0" w:space="0" w:color="auto"/>
        <w:bottom w:val="none" w:sz="0" w:space="0" w:color="auto"/>
        <w:right w:val="none" w:sz="0" w:space="0" w:color="auto"/>
      </w:divBdr>
      <w:divsChild>
        <w:div w:id="1660235098">
          <w:marLeft w:val="0"/>
          <w:marRight w:val="0"/>
          <w:marTop w:val="0"/>
          <w:marBottom w:val="0"/>
          <w:divBdr>
            <w:top w:val="none" w:sz="0" w:space="0" w:color="auto"/>
            <w:left w:val="none" w:sz="0" w:space="0" w:color="auto"/>
            <w:bottom w:val="none" w:sz="0" w:space="0" w:color="auto"/>
            <w:right w:val="none" w:sz="0" w:space="0" w:color="auto"/>
          </w:divBdr>
        </w:div>
        <w:div w:id="1966504111">
          <w:marLeft w:val="0"/>
          <w:marRight w:val="0"/>
          <w:marTop w:val="0"/>
          <w:marBottom w:val="0"/>
          <w:divBdr>
            <w:top w:val="none" w:sz="0" w:space="0" w:color="auto"/>
            <w:left w:val="none" w:sz="0" w:space="0" w:color="auto"/>
            <w:bottom w:val="none" w:sz="0" w:space="0" w:color="auto"/>
            <w:right w:val="none" w:sz="0" w:space="0" w:color="auto"/>
          </w:divBdr>
        </w:div>
        <w:div w:id="1787045406">
          <w:marLeft w:val="0"/>
          <w:marRight w:val="0"/>
          <w:marTop w:val="0"/>
          <w:marBottom w:val="0"/>
          <w:divBdr>
            <w:top w:val="none" w:sz="0" w:space="0" w:color="auto"/>
            <w:left w:val="none" w:sz="0" w:space="0" w:color="auto"/>
            <w:bottom w:val="none" w:sz="0" w:space="0" w:color="auto"/>
            <w:right w:val="none" w:sz="0" w:space="0" w:color="auto"/>
          </w:divBdr>
        </w:div>
      </w:divsChild>
    </w:div>
    <w:div w:id="1600673938">
      <w:bodyDiv w:val="1"/>
      <w:marLeft w:val="0"/>
      <w:marRight w:val="0"/>
      <w:marTop w:val="0"/>
      <w:marBottom w:val="0"/>
      <w:divBdr>
        <w:top w:val="none" w:sz="0" w:space="0" w:color="auto"/>
        <w:left w:val="none" w:sz="0" w:space="0" w:color="auto"/>
        <w:bottom w:val="none" w:sz="0" w:space="0" w:color="auto"/>
        <w:right w:val="none" w:sz="0" w:space="0" w:color="auto"/>
      </w:divBdr>
      <w:divsChild>
        <w:div w:id="922029308">
          <w:marLeft w:val="0"/>
          <w:marRight w:val="0"/>
          <w:marTop w:val="0"/>
          <w:marBottom w:val="0"/>
          <w:divBdr>
            <w:top w:val="none" w:sz="0" w:space="0" w:color="auto"/>
            <w:left w:val="none" w:sz="0" w:space="0" w:color="auto"/>
            <w:bottom w:val="none" w:sz="0" w:space="0" w:color="auto"/>
            <w:right w:val="none" w:sz="0" w:space="0" w:color="auto"/>
          </w:divBdr>
        </w:div>
        <w:div w:id="795559438">
          <w:marLeft w:val="0"/>
          <w:marRight w:val="0"/>
          <w:marTop w:val="0"/>
          <w:marBottom w:val="0"/>
          <w:divBdr>
            <w:top w:val="none" w:sz="0" w:space="0" w:color="auto"/>
            <w:left w:val="none" w:sz="0" w:space="0" w:color="auto"/>
            <w:bottom w:val="none" w:sz="0" w:space="0" w:color="auto"/>
            <w:right w:val="none" w:sz="0" w:space="0" w:color="auto"/>
          </w:divBdr>
        </w:div>
        <w:div w:id="801507758">
          <w:marLeft w:val="0"/>
          <w:marRight w:val="0"/>
          <w:marTop w:val="0"/>
          <w:marBottom w:val="0"/>
          <w:divBdr>
            <w:top w:val="none" w:sz="0" w:space="0" w:color="auto"/>
            <w:left w:val="none" w:sz="0" w:space="0" w:color="auto"/>
            <w:bottom w:val="none" w:sz="0" w:space="0" w:color="auto"/>
            <w:right w:val="none" w:sz="0" w:space="0" w:color="auto"/>
          </w:divBdr>
        </w:div>
        <w:div w:id="1542591896">
          <w:marLeft w:val="0"/>
          <w:marRight w:val="0"/>
          <w:marTop w:val="0"/>
          <w:marBottom w:val="0"/>
          <w:divBdr>
            <w:top w:val="none" w:sz="0" w:space="0" w:color="auto"/>
            <w:left w:val="none" w:sz="0" w:space="0" w:color="auto"/>
            <w:bottom w:val="none" w:sz="0" w:space="0" w:color="auto"/>
            <w:right w:val="none" w:sz="0" w:space="0" w:color="auto"/>
          </w:divBdr>
        </w:div>
        <w:div w:id="1829637130">
          <w:marLeft w:val="0"/>
          <w:marRight w:val="0"/>
          <w:marTop w:val="0"/>
          <w:marBottom w:val="0"/>
          <w:divBdr>
            <w:top w:val="none" w:sz="0" w:space="0" w:color="auto"/>
            <w:left w:val="none" w:sz="0" w:space="0" w:color="auto"/>
            <w:bottom w:val="none" w:sz="0" w:space="0" w:color="auto"/>
            <w:right w:val="none" w:sz="0" w:space="0" w:color="auto"/>
          </w:divBdr>
        </w:div>
      </w:divsChild>
    </w:div>
    <w:div w:id="1634099389">
      <w:bodyDiv w:val="1"/>
      <w:marLeft w:val="0"/>
      <w:marRight w:val="0"/>
      <w:marTop w:val="0"/>
      <w:marBottom w:val="0"/>
      <w:divBdr>
        <w:top w:val="none" w:sz="0" w:space="0" w:color="auto"/>
        <w:left w:val="none" w:sz="0" w:space="0" w:color="auto"/>
        <w:bottom w:val="none" w:sz="0" w:space="0" w:color="auto"/>
        <w:right w:val="none" w:sz="0" w:space="0" w:color="auto"/>
      </w:divBdr>
      <w:divsChild>
        <w:div w:id="1494835088">
          <w:marLeft w:val="0"/>
          <w:marRight w:val="0"/>
          <w:marTop w:val="0"/>
          <w:marBottom w:val="0"/>
          <w:divBdr>
            <w:top w:val="none" w:sz="0" w:space="0" w:color="auto"/>
            <w:left w:val="none" w:sz="0" w:space="0" w:color="auto"/>
            <w:bottom w:val="none" w:sz="0" w:space="0" w:color="auto"/>
            <w:right w:val="none" w:sz="0" w:space="0" w:color="auto"/>
          </w:divBdr>
        </w:div>
        <w:div w:id="1041513218">
          <w:marLeft w:val="0"/>
          <w:marRight w:val="0"/>
          <w:marTop w:val="0"/>
          <w:marBottom w:val="0"/>
          <w:divBdr>
            <w:top w:val="none" w:sz="0" w:space="0" w:color="auto"/>
            <w:left w:val="none" w:sz="0" w:space="0" w:color="auto"/>
            <w:bottom w:val="none" w:sz="0" w:space="0" w:color="auto"/>
            <w:right w:val="none" w:sz="0" w:space="0" w:color="auto"/>
          </w:divBdr>
        </w:div>
      </w:divsChild>
    </w:div>
    <w:div w:id="1670792955">
      <w:bodyDiv w:val="1"/>
      <w:marLeft w:val="0"/>
      <w:marRight w:val="0"/>
      <w:marTop w:val="0"/>
      <w:marBottom w:val="0"/>
      <w:divBdr>
        <w:top w:val="none" w:sz="0" w:space="0" w:color="auto"/>
        <w:left w:val="none" w:sz="0" w:space="0" w:color="auto"/>
        <w:bottom w:val="none" w:sz="0" w:space="0" w:color="auto"/>
        <w:right w:val="none" w:sz="0" w:space="0" w:color="auto"/>
      </w:divBdr>
      <w:divsChild>
        <w:div w:id="1712609148">
          <w:marLeft w:val="0"/>
          <w:marRight w:val="0"/>
          <w:marTop w:val="0"/>
          <w:marBottom w:val="0"/>
          <w:divBdr>
            <w:top w:val="none" w:sz="0" w:space="0" w:color="auto"/>
            <w:left w:val="none" w:sz="0" w:space="0" w:color="auto"/>
            <w:bottom w:val="none" w:sz="0" w:space="0" w:color="auto"/>
            <w:right w:val="none" w:sz="0" w:space="0" w:color="auto"/>
          </w:divBdr>
        </w:div>
        <w:div w:id="1386562953">
          <w:marLeft w:val="0"/>
          <w:marRight w:val="0"/>
          <w:marTop w:val="0"/>
          <w:marBottom w:val="0"/>
          <w:divBdr>
            <w:top w:val="none" w:sz="0" w:space="0" w:color="auto"/>
            <w:left w:val="none" w:sz="0" w:space="0" w:color="auto"/>
            <w:bottom w:val="none" w:sz="0" w:space="0" w:color="auto"/>
            <w:right w:val="none" w:sz="0" w:space="0" w:color="auto"/>
          </w:divBdr>
        </w:div>
        <w:div w:id="1194883370">
          <w:marLeft w:val="0"/>
          <w:marRight w:val="0"/>
          <w:marTop w:val="0"/>
          <w:marBottom w:val="0"/>
          <w:divBdr>
            <w:top w:val="none" w:sz="0" w:space="0" w:color="auto"/>
            <w:left w:val="none" w:sz="0" w:space="0" w:color="auto"/>
            <w:bottom w:val="none" w:sz="0" w:space="0" w:color="auto"/>
            <w:right w:val="none" w:sz="0" w:space="0" w:color="auto"/>
          </w:divBdr>
        </w:div>
      </w:divsChild>
    </w:div>
    <w:div w:id="1678535288">
      <w:bodyDiv w:val="1"/>
      <w:marLeft w:val="0"/>
      <w:marRight w:val="0"/>
      <w:marTop w:val="0"/>
      <w:marBottom w:val="0"/>
      <w:divBdr>
        <w:top w:val="none" w:sz="0" w:space="0" w:color="auto"/>
        <w:left w:val="none" w:sz="0" w:space="0" w:color="auto"/>
        <w:bottom w:val="none" w:sz="0" w:space="0" w:color="auto"/>
        <w:right w:val="none" w:sz="0" w:space="0" w:color="auto"/>
      </w:divBdr>
      <w:divsChild>
        <w:div w:id="2141723244">
          <w:marLeft w:val="0"/>
          <w:marRight w:val="0"/>
          <w:marTop w:val="0"/>
          <w:marBottom w:val="0"/>
          <w:divBdr>
            <w:top w:val="none" w:sz="0" w:space="0" w:color="auto"/>
            <w:left w:val="none" w:sz="0" w:space="0" w:color="auto"/>
            <w:bottom w:val="none" w:sz="0" w:space="0" w:color="auto"/>
            <w:right w:val="none" w:sz="0" w:space="0" w:color="auto"/>
          </w:divBdr>
          <w:divsChild>
            <w:div w:id="1209493541">
              <w:marLeft w:val="0"/>
              <w:marRight w:val="0"/>
              <w:marTop w:val="0"/>
              <w:marBottom w:val="0"/>
              <w:divBdr>
                <w:top w:val="none" w:sz="0" w:space="0" w:color="auto"/>
                <w:left w:val="none" w:sz="0" w:space="0" w:color="auto"/>
                <w:bottom w:val="none" w:sz="0" w:space="0" w:color="auto"/>
                <w:right w:val="none" w:sz="0" w:space="0" w:color="auto"/>
              </w:divBdr>
            </w:div>
            <w:div w:id="168713381">
              <w:marLeft w:val="0"/>
              <w:marRight w:val="0"/>
              <w:marTop w:val="0"/>
              <w:marBottom w:val="0"/>
              <w:divBdr>
                <w:top w:val="none" w:sz="0" w:space="0" w:color="auto"/>
                <w:left w:val="none" w:sz="0" w:space="0" w:color="auto"/>
                <w:bottom w:val="none" w:sz="0" w:space="0" w:color="auto"/>
                <w:right w:val="none" w:sz="0" w:space="0" w:color="auto"/>
              </w:divBdr>
            </w:div>
            <w:div w:id="1136727795">
              <w:marLeft w:val="0"/>
              <w:marRight w:val="0"/>
              <w:marTop w:val="0"/>
              <w:marBottom w:val="0"/>
              <w:divBdr>
                <w:top w:val="none" w:sz="0" w:space="0" w:color="auto"/>
                <w:left w:val="none" w:sz="0" w:space="0" w:color="auto"/>
                <w:bottom w:val="none" w:sz="0" w:space="0" w:color="auto"/>
                <w:right w:val="none" w:sz="0" w:space="0" w:color="auto"/>
              </w:divBdr>
            </w:div>
          </w:divsChild>
        </w:div>
        <w:div w:id="930358836">
          <w:marLeft w:val="0"/>
          <w:marRight w:val="0"/>
          <w:marTop w:val="0"/>
          <w:marBottom w:val="0"/>
          <w:divBdr>
            <w:top w:val="none" w:sz="0" w:space="0" w:color="auto"/>
            <w:left w:val="none" w:sz="0" w:space="0" w:color="auto"/>
            <w:bottom w:val="none" w:sz="0" w:space="0" w:color="auto"/>
            <w:right w:val="none" w:sz="0" w:space="0" w:color="auto"/>
          </w:divBdr>
          <w:divsChild>
            <w:div w:id="878587251">
              <w:marLeft w:val="0"/>
              <w:marRight w:val="0"/>
              <w:marTop w:val="0"/>
              <w:marBottom w:val="0"/>
              <w:divBdr>
                <w:top w:val="none" w:sz="0" w:space="0" w:color="auto"/>
                <w:left w:val="none" w:sz="0" w:space="0" w:color="auto"/>
                <w:bottom w:val="none" w:sz="0" w:space="0" w:color="auto"/>
                <w:right w:val="none" w:sz="0" w:space="0" w:color="auto"/>
              </w:divBdr>
            </w:div>
            <w:div w:id="554238363">
              <w:marLeft w:val="0"/>
              <w:marRight w:val="0"/>
              <w:marTop w:val="0"/>
              <w:marBottom w:val="0"/>
              <w:divBdr>
                <w:top w:val="none" w:sz="0" w:space="0" w:color="auto"/>
                <w:left w:val="none" w:sz="0" w:space="0" w:color="auto"/>
                <w:bottom w:val="none" w:sz="0" w:space="0" w:color="auto"/>
                <w:right w:val="none" w:sz="0" w:space="0" w:color="auto"/>
              </w:divBdr>
            </w:div>
            <w:div w:id="506675510">
              <w:marLeft w:val="0"/>
              <w:marRight w:val="0"/>
              <w:marTop w:val="0"/>
              <w:marBottom w:val="0"/>
              <w:divBdr>
                <w:top w:val="none" w:sz="0" w:space="0" w:color="auto"/>
                <w:left w:val="none" w:sz="0" w:space="0" w:color="auto"/>
                <w:bottom w:val="none" w:sz="0" w:space="0" w:color="auto"/>
                <w:right w:val="none" w:sz="0" w:space="0" w:color="auto"/>
              </w:divBdr>
            </w:div>
            <w:div w:id="1485509963">
              <w:marLeft w:val="0"/>
              <w:marRight w:val="0"/>
              <w:marTop w:val="0"/>
              <w:marBottom w:val="0"/>
              <w:divBdr>
                <w:top w:val="none" w:sz="0" w:space="0" w:color="auto"/>
                <w:left w:val="none" w:sz="0" w:space="0" w:color="auto"/>
                <w:bottom w:val="none" w:sz="0" w:space="0" w:color="auto"/>
                <w:right w:val="none" w:sz="0" w:space="0" w:color="auto"/>
              </w:divBdr>
            </w:div>
            <w:div w:id="21353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08866">
      <w:bodyDiv w:val="1"/>
      <w:marLeft w:val="0"/>
      <w:marRight w:val="0"/>
      <w:marTop w:val="0"/>
      <w:marBottom w:val="0"/>
      <w:divBdr>
        <w:top w:val="none" w:sz="0" w:space="0" w:color="auto"/>
        <w:left w:val="none" w:sz="0" w:space="0" w:color="auto"/>
        <w:bottom w:val="none" w:sz="0" w:space="0" w:color="auto"/>
        <w:right w:val="none" w:sz="0" w:space="0" w:color="auto"/>
      </w:divBdr>
      <w:divsChild>
        <w:div w:id="733236449">
          <w:marLeft w:val="0"/>
          <w:marRight w:val="0"/>
          <w:marTop w:val="0"/>
          <w:marBottom w:val="0"/>
          <w:divBdr>
            <w:top w:val="none" w:sz="0" w:space="0" w:color="auto"/>
            <w:left w:val="none" w:sz="0" w:space="0" w:color="auto"/>
            <w:bottom w:val="none" w:sz="0" w:space="0" w:color="auto"/>
            <w:right w:val="none" w:sz="0" w:space="0" w:color="auto"/>
          </w:divBdr>
        </w:div>
        <w:div w:id="1825512727">
          <w:marLeft w:val="0"/>
          <w:marRight w:val="0"/>
          <w:marTop w:val="0"/>
          <w:marBottom w:val="0"/>
          <w:divBdr>
            <w:top w:val="none" w:sz="0" w:space="0" w:color="auto"/>
            <w:left w:val="none" w:sz="0" w:space="0" w:color="auto"/>
            <w:bottom w:val="none" w:sz="0" w:space="0" w:color="auto"/>
            <w:right w:val="none" w:sz="0" w:space="0" w:color="auto"/>
          </w:divBdr>
        </w:div>
        <w:div w:id="271598016">
          <w:marLeft w:val="0"/>
          <w:marRight w:val="0"/>
          <w:marTop w:val="0"/>
          <w:marBottom w:val="0"/>
          <w:divBdr>
            <w:top w:val="none" w:sz="0" w:space="0" w:color="auto"/>
            <w:left w:val="none" w:sz="0" w:space="0" w:color="auto"/>
            <w:bottom w:val="none" w:sz="0" w:space="0" w:color="auto"/>
            <w:right w:val="none" w:sz="0" w:space="0" w:color="auto"/>
          </w:divBdr>
        </w:div>
        <w:div w:id="1930965606">
          <w:marLeft w:val="0"/>
          <w:marRight w:val="0"/>
          <w:marTop w:val="0"/>
          <w:marBottom w:val="0"/>
          <w:divBdr>
            <w:top w:val="none" w:sz="0" w:space="0" w:color="auto"/>
            <w:left w:val="none" w:sz="0" w:space="0" w:color="auto"/>
            <w:bottom w:val="none" w:sz="0" w:space="0" w:color="auto"/>
            <w:right w:val="none" w:sz="0" w:space="0" w:color="auto"/>
          </w:divBdr>
        </w:div>
        <w:div w:id="116487772">
          <w:marLeft w:val="0"/>
          <w:marRight w:val="0"/>
          <w:marTop w:val="0"/>
          <w:marBottom w:val="0"/>
          <w:divBdr>
            <w:top w:val="none" w:sz="0" w:space="0" w:color="auto"/>
            <w:left w:val="none" w:sz="0" w:space="0" w:color="auto"/>
            <w:bottom w:val="none" w:sz="0" w:space="0" w:color="auto"/>
            <w:right w:val="none" w:sz="0" w:space="0" w:color="auto"/>
          </w:divBdr>
        </w:div>
      </w:divsChild>
    </w:div>
    <w:div w:id="1709065743">
      <w:bodyDiv w:val="1"/>
      <w:marLeft w:val="0"/>
      <w:marRight w:val="0"/>
      <w:marTop w:val="0"/>
      <w:marBottom w:val="0"/>
      <w:divBdr>
        <w:top w:val="none" w:sz="0" w:space="0" w:color="auto"/>
        <w:left w:val="none" w:sz="0" w:space="0" w:color="auto"/>
        <w:bottom w:val="none" w:sz="0" w:space="0" w:color="auto"/>
        <w:right w:val="none" w:sz="0" w:space="0" w:color="auto"/>
      </w:divBdr>
      <w:divsChild>
        <w:div w:id="2031835880">
          <w:marLeft w:val="0"/>
          <w:marRight w:val="0"/>
          <w:marTop w:val="0"/>
          <w:marBottom w:val="0"/>
          <w:divBdr>
            <w:top w:val="none" w:sz="0" w:space="0" w:color="auto"/>
            <w:left w:val="none" w:sz="0" w:space="0" w:color="auto"/>
            <w:bottom w:val="none" w:sz="0" w:space="0" w:color="auto"/>
            <w:right w:val="none" w:sz="0" w:space="0" w:color="auto"/>
          </w:divBdr>
        </w:div>
        <w:div w:id="482353491">
          <w:marLeft w:val="0"/>
          <w:marRight w:val="0"/>
          <w:marTop w:val="0"/>
          <w:marBottom w:val="0"/>
          <w:divBdr>
            <w:top w:val="none" w:sz="0" w:space="0" w:color="auto"/>
            <w:left w:val="none" w:sz="0" w:space="0" w:color="auto"/>
            <w:bottom w:val="none" w:sz="0" w:space="0" w:color="auto"/>
            <w:right w:val="none" w:sz="0" w:space="0" w:color="auto"/>
          </w:divBdr>
        </w:div>
        <w:div w:id="205332992">
          <w:marLeft w:val="0"/>
          <w:marRight w:val="0"/>
          <w:marTop w:val="0"/>
          <w:marBottom w:val="0"/>
          <w:divBdr>
            <w:top w:val="none" w:sz="0" w:space="0" w:color="auto"/>
            <w:left w:val="none" w:sz="0" w:space="0" w:color="auto"/>
            <w:bottom w:val="none" w:sz="0" w:space="0" w:color="auto"/>
            <w:right w:val="none" w:sz="0" w:space="0" w:color="auto"/>
          </w:divBdr>
        </w:div>
      </w:divsChild>
    </w:div>
    <w:div w:id="1716542595">
      <w:bodyDiv w:val="1"/>
      <w:marLeft w:val="0"/>
      <w:marRight w:val="0"/>
      <w:marTop w:val="0"/>
      <w:marBottom w:val="0"/>
      <w:divBdr>
        <w:top w:val="none" w:sz="0" w:space="0" w:color="auto"/>
        <w:left w:val="none" w:sz="0" w:space="0" w:color="auto"/>
        <w:bottom w:val="none" w:sz="0" w:space="0" w:color="auto"/>
        <w:right w:val="none" w:sz="0" w:space="0" w:color="auto"/>
      </w:divBdr>
      <w:divsChild>
        <w:div w:id="1522621790">
          <w:marLeft w:val="0"/>
          <w:marRight w:val="0"/>
          <w:marTop w:val="0"/>
          <w:marBottom w:val="0"/>
          <w:divBdr>
            <w:top w:val="none" w:sz="0" w:space="0" w:color="auto"/>
            <w:left w:val="none" w:sz="0" w:space="0" w:color="auto"/>
            <w:bottom w:val="none" w:sz="0" w:space="0" w:color="auto"/>
            <w:right w:val="none" w:sz="0" w:space="0" w:color="auto"/>
          </w:divBdr>
          <w:divsChild>
            <w:div w:id="1171916918">
              <w:marLeft w:val="0"/>
              <w:marRight w:val="0"/>
              <w:marTop w:val="0"/>
              <w:marBottom w:val="0"/>
              <w:divBdr>
                <w:top w:val="none" w:sz="0" w:space="0" w:color="auto"/>
                <w:left w:val="none" w:sz="0" w:space="0" w:color="auto"/>
                <w:bottom w:val="none" w:sz="0" w:space="0" w:color="auto"/>
                <w:right w:val="none" w:sz="0" w:space="0" w:color="auto"/>
              </w:divBdr>
            </w:div>
            <w:div w:id="757366778">
              <w:marLeft w:val="0"/>
              <w:marRight w:val="0"/>
              <w:marTop w:val="0"/>
              <w:marBottom w:val="0"/>
              <w:divBdr>
                <w:top w:val="none" w:sz="0" w:space="0" w:color="auto"/>
                <w:left w:val="none" w:sz="0" w:space="0" w:color="auto"/>
                <w:bottom w:val="none" w:sz="0" w:space="0" w:color="auto"/>
                <w:right w:val="none" w:sz="0" w:space="0" w:color="auto"/>
              </w:divBdr>
            </w:div>
            <w:div w:id="1133056997">
              <w:marLeft w:val="0"/>
              <w:marRight w:val="0"/>
              <w:marTop w:val="0"/>
              <w:marBottom w:val="0"/>
              <w:divBdr>
                <w:top w:val="none" w:sz="0" w:space="0" w:color="auto"/>
                <w:left w:val="none" w:sz="0" w:space="0" w:color="auto"/>
                <w:bottom w:val="none" w:sz="0" w:space="0" w:color="auto"/>
                <w:right w:val="none" w:sz="0" w:space="0" w:color="auto"/>
              </w:divBdr>
            </w:div>
            <w:div w:id="1028680337">
              <w:marLeft w:val="0"/>
              <w:marRight w:val="0"/>
              <w:marTop w:val="0"/>
              <w:marBottom w:val="0"/>
              <w:divBdr>
                <w:top w:val="none" w:sz="0" w:space="0" w:color="auto"/>
                <w:left w:val="none" w:sz="0" w:space="0" w:color="auto"/>
                <w:bottom w:val="none" w:sz="0" w:space="0" w:color="auto"/>
                <w:right w:val="none" w:sz="0" w:space="0" w:color="auto"/>
              </w:divBdr>
            </w:div>
            <w:div w:id="1864633978">
              <w:marLeft w:val="0"/>
              <w:marRight w:val="0"/>
              <w:marTop w:val="0"/>
              <w:marBottom w:val="0"/>
              <w:divBdr>
                <w:top w:val="none" w:sz="0" w:space="0" w:color="auto"/>
                <w:left w:val="none" w:sz="0" w:space="0" w:color="auto"/>
                <w:bottom w:val="none" w:sz="0" w:space="0" w:color="auto"/>
                <w:right w:val="none" w:sz="0" w:space="0" w:color="auto"/>
              </w:divBdr>
            </w:div>
          </w:divsChild>
        </w:div>
        <w:div w:id="1031763617">
          <w:marLeft w:val="0"/>
          <w:marRight w:val="0"/>
          <w:marTop w:val="0"/>
          <w:marBottom w:val="0"/>
          <w:divBdr>
            <w:top w:val="none" w:sz="0" w:space="0" w:color="auto"/>
            <w:left w:val="none" w:sz="0" w:space="0" w:color="auto"/>
            <w:bottom w:val="none" w:sz="0" w:space="0" w:color="auto"/>
            <w:right w:val="none" w:sz="0" w:space="0" w:color="auto"/>
          </w:divBdr>
          <w:divsChild>
            <w:div w:id="194414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14676">
      <w:bodyDiv w:val="1"/>
      <w:marLeft w:val="0"/>
      <w:marRight w:val="0"/>
      <w:marTop w:val="0"/>
      <w:marBottom w:val="0"/>
      <w:divBdr>
        <w:top w:val="none" w:sz="0" w:space="0" w:color="auto"/>
        <w:left w:val="none" w:sz="0" w:space="0" w:color="auto"/>
        <w:bottom w:val="none" w:sz="0" w:space="0" w:color="auto"/>
        <w:right w:val="none" w:sz="0" w:space="0" w:color="auto"/>
      </w:divBdr>
      <w:divsChild>
        <w:div w:id="146016445">
          <w:marLeft w:val="0"/>
          <w:marRight w:val="0"/>
          <w:marTop w:val="0"/>
          <w:marBottom w:val="0"/>
          <w:divBdr>
            <w:top w:val="none" w:sz="0" w:space="0" w:color="auto"/>
            <w:left w:val="none" w:sz="0" w:space="0" w:color="auto"/>
            <w:bottom w:val="none" w:sz="0" w:space="0" w:color="auto"/>
            <w:right w:val="none" w:sz="0" w:space="0" w:color="auto"/>
          </w:divBdr>
        </w:div>
        <w:div w:id="946424802">
          <w:marLeft w:val="0"/>
          <w:marRight w:val="0"/>
          <w:marTop w:val="0"/>
          <w:marBottom w:val="0"/>
          <w:divBdr>
            <w:top w:val="none" w:sz="0" w:space="0" w:color="auto"/>
            <w:left w:val="none" w:sz="0" w:space="0" w:color="auto"/>
            <w:bottom w:val="none" w:sz="0" w:space="0" w:color="auto"/>
            <w:right w:val="none" w:sz="0" w:space="0" w:color="auto"/>
          </w:divBdr>
        </w:div>
        <w:div w:id="869997996">
          <w:marLeft w:val="0"/>
          <w:marRight w:val="0"/>
          <w:marTop w:val="0"/>
          <w:marBottom w:val="0"/>
          <w:divBdr>
            <w:top w:val="none" w:sz="0" w:space="0" w:color="auto"/>
            <w:left w:val="none" w:sz="0" w:space="0" w:color="auto"/>
            <w:bottom w:val="none" w:sz="0" w:space="0" w:color="auto"/>
            <w:right w:val="none" w:sz="0" w:space="0" w:color="auto"/>
          </w:divBdr>
        </w:div>
      </w:divsChild>
    </w:div>
    <w:div w:id="1756173527">
      <w:bodyDiv w:val="1"/>
      <w:marLeft w:val="0"/>
      <w:marRight w:val="0"/>
      <w:marTop w:val="0"/>
      <w:marBottom w:val="0"/>
      <w:divBdr>
        <w:top w:val="none" w:sz="0" w:space="0" w:color="auto"/>
        <w:left w:val="none" w:sz="0" w:space="0" w:color="auto"/>
        <w:bottom w:val="none" w:sz="0" w:space="0" w:color="auto"/>
        <w:right w:val="none" w:sz="0" w:space="0" w:color="auto"/>
      </w:divBdr>
      <w:divsChild>
        <w:div w:id="742529176">
          <w:marLeft w:val="0"/>
          <w:marRight w:val="0"/>
          <w:marTop w:val="0"/>
          <w:marBottom w:val="0"/>
          <w:divBdr>
            <w:top w:val="none" w:sz="0" w:space="0" w:color="auto"/>
            <w:left w:val="none" w:sz="0" w:space="0" w:color="auto"/>
            <w:bottom w:val="none" w:sz="0" w:space="0" w:color="auto"/>
            <w:right w:val="none" w:sz="0" w:space="0" w:color="auto"/>
          </w:divBdr>
          <w:divsChild>
            <w:div w:id="1704016385">
              <w:marLeft w:val="0"/>
              <w:marRight w:val="0"/>
              <w:marTop w:val="0"/>
              <w:marBottom w:val="0"/>
              <w:divBdr>
                <w:top w:val="none" w:sz="0" w:space="0" w:color="auto"/>
                <w:left w:val="none" w:sz="0" w:space="0" w:color="auto"/>
                <w:bottom w:val="none" w:sz="0" w:space="0" w:color="auto"/>
                <w:right w:val="none" w:sz="0" w:space="0" w:color="auto"/>
              </w:divBdr>
            </w:div>
            <w:div w:id="1619337115">
              <w:marLeft w:val="0"/>
              <w:marRight w:val="0"/>
              <w:marTop w:val="0"/>
              <w:marBottom w:val="0"/>
              <w:divBdr>
                <w:top w:val="none" w:sz="0" w:space="0" w:color="auto"/>
                <w:left w:val="none" w:sz="0" w:space="0" w:color="auto"/>
                <w:bottom w:val="none" w:sz="0" w:space="0" w:color="auto"/>
                <w:right w:val="none" w:sz="0" w:space="0" w:color="auto"/>
              </w:divBdr>
            </w:div>
            <w:div w:id="542719687">
              <w:marLeft w:val="0"/>
              <w:marRight w:val="0"/>
              <w:marTop w:val="0"/>
              <w:marBottom w:val="0"/>
              <w:divBdr>
                <w:top w:val="none" w:sz="0" w:space="0" w:color="auto"/>
                <w:left w:val="none" w:sz="0" w:space="0" w:color="auto"/>
                <w:bottom w:val="none" w:sz="0" w:space="0" w:color="auto"/>
                <w:right w:val="none" w:sz="0" w:space="0" w:color="auto"/>
              </w:divBdr>
            </w:div>
            <w:div w:id="51581979">
              <w:marLeft w:val="0"/>
              <w:marRight w:val="0"/>
              <w:marTop w:val="0"/>
              <w:marBottom w:val="0"/>
              <w:divBdr>
                <w:top w:val="none" w:sz="0" w:space="0" w:color="auto"/>
                <w:left w:val="none" w:sz="0" w:space="0" w:color="auto"/>
                <w:bottom w:val="none" w:sz="0" w:space="0" w:color="auto"/>
                <w:right w:val="none" w:sz="0" w:space="0" w:color="auto"/>
              </w:divBdr>
            </w:div>
            <w:div w:id="1707758332">
              <w:marLeft w:val="0"/>
              <w:marRight w:val="0"/>
              <w:marTop w:val="0"/>
              <w:marBottom w:val="0"/>
              <w:divBdr>
                <w:top w:val="none" w:sz="0" w:space="0" w:color="auto"/>
                <w:left w:val="none" w:sz="0" w:space="0" w:color="auto"/>
                <w:bottom w:val="none" w:sz="0" w:space="0" w:color="auto"/>
                <w:right w:val="none" w:sz="0" w:space="0" w:color="auto"/>
              </w:divBdr>
            </w:div>
          </w:divsChild>
        </w:div>
        <w:div w:id="379281729">
          <w:marLeft w:val="0"/>
          <w:marRight w:val="0"/>
          <w:marTop w:val="0"/>
          <w:marBottom w:val="0"/>
          <w:divBdr>
            <w:top w:val="none" w:sz="0" w:space="0" w:color="auto"/>
            <w:left w:val="none" w:sz="0" w:space="0" w:color="auto"/>
            <w:bottom w:val="none" w:sz="0" w:space="0" w:color="auto"/>
            <w:right w:val="none" w:sz="0" w:space="0" w:color="auto"/>
          </w:divBdr>
          <w:divsChild>
            <w:div w:id="376395586">
              <w:marLeft w:val="0"/>
              <w:marRight w:val="0"/>
              <w:marTop w:val="0"/>
              <w:marBottom w:val="0"/>
              <w:divBdr>
                <w:top w:val="none" w:sz="0" w:space="0" w:color="auto"/>
                <w:left w:val="none" w:sz="0" w:space="0" w:color="auto"/>
                <w:bottom w:val="none" w:sz="0" w:space="0" w:color="auto"/>
                <w:right w:val="none" w:sz="0" w:space="0" w:color="auto"/>
              </w:divBdr>
            </w:div>
          </w:divsChild>
        </w:div>
        <w:div w:id="1203900874">
          <w:marLeft w:val="0"/>
          <w:marRight w:val="0"/>
          <w:marTop w:val="0"/>
          <w:marBottom w:val="0"/>
          <w:divBdr>
            <w:top w:val="none" w:sz="0" w:space="0" w:color="auto"/>
            <w:left w:val="none" w:sz="0" w:space="0" w:color="auto"/>
            <w:bottom w:val="none" w:sz="0" w:space="0" w:color="auto"/>
            <w:right w:val="none" w:sz="0" w:space="0" w:color="auto"/>
          </w:divBdr>
          <w:divsChild>
            <w:div w:id="578759187">
              <w:marLeft w:val="0"/>
              <w:marRight w:val="0"/>
              <w:marTop w:val="0"/>
              <w:marBottom w:val="0"/>
              <w:divBdr>
                <w:top w:val="none" w:sz="0" w:space="0" w:color="auto"/>
                <w:left w:val="none" w:sz="0" w:space="0" w:color="auto"/>
                <w:bottom w:val="none" w:sz="0" w:space="0" w:color="auto"/>
                <w:right w:val="none" w:sz="0" w:space="0" w:color="auto"/>
              </w:divBdr>
            </w:div>
            <w:div w:id="791749327">
              <w:marLeft w:val="0"/>
              <w:marRight w:val="0"/>
              <w:marTop w:val="0"/>
              <w:marBottom w:val="0"/>
              <w:divBdr>
                <w:top w:val="none" w:sz="0" w:space="0" w:color="auto"/>
                <w:left w:val="none" w:sz="0" w:space="0" w:color="auto"/>
                <w:bottom w:val="none" w:sz="0" w:space="0" w:color="auto"/>
                <w:right w:val="none" w:sz="0" w:space="0" w:color="auto"/>
              </w:divBdr>
            </w:div>
            <w:div w:id="197567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482982">
      <w:bodyDiv w:val="1"/>
      <w:marLeft w:val="0"/>
      <w:marRight w:val="0"/>
      <w:marTop w:val="0"/>
      <w:marBottom w:val="0"/>
      <w:divBdr>
        <w:top w:val="none" w:sz="0" w:space="0" w:color="auto"/>
        <w:left w:val="none" w:sz="0" w:space="0" w:color="auto"/>
        <w:bottom w:val="none" w:sz="0" w:space="0" w:color="auto"/>
        <w:right w:val="none" w:sz="0" w:space="0" w:color="auto"/>
      </w:divBdr>
      <w:divsChild>
        <w:div w:id="1020351332">
          <w:marLeft w:val="0"/>
          <w:marRight w:val="0"/>
          <w:marTop w:val="0"/>
          <w:marBottom w:val="0"/>
          <w:divBdr>
            <w:top w:val="none" w:sz="0" w:space="0" w:color="auto"/>
            <w:left w:val="none" w:sz="0" w:space="0" w:color="auto"/>
            <w:bottom w:val="none" w:sz="0" w:space="0" w:color="auto"/>
            <w:right w:val="none" w:sz="0" w:space="0" w:color="auto"/>
          </w:divBdr>
        </w:div>
        <w:div w:id="1359042662">
          <w:marLeft w:val="0"/>
          <w:marRight w:val="0"/>
          <w:marTop w:val="0"/>
          <w:marBottom w:val="0"/>
          <w:divBdr>
            <w:top w:val="none" w:sz="0" w:space="0" w:color="auto"/>
            <w:left w:val="none" w:sz="0" w:space="0" w:color="auto"/>
            <w:bottom w:val="none" w:sz="0" w:space="0" w:color="auto"/>
            <w:right w:val="none" w:sz="0" w:space="0" w:color="auto"/>
          </w:divBdr>
        </w:div>
        <w:div w:id="1740400083">
          <w:marLeft w:val="0"/>
          <w:marRight w:val="0"/>
          <w:marTop w:val="0"/>
          <w:marBottom w:val="0"/>
          <w:divBdr>
            <w:top w:val="none" w:sz="0" w:space="0" w:color="auto"/>
            <w:left w:val="none" w:sz="0" w:space="0" w:color="auto"/>
            <w:bottom w:val="none" w:sz="0" w:space="0" w:color="auto"/>
            <w:right w:val="none" w:sz="0" w:space="0" w:color="auto"/>
          </w:divBdr>
        </w:div>
        <w:div w:id="1715352259">
          <w:marLeft w:val="0"/>
          <w:marRight w:val="0"/>
          <w:marTop w:val="0"/>
          <w:marBottom w:val="0"/>
          <w:divBdr>
            <w:top w:val="none" w:sz="0" w:space="0" w:color="auto"/>
            <w:left w:val="none" w:sz="0" w:space="0" w:color="auto"/>
            <w:bottom w:val="none" w:sz="0" w:space="0" w:color="auto"/>
            <w:right w:val="none" w:sz="0" w:space="0" w:color="auto"/>
          </w:divBdr>
        </w:div>
      </w:divsChild>
    </w:div>
    <w:div w:id="1808936152">
      <w:bodyDiv w:val="1"/>
      <w:marLeft w:val="0"/>
      <w:marRight w:val="0"/>
      <w:marTop w:val="0"/>
      <w:marBottom w:val="0"/>
      <w:divBdr>
        <w:top w:val="none" w:sz="0" w:space="0" w:color="auto"/>
        <w:left w:val="none" w:sz="0" w:space="0" w:color="auto"/>
        <w:bottom w:val="none" w:sz="0" w:space="0" w:color="auto"/>
        <w:right w:val="none" w:sz="0" w:space="0" w:color="auto"/>
      </w:divBdr>
      <w:divsChild>
        <w:div w:id="830406660">
          <w:marLeft w:val="0"/>
          <w:marRight w:val="0"/>
          <w:marTop w:val="0"/>
          <w:marBottom w:val="0"/>
          <w:divBdr>
            <w:top w:val="none" w:sz="0" w:space="0" w:color="auto"/>
            <w:left w:val="none" w:sz="0" w:space="0" w:color="auto"/>
            <w:bottom w:val="none" w:sz="0" w:space="0" w:color="auto"/>
            <w:right w:val="none" w:sz="0" w:space="0" w:color="auto"/>
          </w:divBdr>
        </w:div>
        <w:div w:id="474301269">
          <w:marLeft w:val="0"/>
          <w:marRight w:val="0"/>
          <w:marTop w:val="0"/>
          <w:marBottom w:val="0"/>
          <w:divBdr>
            <w:top w:val="none" w:sz="0" w:space="0" w:color="auto"/>
            <w:left w:val="none" w:sz="0" w:space="0" w:color="auto"/>
            <w:bottom w:val="none" w:sz="0" w:space="0" w:color="auto"/>
            <w:right w:val="none" w:sz="0" w:space="0" w:color="auto"/>
          </w:divBdr>
        </w:div>
        <w:div w:id="554700904">
          <w:marLeft w:val="0"/>
          <w:marRight w:val="0"/>
          <w:marTop w:val="0"/>
          <w:marBottom w:val="0"/>
          <w:divBdr>
            <w:top w:val="none" w:sz="0" w:space="0" w:color="auto"/>
            <w:left w:val="none" w:sz="0" w:space="0" w:color="auto"/>
            <w:bottom w:val="none" w:sz="0" w:space="0" w:color="auto"/>
            <w:right w:val="none" w:sz="0" w:space="0" w:color="auto"/>
          </w:divBdr>
        </w:div>
        <w:div w:id="2080707368">
          <w:marLeft w:val="0"/>
          <w:marRight w:val="0"/>
          <w:marTop w:val="0"/>
          <w:marBottom w:val="0"/>
          <w:divBdr>
            <w:top w:val="none" w:sz="0" w:space="0" w:color="auto"/>
            <w:left w:val="none" w:sz="0" w:space="0" w:color="auto"/>
            <w:bottom w:val="none" w:sz="0" w:space="0" w:color="auto"/>
            <w:right w:val="none" w:sz="0" w:space="0" w:color="auto"/>
          </w:divBdr>
        </w:div>
        <w:div w:id="2026243457">
          <w:marLeft w:val="0"/>
          <w:marRight w:val="0"/>
          <w:marTop w:val="0"/>
          <w:marBottom w:val="0"/>
          <w:divBdr>
            <w:top w:val="none" w:sz="0" w:space="0" w:color="auto"/>
            <w:left w:val="none" w:sz="0" w:space="0" w:color="auto"/>
            <w:bottom w:val="none" w:sz="0" w:space="0" w:color="auto"/>
            <w:right w:val="none" w:sz="0" w:space="0" w:color="auto"/>
          </w:divBdr>
        </w:div>
        <w:div w:id="860163998">
          <w:marLeft w:val="0"/>
          <w:marRight w:val="0"/>
          <w:marTop w:val="0"/>
          <w:marBottom w:val="0"/>
          <w:divBdr>
            <w:top w:val="none" w:sz="0" w:space="0" w:color="auto"/>
            <w:left w:val="none" w:sz="0" w:space="0" w:color="auto"/>
            <w:bottom w:val="none" w:sz="0" w:space="0" w:color="auto"/>
            <w:right w:val="none" w:sz="0" w:space="0" w:color="auto"/>
          </w:divBdr>
        </w:div>
        <w:div w:id="677073937">
          <w:marLeft w:val="0"/>
          <w:marRight w:val="0"/>
          <w:marTop w:val="0"/>
          <w:marBottom w:val="0"/>
          <w:divBdr>
            <w:top w:val="none" w:sz="0" w:space="0" w:color="auto"/>
            <w:left w:val="none" w:sz="0" w:space="0" w:color="auto"/>
            <w:bottom w:val="none" w:sz="0" w:space="0" w:color="auto"/>
            <w:right w:val="none" w:sz="0" w:space="0" w:color="auto"/>
          </w:divBdr>
        </w:div>
        <w:div w:id="982587961">
          <w:marLeft w:val="0"/>
          <w:marRight w:val="0"/>
          <w:marTop w:val="0"/>
          <w:marBottom w:val="0"/>
          <w:divBdr>
            <w:top w:val="none" w:sz="0" w:space="0" w:color="auto"/>
            <w:left w:val="none" w:sz="0" w:space="0" w:color="auto"/>
            <w:bottom w:val="none" w:sz="0" w:space="0" w:color="auto"/>
            <w:right w:val="none" w:sz="0" w:space="0" w:color="auto"/>
          </w:divBdr>
        </w:div>
        <w:div w:id="306789776">
          <w:marLeft w:val="0"/>
          <w:marRight w:val="0"/>
          <w:marTop w:val="0"/>
          <w:marBottom w:val="0"/>
          <w:divBdr>
            <w:top w:val="none" w:sz="0" w:space="0" w:color="auto"/>
            <w:left w:val="none" w:sz="0" w:space="0" w:color="auto"/>
            <w:bottom w:val="none" w:sz="0" w:space="0" w:color="auto"/>
            <w:right w:val="none" w:sz="0" w:space="0" w:color="auto"/>
          </w:divBdr>
        </w:div>
        <w:div w:id="1600216633">
          <w:marLeft w:val="0"/>
          <w:marRight w:val="0"/>
          <w:marTop w:val="0"/>
          <w:marBottom w:val="0"/>
          <w:divBdr>
            <w:top w:val="none" w:sz="0" w:space="0" w:color="auto"/>
            <w:left w:val="none" w:sz="0" w:space="0" w:color="auto"/>
            <w:bottom w:val="none" w:sz="0" w:space="0" w:color="auto"/>
            <w:right w:val="none" w:sz="0" w:space="0" w:color="auto"/>
          </w:divBdr>
        </w:div>
        <w:div w:id="1434280634">
          <w:marLeft w:val="0"/>
          <w:marRight w:val="0"/>
          <w:marTop w:val="0"/>
          <w:marBottom w:val="0"/>
          <w:divBdr>
            <w:top w:val="none" w:sz="0" w:space="0" w:color="auto"/>
            <w:left w:val="none" w:sz="0" w:space="0" w:color="auto"/>
            <w:bottom w:val="none" w:sz="0" w:space="0" w:color="auto"/>
            <w:right w:val="none" w:sz="0" w:space="0" w:color="auto"/>
          </w:divBdr>
        </w:div>
        <w:div w:id="321473177">
          <w:marLeft w:val="0"/>
          <w:marRight w:val="0"/>
          <w:marTop w:val="0"/>
          <w:marBottom w:val="0"/>
          <w:divBdr>
            <w:top w:val="none" w:sz="0" w:space="0" w:color="auto"/>
            <w:left w:val="none" w:sz="0" w:space="0" w:color="auto"/>
            <w:bottom w:val="none" w:sz="0" w:space="0" w:color="auto"/>
            <w:right w:val="none" w:sz="0" w:space="0" w:color="auto"/>
          </w:divBdr>
        </w:div>
      </w:divsChild>
    </w:div>
    <w:div w:id="1815415565">
      <w:bodyDiv w:val="1"/>
      <w:marLeft w:val="0"/>
      <w:marRight w:val="0"/>
      <w:marTop w:val="0"/>
      <w:marBottom w:val="0"/>
      <w:divBdr>
        <w:top w:val="none" w:sz="0" w:space="0" w:color="auto"/>
        <w:left w:val="none" w:sz="0" w:space="0" w:color="auto"/>
        <w:bottom w:val="none" w:sz="0" w:space="0" w:color="auto"/>
        <w:right w:val="none" w:sz="0" w:space="0" w:color="auto"/>
      </w:divBdr>
      <w:divsChild>
        <w:div w:id="1480614253">
          <w:marLeft w:val="0"/>
          <w:marRight w:val="0"/>
          <w:marTop w:val="0"/>
          <w:marBottom w:val="0"/>
          <w:divBdr>
            <w:top w:val="none" w:sz="0" w:space="0" w:color="auto"/>
            <w:left w:val="none" w:sz="0" w:space="0" w:color="auto"/>
            <w:bottom w:val="none" w:sz="0" w:space="0" w:color="auto"/>
            <w:right w:val="none" w:sz="0" w:space="0" w:color="auto"/>
          </w:divBdr>
        </w:div>
        <w:div w:id="1167328901">
          <w:marLeft w:val="0"/>
          <w:marRight w:val="0"/>
          <w:marTop w:val="0"/>
          <w:marBottom w:val="0"/>
          <w:divBdr>
            <w:top w:val="none" w:sz="0" w:space="0" w:color="auto"/>
            <w:left w:val="none" w:sz="0" w:space="0" w:color="auto"/>
            <w:bottom w:val="none" w:sz="0" w:space="0" w:color="auto"/>
            <w:right w:val="none" w:sz="0" w:space="0" w:color="auto"/>
          </w:divBdr>
        </w:div>
        <w:div w:id="384717598">
          <w:marLeft w:val="0"/>
          <w:marRight w:val="0"/>
          <w:marTop w:val="0"/>
          <w:marBottom w:val="0"/>
          <w:divBdr>
            <w:top w:val="none" w:sz="0" w:space="0" w:color="auto"/>
            <w:left w:val="none" w:sz="0" w:space="0" w:color="auto"/>
            <w:bottom w:val="none" w:sz="0" w:space="0" w:color="auto"/>
            <w:right w:val="none" w:sz="0" w:space="0" w:color="auto"/>
          </w:divBdr>
        </w:div>
        <w:div w:id="1299337901">
          <w:marLeft w:val="0"/>
          <w:marRight w:val="0"/>
          <w:marTop w:val="0"/>
          <w:marBottom w:val="0"/>
          <w:divBdr>
            <w:top w:val="none" w:sz="0" w:space="0" w:color="auto"/>
            <w:left w:val="none" w:sz="0" w:space="0" w:color="auto"/>
            <w:bottom w:val="none" w:sz="0" w:space="0" w:color="auto"/>
            <w:right w:val="none" w:sz="0" w:space="0" w:color="auto"/>
          </w:divBdr>
        </w:div>
        <w:div w:id="1245141755">
          <w:marLeft w:val="0"/>
          <w:marRight w:val="0"/>
          <w:marTop w:val="0"/>
          <w:marBottom w:val="0"/>
          <w:divBdr>
            <w:top w:val="none" w:sz="0" w:space="0" w:color="auto"/>
            <w:left w:val="none" w:sz="0" w:space="0" w:color="auto"/>
            <w:bottom w:val="none" w:sz="0" w:space="0" w:color="auto"/>
            <w:right w:val="none" w:sz="0" w:space="0" w:color="auto"/>
          </w:divBdr>
        </w:div>
        <w:div w:id="2077125946">
          <w:marLeft w:val="0"/>
          <w:marRight w:val="0"/>
          <w:marTop w:val="0"/>
          <w:marBottom w:val="0"/>
          <w:divBdr>
            <w:top w:val="none" w:sz="0" w:space="0" w:color="auto"/>
            <w:left w:val="none" w:sz="0" w:space="0" w:color="auto"/>
            <w:bottom w:val="none" w:sz="0" w:space="0" w:color="auto"/>
            <w:right w:val="none" w:sz="0" w:space="0" w:color="auto"/>
          </w:divBdr>
        </w:div>
        <w:div w:id="1703743741">
          <w:marLeft w:val="0"/>
          <w:marRight w:val="0"/>
          <w:marTop w:val="0"/>
          <w:marBottom w:val="0"/>
          <w:divBdr>
            <w:top w:val="none" w:sz="0" w:space="0" w:color="auto"/>
            <w:left w:val="none" w:sz="0" w:space="0" w:color="auto"/>
            <w:bottom w:val="none" w:sz="0" w:space="0" w:color="auto"/>
            <w:right w:val="none" w:sz="0" w:space="0" w:color="auto"/>
          </w:divBdr>
        </w:div>
        <w:div w:id="1198086582">
          <w:marLeft w:val="0"/>
          <w:marRight w:val="0"/>
          <w:marTop w:val="0"/>
          <w:marBottom w:val="0"/>
          <w:divBdr>
            <w:top w:val="none" w:sz="0" w:space="0" w:color="auto"/>
            <w:left w:val="none" w:sz="0" w:space="0" w:color="auto"/>
            <w:bottom w:val="none" w:sz="0" w:space="0" w:color="auto"/>
            <w:right w:val="none" w:sz="0" w:space="0" w:color="auto"/>
          </w:divBdr>
        </w:div>
        <w:div w:id="1048994180">
          <w:marLeft w:val="0"/>
          <w:marRight w:val="0"/>
          <w:marTop w:val="0"/>
          <w:marBottom w:val="0"/>
          <w:divBdr>
            <w:top w:val="none" w:sz="0" w:space="0" w:color="auto"/>
            <w:left w:val="none" w:sz="0" w:space="0" w:color="auto"/>
            <w:bottom w:val="none" w:sz="0" w:space="0" w:color="auto"/>
            <w:right w:val="none" w:sz="0" w:space="0" w:color="auto"/>
          </w:divBdr>
        </w:div>
        <w:div w:id="610212590">
          <w:marLeft w:val="0"/>
          <w:marRight w:val="0"/>
          <w:marTop w:val="0"/>
          <w:marBottom w:val="0"/>
          <w:divBdr>
            <w:top w:val="none" w:sz="0" w:space="0" w:color="auto"/>
            <w:left w:val="none" w:sz="0" w:space="0" w:color="auto"/>
            <w:bottom w:val="none" w:sz="0" w:space="0" w:color="auto"/>
            <w:right w:val="none" w:sz="0" w:space="0" w:color="auto"/>
          </w:divBdr>
        </w:div>
        <w:div w:id="895312016">
          <w:marLeft w:val="0"/>
          <w:marRight w:val="0"/>
          <w:marTop w:val="0"/>
          <w:marBottom w:val="0"/>
          <w:divBdr>
            <w:top w:val="none" w:sz="0" w:space="0" w:color="auto"/>
            <w:left w:val="none" w:sz="0" w:space="0" w:color="auto"/>
            <w:bottom w:val="none" w:sz="0" w:space="0" w:color="auto"/>
            <w:right w:val="none" w:sz="0" w:space="0" w:color="auto"/>
          </w:divBdr>
        </w:div>
        <w:div w:id="163014849">
          <w:marLeft w:val="0"/>
          <w:marRight w:val="0"/>
          <w:marTop w:val="0"/>
          <w:marBottom w:val="0"/>
          <w:divBdr>
            <w:top w:val="none" w:sz="0" w:space="0" w:color="auto"/>
            <w:left w:val="none" w:sz="0" w:space="0" w:color="auto"/>
            <w:bottom w:val="none" w:sz="0" w:space="0" w:color="auto"/>
            <w:right w:val="none" w:sz="0" w:space="0" w:color="auto"/>
          </w:divBdr>
        </w:div>
      </w:divsChild>
    </w:div>
    <w:div w:id="1822115086">
      <w:bodyDiv w:val="1"/>
      <w:marLeft w:val="0"/>
      <w:marRight w:val="0"/>
      <w:marTop w:val="0"/>
      <w:marBottom w:val="0"/>
      <w:divBdr>
        <w:top w:val="none" w:sz="0" w:space="0" w:color="auto"/>
        <w:left w:val="none" w:sz="0" w:space="0" w:color="auto"/>
        <w:bottom w:val="none" w:sz="0" w:space="0" w:color="auto"/>
        <w:right w:val="none" w:sz="0" w:space="0" w:color="auto"/>
      </w:divBdr>
      <w:divsChild>
        <w:div w:id="227494442">
          <w:marLeft w:val="0"/>
          <w:marRight w:val="0"/>
          <w:marTop w:val="0"/>
          <w:marBottom w:val="0"/>
          <w:divBdr>
            <w:top w:val="none" w:sz="0" w:space="0" w:color="auto"/>
            <w:left w:val="none" w:sz="0" w:space="0" w:color="auto"/>
            <w:bottom w:val="none" w:sz="0" w:space="0" w:color="auto"/>
            <w:right w:val="none" w:sz="0" w:space="0" w:color="auto"/>
          </w:divBdr>
        </w:div>
        <w:div w:id="1117020451">
          <w:marLeft w:val="0"/>
          <w:marRight w:val="0"/>
          <w:marTop w:val="0"/>
          <w:marBottom w:val="0"/>
          <w:divBdr>
            <w:top w:val="none" w:sz="0" w:space="0" w:color="auto"/>
            <w:left w:val="none" w:sz="0" w:space="0" w:color="auto"/>
            <w:bottom w:val="none" w:sz="0" w:space="0" w:color="auto"/>
            <w:right w:val="none" w:sz="0" w:space="0" w:color="auto"/>
          </w:divBdr>
        </w:div>
        <w:div w:id="484132154">
          <w:marLeft w:val="0"/>
          <w:marRight w:val="0"/>
          <w:marTop w:val="0"/>
          <w:marBottom w:val="0"/>
          <w:divBdr>
            <w:top w:val="none" w:sz="0" w:space="0" w:color="auto"/>
            <w:left w:val="none" w:sz="0" w:space="0" w:color="auto"/>
            <w:bottom w:val="none" w:sz="0" w:space="0" w:color="auto"/>
            <w:right w:val="none" w:sz="0" w:space="0" w:color="auto"/>
          </w:divBdr>
        </w:div>
      </w:divsChild>
    </w:div>
    <w:div w:id="1838031840">
      <w:bodyDiv w:val="1"/>
      <w:marLeft w:val="0"/>
      <w:marRight w:val="0"/>
      <w:marTop w:val="0"/>
      <w:marBottom w:val="0"/>
      <w:divBdr>
        <w:top w:val="none" w:sz="0" w:space="0" w:color="auto"/>
        <w:left w:val="none" w:sz="0" w:space="0" w:color="auto"/>
        <w:bottom w:val="none" w:sz="0" w:space="0" w:color="auto"/>
        <w:right w:val="none" w:sz="0" w:space="0" w:color="auto"/>
      </w:divBdr>
      <w:divsChild>
        <w:div w:id="1435247946">
          <w:marLeft w:val="0"/>
          <w:marRight w:val="0"/>
          <w:marTop w:val="0"/>
          <w:marBottom w:val="0"/>
          <w:divBdr>
            <w:top w:val="none" w:sz="0" w:space="0" w:color="auto"/>
            <w:left w:val="none" w:sz="0" w:space="0" w:color="auto"/>
            <w:bottom w:val="none" w:sz="0" w:space="0" w:color="auto"/>
            <w:right w:val="none" w:sz="0" w:space="0" w:color="auto"/>
          </w:divBdr>
        </w:div>
        <w:div w:id="295529677">
          <w:marLeft w:val="0"/>
          <w:marRight w:val="0"/>
          <w:marTop w:val="0"/>
          <w:marBottom w:val="0"/>
          <w:divBdr>
            <w:top w:val="none" w:sz="0" w:space="0" w:color="auto"/>
            <w:left w:val="none" w:sz="0" w:space="0" w:color="auto"/>
            <w:bottom w:val="none" w:sz="0" w:space="0" w:color="auto"/>
            <w:right w:val="none" w:sz="0" w:space="0" w:color="auto"/>
          </w:divBdr>
        </w:div>
        <w:div w:id="639577587">
          <w:marLeft w:val="0"/>
          <w:marRight w:val="0"/>
          <w:marTop w:val="0"/>
          <w:marBottom w:val="0"/>
          <w:divBdr>
            <w:top w:val="none" w:sz="0" w:space="0" w:color="auto"/>
            <w:left w:val="none" w:sz="0" w:space="0" w:color="auto"/>
            <w:bottom w:val="none" w:sz="0" w:space="0" w:color="auto"/>
            <w:right w:val="none" w:sz="0" w:space="0" w:color="auto"/>
          </w:divBdr>
        </w:div>
        <w:div w:id="1779988684">
          <w:marLeft w:val="0"/>
          <w:marRight w:val="0"/>
          <w:marTop w:val="0"/>
          <w:marBottom w:val="0"/>
          <w:divBdr>
            <w:top w:val="none" w:sz="0" w:space="0" w:color="auto"/>
            <w:left w:val="none" w:sz="0" w:space="0" w:color="auto"/>
            <w:bottom w:val="none" w:sz="0" w:space="0" w:color="auto"/>
            <w:right w:val="none" w:sz="0" w:space="0" w:color="auto"/>
          </w:divBdr>
        </w:div>
        <w:div w:id="1175925681">
          <w:marLeft w:val="0"/>
          <w:marRight w:val="0"/>
          <w:marTop w:val="0"/>
          <w:marBottom w:val="0"/>
          <w:divBdr>
            <w:top w:val="none" w:sz="0" w:space="0" w:color="auto"/>
            <w:left w:val="none" w:sz="0" w:space="0" w:color="auto"/>
            <w:bottom w:val="none" w:sz="0" w:space="0" w:color="auto"/>
            <w:right w:val="none" w:sz="0" w:space="0" w:color="auto"/>
          </w:divBdr>
        </w:div>
        <w:div w:id="785537742">
          <w:marLeft w:val="0"/>
          <w:marRight w:val="0"/>
          <w:marTop w:val="0"/>
          <w:marBottom w:val="0"/>
          <w:divBdr>
            <w:top w:val="none" w:sz="0" w:space="0" w:color="auto"/>
            <w:left w:val="none" w:sz="0" w:space="0" w:color="auto"/>
            <w:bottom w:val="none" w:sz="0" w:space="0" w:color="auto"/>
            <w:right w:val="none" w:sz="0" w:space="0" w:color="auto"/>
          </w:divBdr>
        </w:div>
        <w:div w:id="867452186">
          <w:marLeft w:val="0"/>
          <w:marRight w:val="0"/>
          <w:marTop w:val="0"/>
          <w:marBottom w:val="0"/>
          <w:divBdr>
            <w:top w:val="none" w:sz="0" w:space="0" w:color="auto"/>
            <w:left w:val="none" w:sz="0" w:space="0" w:color="auto"/>
            <w:bottom w:val="none" w:sz="0" w:space="0" w:color="auto"/>
            <w:right w:val="none" w:sz="0" w:space="0" w:color="auto"/>
          </w:divBdr>
        </w:div>
        <w:div w:id="548956232">
          <w:marLeft w:val="0"/>
          <w:marRight w:val="0"/>
          <w:marTop w:val="0"/>
          <w:marBottom w:val="0"/>
          <w:divBdr>
            <w:top w:val="none" w:sz="0" w:space="0" w:color="auto"/>
            <w:left w:val="none" w:sz="0" w:space="0" w:color="auto"/>
            <w:bottom w:val="none" w:sz="0" w:space="0" w:color="auto"/>
            <w:right w:val="none" w:sz="0" w:space="0" w:color="auto"/>
          </w:divBdr>
        </w:div>
        <w:div w:id="981695324">
          <w:marLeft w:val="0"/>
          <w:marRight w:val="0"/>
          <w:marTop w:val="0"/>
          <w:marBottom w:val="0"/>
          <w:divBdr>
            <w:top w:val="none" w:sz="0" w:space="0" w:color="auto"/>
            <w:left w:val="none" w:sz="0" w:space="0" w:color="auto"/>
            <w:bottom w:val="none" w:sz="0" w:space="0" w:color="auto"/>
            <w:right w:val="none" w:sz="0" w:space="0" w:color="auto"/>
          </w:divBdr>
        </w:div>
        <w:div w:id="800196295">
          <w:marLeft w:val="0"/>
          <w:marRight w:val="0"/>
          <w:marTop w:val="0"/>
          <w:marBottom w:val="0"/>
          <w:divBdr>
            <w:top w:val="none" w:sz="0" w:space="0" w:color="auto"/>
            <w:left w:val="none" w:sz="0" w:space="0" w:color="auto"/>
            <w:bottom w:val="none" w:sz="0" w:space="0" w:color="auto"/>
            <w:right w:val="none" w:sz="0" w:space="0" w:color="auto"/>
          </w:divBdr>
        </w:div>
        <w:div w:id="420032327">
          <w:marLeft w:val="0"/>
          <w:marRight w:val="0"/>
          <w:marTop w:val="0"/>
          <w:marBottom w:val="0"/>
          <w:divBdr>
            <w:top w:val="none" w:sz="0" w:space="0" w:color="auto"/>
            <w:left w:val="none" w:sz="0" w:space="0" w:color="auto"/>
            <w:bottom w:val="none" w:sz="0" w:space="0" w:color="auto"/>
            <w:right w:val="none" w:sz="0" w:space="0" w:color="auto"/>
          </w:divBdr>
        </w:div>
        <w:div w:id="1433164165">
          <w:marLeft w:val="0"/>
          <w:marRight w:val="0"/>
          <w:marTop w:val="0"/>
          <w:marBottom w:val="0"/>
          <w:divBdr>
            <w:top w:val="none" w:sz="0" w:space="0" w:color="auto"/>
            <w:left w:val="none" w:sz="0" w:space="0" w:color="auto"/>
            <w:bottom w:val="none" w:sz="0" w:space="0" w:color="auto"/>
            <w:right w:val="none" w:sz="0" w:space="0" w:color="auto"/>
          </w:divBdr>
        </w:div>
      </w:divsChild>
    </w:div>
    <w:div w:id="1888174585">
      <w:bodyDiv w:val="1"/>
      <w:marLeft w:val="0"/>
      <w:marRight w:val="0"/>
      <w:marTop w:val="0"/>
      <w:marBottom w:val="0"/>
      <w:divBdr>
        <w:top w:val="none" w:sz="0" w:space="0" w:color="auto"/>
        <w:left w:val="none" w:sz="0" w:space="0" w:color="auto"/>
        <w:bottom w:val="none" w:sz="0" w:space="0" w:color="auto"/>
        <w:right w:val="none" w:sz="0" w:space="0" w:color="auto"/>
      </w:divBdr>
      <w:divsChild>
        <w:div w:id="1114593178">
          <w:marLeft w:val="0"/>
          <w:marRight w:val="0"/>
          <w:marTop w:val="0"/>
          <w:marBottom w:val="0"/>
          <w:divBdr>
            <w:top w:val="none" w:sz="0" w:space="0" w:color="auto"/>
            <w:left w:val="none" w:sz="0" w:space="0" w:color="auto"/>
            <w:bottom w:val="none" w:sz="0" w:space="0" w:color="auto"/>
            <w:right w:val="none" w:sz="0" w:space="0" w:color="auto"/>
          </w:divBdr>
        </w:div>
        <w:div w:id="1545947774">
          <w:marLeft w:val="0"/>
          <w:marRight w:val="0"/>
          <w:marTop w:val="0"/>
          <w:marBottom w:val="0"/>
          <w:divBdr>
            <w:top w:val="none" w:sz="0" w:space="0" w:color="auto"/>
            <w:left w:val="none" w:sz="0" w:space="0" w:color="auto"/>
            <w:bottom w:val="none" w:sz="0" w:space="0" w:color="auto"/>
            <w:right w:val="none" w:sz="0" w:space="0" w:color="auto"/>
          </w:divBdr>
        </w:div>
        <w:div w:id="1828395496">
          <w:marLeft w:val="0"/>
          <w:marRight w:val="0"/>
          <w:marTop w:val="0"/>
          <w:marBottom w:val="0"/>
          <w:divBdr>
            <w:top w:val="none" w:sz="0" w:space="0" w:color="auto"/>
            <w:left w:val="none" w:sz="0" w:space="0" w:color="auto"/>
            <w:bottom w:val="none" w:sz="0" w:space="0" w:color="auto"/>
            <w:right w:val="none" w:sz="0" w:space="0" w:color="auto"/>
          </w:divBdr>
        </w:div>
        <w:div w:id="1894415955">
          <w:marLeft w:val="0"/>
          <w:marRight w:val="0"/>
          <w:marTop w:val="0"/>
          <w:marBottom w:val="0"/>
          <w:divBdr>
            <w:top w:val="none" w:sz="0" w:space="0" w:color="auto"/>
            <w:left w:val="none" w:sz="0" w:space="0" w:color="auto"/>
            <w:bottom w:val="none" w:sz="0" w:space="0" w:color="auto"/>
            <w:right w:val="none" w:sz="0" w:space="0" w:color="auto"/>
          </w:divBdr>
        </w:div>
      </w:divsChild>
    </w:div>
    <w:div w:id="1888640075">
      <w:bodyDiv w:val="1"/>
      <w:marLeft w:val="0"/>
      <w:marRight w:val="0"/>
      <w:marTop w:val="0"/>
      <w:marBottom w:val="0"/>
      <w:divBdr>
        <w:top w:val="none" w:sz="0" w:space="0" w:color="auto"/>
        <w:left w:val="none" w:sz="0" w:space="0" w:color="auto"/>
        <w:bottom w:val="none" w:sz="0" w:space="0" w:color="auto"/>
        <w:right w:val="none" w:sz="0" w:space="0" w:color="auto"/>
      </w:divBdr>
      <w:divsChild>
        <w:div w:id="1682075984">
          <w:marLeft w:val="0"/>
          <w:marRight w:val="0"/>
          <w:marTop w:val="0"/>
          <w:marBottom w:val="0"/>
          <w:divBdr>
            <w:top w:val="none" w:sz="0" w:space="0" w:color="auto"/>
            <w:left w:val="none" w:sz="0" w:space="0" w:color="auto"/>
            <w:bottom w:val="none" w:sz="0" w:space="0" w:color="auto"/>
            <w:right w:val="none" w:sz="0" w:space="0" w:color="auto"/>
          </w:divBdr>
          <w:divsChild>
            <w:div w:id="2060780920">
              <w:marLeft w:val="0"/>
              <w:marRight w:val="0"/>
              <w:marTop w:val="0"/>
              <w:marBottom w:val="0"/>
              <w:divBdr>
                <w:top w:val="none" w:sz="0" w:space="0" w:color="auto"/>
                <w:left w:val="none" w:sz="0" w:space="0" w:color="auto"/>
                <w:bottom w:val="none" w:sz="0" w:space="0" w:color="auto"/>
                <w:right w:val="none" w:sz="0" w:space="0" w:color="auto"/>
              </w:divBdr>
            </w:div>
          </w:divsChild>
        </w:div>
        <w:div w:id="296451715">
          <w:marLeft w:val="0"/>
          <w:marRight w:val="0"/>
          <w:marTop w:val="0"/>
          <w:marBottom w:val="0"/>
          <w:divBdr>
            <w:top w:val="none" w:sz="0" w:space="0" w:color="auto"/>
            <w:left w:val="none" w:sz="0" w:space="0" w:color="auto"/>
            <w:bottom w:val="none" w:sz="0" w:space="0" w:color="auto"/>
            <w:right w:val="none" w:sz="0" w:space="0" w:color="auto"/>
          </w:divBdr>
          <w:divsChild>
            <w:div w:id="58288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36353">
      <w:bodyDiv w:val="1"/>
      <w:marLeft w:val="0"/>
      <w:marRight w:val="0"/>
      <w:marTop w:val="0"/>
      <w:marBottom w:val="0"/>
      <w:divBdr>
        <w:top w:val="none" w:sz="0" w:space="0" w:color="auto"/>
        <w:left w:val="none" w:sz="0" w:space="0" w:color="auto"/>
        <w:bottom w:val="none" w:sz="0" w:space="0" w:color="auto"/>
        <w:right w:val="none" w:sz="0" w:space="0" w:color="auto"/>
      </w:divBdr>
      <w:divsChild>
        <w:div w:id="1144085591">
          <w:marLeft w:val="0"/>
          <w:marRight w:val="0"/>
          <w:marTop w:val="0"/>
          <w:marBottom w:val="0"/>
          <w:divBdr>
            <w:top w:val="none" w:sz="0" w:space="0" w:color="auto"/>
            <w:left w:val="none" w:sz="0" w:space="0" w:color="auto"/>
            <w:bottom w:val="none" w:sz="0" w:space="0" w:color="auto"/>
            <w:right w:val="none" w:sz="0" w:space="0" w:color="auto"/>
          </w:divBdr>
        </w:div>
        <w:div w:id="106125027">
          <w:marLeft w:val="0"/>
          <w:marRight w:val="0"/>
          <w:marTop w:val="0"/>
          <w:marBottom w:val="0"/>
          <w:divBdr>
            <w:top w:val="none" w:sz="0" w:space="0" w:color="auto"/>
            <w:left w:val="none" w:sz="0" w:space="0" w:color="auto"/>
            <w:bottom w:val="none" w:sz="0" w:space="0" w:color="auto"/>
            <w:right w:val="none" w:sz="0" w:space="0" w:color="auto"/>
          </w:divBdr>
        </w:div>
        <w:div w:id="1510949722">
          <w:marLeft w:val="0"/>
          <w:marRight w:val="0"/>
          <w:marTop w:val="0"/>
          <w:marBottom w:val="0"/>
          <w:divBdr>
            <w:top w:val="none" w:sz="0" w:space="0" w:color="auto"/>
            <w:left w:val="none" w:sz="0" w:space="0" w:color="auto"/>
            <w:bottom w:val="none" w:sz="0" w:space="0" w:color="auto"/>
            <w:right w:val="none" w:sz="0" w:space="0" w:color="auto"/>
          </w:divBdr>
        </w:div>
        <w:div w:id="1713797745">
          <w:marLeft w:val="0"/>
          <w:marRight w:val="0"/>
          <w:marTop w:val="0"/>
          <w:marBottom w:val="0"/>
          <w:divBdr>
            <w:top w:val="none" w:sz="0" w:space="0" w:color="auto"/>
            <w:left w:val="none" w:sz="0" w:space="0" w:color="auto"/>
            <w:bottom w:val="none" w:sz="0" w:space="0" w:color="auto"/>
            <w:right w:val="none" w:sz="0" w:space="0" w:color="auto"/>
          </w:divBdr>
        </w:div>
        <w:div w:id="1533882217">
          <w:marLeft w:val="0"/>
          <w:marRight w:val="0"/>
          <w:marTop w:val="0"/>
          <w:marBottom w:val="0"/>
          <w:divBdr>
            <w:top w:val="none" w:sz="0" w:space="0" w:color="auto"/>
            <w:left w:val="none" w:sz="0" w:space="0" w:color="auto"/>
            <w:bottom w:val="none" w:sz="0" w:space="0" w:color="auto"/>
            <w:right w:val="none" w:sz="0" w:space="0" w:color="auto"/>
          </w:divBdr>
        </w:div>
        <w:div w:id="1580091550">
          <w:marLeft w:val="0"/>
          <w:marRight w:val="0"/>
          <w:marTop w:val="0"/>
          <w:marBottom w:val="0"/>
          <w:divBdr>
            <w:top w:val="none" w:sz="0" w:space="0" w:color="auto"/>
            <w:left w:val="none" w:sz="0" w:space="0" w:color="auto"/>
            <w:bottom w:val="none" w:sz="0" w:space="0" w:color="auto"/>
            <w:right w:val="none" w:sz="0" w:space="0" w:color="auto"/>
          </w:divBdr>
        </w:div>
        <w:div w:id="2099710873">
          <w:marLeft w:val="0"/>
          <w:marRight w:val="0"/>
          <w:marTop w:val="0"/>
          <w:marBottom w:val="0"/>
          <w:divBdr>
            <w:top w:val="none" w:sz="0" w:space="0" w:color="auto"/>
            <w:left w:val="none" w:sz="0" w:space="0" w:color="auto"/>
            <w:bottom w:val="none" w:sz="0" w:space="0" w:color="auto"/>
            <w:right w:val="none" w:sz="0" w:space="0" w:color="auto"/>
          </w:divBdr>
        </w:div>
      </w:divsChild>
    </w:div>
    <w:div w:id="1930692505">
      <w:bodyDiv w:val="1"/>
      <w:marLeft w:val="0"/>
      <w:marRight w:val="0"/>
      <w:marTop w:val="0"/>
      <w:marBottom w:val="0"/>
      <w:divBdr>
        <w:top w:val="none" w:sz="0" w:space="0" w:color="auto"/>
        <w:left w:val="none" w:sz="0" w:space="0" w:color="auto"/>
        <w:bottom w:val="none" w:sz="0" w:space="0" w:color="auto"/>
        <w:right w:val="none" w:sz="0" w:space="0" w:color="auto"/>
      </w:divBdr>
      <w:divsChild>
        <w:div w:id="1313827072">
          <w:marLeft w:val="0"/>
          <w:marRight w:val="0"/>
          <w:marTop w:val="0"/>
          <w:marBottom w:val="0"/>
          <w:divBdr>
            <w:top w:val="none" w:sz="0" w:space="0" w:color="auto"/>
            <w:left w:val="none" w:sz="0" w:space="0" w:color="auto"/>
            <w:bottom w:val="none" w:sz="0" w:space="0" w:color="auto"/>
            <w:right w:val="none" w:sz="0" w:space="0" w:color="auto"/>
          </w:divBdr>
        </w:div>
        <w:div w:id="1113281388">
          <w:marLeft w:val="0"/>
          <w:marRight w:val="0"/>
          <w:marTop w:val="0"/>
          <w:marBottom w:val="0"/>
          <w:divBdr>
            <w:top w:val="none" w:sz="0" w:space="0" w:color="auto"/>
            <w:left w:val="none" w:sz="0" w:space="0" w:color="auto"/>
            <w:bottom w:val="none" w:sz="0" w:space="0" w:color="auto"/>
            <w:right w:val="none" w:sz="0" w:space="0" w:color="auto"/>
          </w:divBdr>
        </w:div>
      </w:divsChild>
    </w:div>
    <w:div w:id="1940408370">
      <w:bodyDiv w:val="1"/>
      <w:marLeft w:val="0"/>
      <w:marRight w:val="0"/>
      <w:marTop w:val="0"/>
      <w:marBottom w:val="0"/>
      <w:divBdr>
        <w:top w:val="none" w:sz="0" w:space="0" w:color="auto"/>
        <w:left w:val="none" w:sz="0" w:space="0" w:color="auto"/>
        <w:bottom w:val="none" w:sz="0" w:space="0" w:color="auto"/>
        <w:right w:val="none" w:sz="0" w:space="0" w:color="auto"/>
      </w:divBdr>
      <w:divsChild>
        <w:div w:id="1632511958">
          <w:marLeft w:val="0"/>
          <w:marRight w:val="0"/>
          <w:marTop w:val="0"/>
          <w:marBottom w:val="0"/>
          <w:divBdr>
            <w:top w:val="none" w:sz="0" w:space="0" w:color="auto"/>
            <w:left w:val="none" w:sz="0" w:space="0" w:color="auto"/>
            <w:bottom w:val="none" w:sz="0" w:space="0" w:color="auto"/>
            <w:right w:val="none" w:sz="0" w:space="0" w:color="auto"/>
          </w:divBdr>
        </w:div>
        <w:div w:id="1111783749">
          <w:marLeft w:val="0"/>
          <w:marRight w:val="0"/>
          <w:marTop w:val="0"/>
          <w:marBottom w:val="0"/>
          <w:divBdr>
            <w:top w:val="none" w:sz="0" w:space="0" w:color="auto"/>
            <w:left w:val="none" w:sz="0" w:space="0" w:color="auto"/>
            <w:bottom w:val="none" w:sz="0" w:space="0" w:color="auto"/>
            <w:right w:val="none" w:sz="0" w:space="0" w:color="auto"/>
          </w:divBdr>
        </w:div>
        <w:div w:id="2135560774">
          <w:marLeft w:val="0"/>
          <w:marRight w:val="0"/>
          <w:marTop w:val="0"/>
          <w:marBottom w:val="0"/>
          <w:divBdr>
            <w:top w:val="none" w:sz="0" w:space="0" w:color="auto"/>
            <w:left w:val="none" w:sz="0" w:space="0" w:color="auto"/>
            <w:bottom w:val="none" w:sz="0" w:space="0" w:color="auto"/>
            <w:right w:val="none" w:sz="0" w:space="0" w:color="auto"/>
          </w:divBdr>
        </w:div>
        <w:div w:id="269430727">
          <w:marLeft w:val="0"/>
          <w:marRight w:val="0"/>
          <w:marTop w:val="0"/>
          <w:marBottom w:val="0"/>
          <w:divBdr>
            <w:top w:val="none" w:sz="0" w:space="0" w:color="auto"/>
            <w:left w:val="none" w:sz="0" w:space="0" w:color="auto"/>
            <w:bottom w:val="none" w:sz="0" w:space="0" w:color="auto"/>
            <w:right w:val="none" w:sz="0" w:space="0" w:color="auto"/>
          </w:divBdr>
        </w:div>
      </w:divsChild>
    </w:div>
    <w:div w:id="1958368032">
      <w:bodyDiv w:val="1"/>
      <w:marLeft w:val="0"/>
      <w:marRight w:val="0"/>
      <w:marTop w:val="0"/>
      <w:marBottom w:val="0"/>
      <w:divBdr>
        <w:top w:val="none" w:sz="0" w:space="0" w:color="auto"/>
        <w:left w:val="none" w:sz="0" w:space="0" w:color="auto"/>
        <w:bottom w:val="none" w:sz="0" w:space="0" w:color="auto"/>
        <w:right w:val="none" w:sz="0" w:space="0" w:color="auto"/>
      </w:divBdr>
      <w:divsChild>
        <w:div w:id="10647858">
          <w:marLeft w:val="0"/>
          <w:marRight w:val="0"/>
          <w:marTop w:val="0"/>
          <w:marBottom w:val="0"/>
          <w:divBdr>
            <w:top w:val="none" w:sz="0" w:space="0" w:color="auto"/>
            <w:left w:val="none" w:sz="0" w:space="0" w:color="auto"/>
            <w:bottom w:val="none" w:sz="0" w:space="0" w:color="auto"/>
            <w:right w:val="none" w:sz="0" w:space="0" w:color="auto"/>
          </w:divBdr>
        </w:div>
        <w:div w:id="348064576">
          <w:marLeft w:val="0"/>
          <w:marRight w:val="0"/>
          <w:marTop w:val="0"/>
          <w:marBottom w:val="0"/>
          <w:divBdr>
            <w:top w:val="none" w:sz="0" w:space="0" w:color="auto"/>
            <w:left w:val="none" w:sz="0" w:space="0" w:color="auto"/>
            <w:bottom w:val="none" w:sz="0" w:space="0" w:color="auto"/>
            <w:right w:val="none" w:sz="0" w:space="0" w:color="auto"/>
          </w:divBdr>
        </w:div>
        <w:div w:id="484514870">
          <w:marLeft w:val="0"/>
          <w:marRight w:val="0"/>
          <w:marTop w:val="0"/>
          <w:marBottom w:val="0"/>
          <w:divBdr>
            <w:top w:val="none" w:sz="0" w:space="0" w:color="auto"/>
            <w:left w:val="none" w:sz="0" w:space="0" w:color="auto"/>
            <w:bottom w:val="none" w:sz="0" w:space="0" w:color="auto"/>
            <w:right w:val="none" w:sz="0" w:space="0" w:color="auto"/>
          </w:divBdr>
        </w:div>
        <w:div w:id="1535263816">
          <w:marLeft w:val="0"/>
          <w:marRight w:val="0"/>
          <w:marTop w:val="0"/>
          <w:marBottom w:val="0"/>
          <w:divBdr>
            <w:top w:val="none" w:sz="0" w:space="0" w:color="auto"/>
            <w:left w:val="none" w:sz="0" w:space="0" w:color="auto"/>
            <w:bottom w:val="none" w:sz="0" w:space="0" w:color="auto"/>
            <w:right w:val="none" w:sz="0" w:space="0" w:color="auto"/>
          </w:divBdr>
        </w:div>
        <w:div w:id="695230968">
          <w:marLeft w:val="0"/>
          <w:marRight w:val="0"/>
          <w:marTop w:val="0"/>
          <w:marBottom w:val="0"/>
          <w:divBdr>
            <w:top w:val="none" w:sz="0" w:space="0" w:color="auto"/>
            <w:left w:val="none" w:sz="0" w:space="0" w:color="auto"/>
            <w:bottom w:val="none" w:sz="0" w:space="0" w:color="auto"/>
            <w:right w:val="none" w:sz="0" w:space="0" w:color="auto"/>
          </w:divBdr>
        </w:div>
        <w:div w:id="417026108">
          <w:marLeft w:val="0"/>
          <w:marRight w:val="0"/>
          <w:marTop w:val="0"/>
          <w:marBottom w:val="0"/>
          <w:divBdr>
            <w:top w:val="none" w:sz="0" w:space="0" w:color="auto"/>
            <w:left w:val="none" w:sz="0" w:space="0" w:color="auto"/>
            <w:bottom w:val="none" w:sz="0" w:space="0" w:color="auto"/>
            <w:right w:val="none" w:sz="0" w:space="0" w:color="auto"/>
          </w:divBdr>
        </w:div>
        <w:div w:id="742145261">
          <w:marLeft w:val="0"/>
          <w:marRight w:val="0"/>
          <w:marTop w:val="0"/>
          <w:marBottom w:val="0"/>
          <w:divBdr>
            <w:top w:val="none" w:sz="0" w:space="0" w:color="auto"/>
            <w:left w:val="none" w:sz="0" w:space="0" w:color="auto"/>
            <w:bottom w:val="none" w:sz="0" w:space="0" w:color="auto"/>
            <w:right w:val="none" w:sz="0" w:space="0" w:color="auto"/>
          </w:divBdr>
        </w:div>
        <w:div w:id="1473788832">
          <w:marLeft w:val="0"/>
          <w:marRight w:val="0"/>
          <w:marTop w:val="0"/>
          <w:marBottom w:val="0"/>
          <w:divBdr>
            <w:top w:val="none" w:sz="0" w:space="0" w:color="auto"/>
            <w:left w:val="none" w:sz="0" w:space="0" w:color="auto"/>
            <w:bottom w:val="none" w:sz="0" w:space="0" w:color="auto"/>
            <w:right w:val="none" w:sz="0" w:space="0" w:color="auto"/>
          </w:divBdr>
        </w:div>
      </w:divsChild>
    </w:div>
    <w:div w:id="2045253332">
      <w:bodyDiv w:val="1"/>
      <w:marLeft w:val="0"/>
      <w:marRight w:val="0"/>
      <w:marTop w:val="0"/>
      <w:marBottom w:val="0"/>
      <w:divBdr>
        <w:top w:val="none" w:sz="0" w:space="0" w:color="auto"/>
        <w:left w:val="none" w:sz="0" w:space="0" w:color="auto"/>
        <w:bottom w:val="none" w:sz="0" w:space="0" w:color="auto"/>
        <w:right w:val="none" w:sz="0" w:space="0" w:color="auto"/>
      </w:divBdr>
      <w:divsChild>
        <w:div w:id="2104565360">
          <w:marLeft w:val="0"/>
          <w:marRight w:val="0"/>
          <w:marTop w:val="0"/>
          <w:marBottom w:val="0"/>
          <w:divBdr>
            <w:top w:val="none" w:sz="0" w:space="0" w:color="auto"/>
            <w:left w:val="none" w:sz="0" w:space="0" w:color="auto"/>
            <w:bottom w:val="none" w:sz="0" w:space="0" w:color="auto"/>
            <w:right w:val="none" w:sz="0" w:space="0" w:color="auto"/>
          </w:divBdr>
        </w:div>
        <w:div w:id="12121100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8985b2f-b100-4c85-8f41-2aabca3f42d2" xsi:nil="true"/>
    <lcf76f155ced4ddcb4097134ff3c332f xmlns="f7d29177-0f63-426a-a3e3-ac5835a8d09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F018CE620E024ABC3DFE7835591834" ma:contentTypeVersion="19" ma:contentTypeDescription="Create a new document." ma:contentTypeScope="" ma:versionID="13d50f245c04d31f230e5da53465a8e0">
  <xsd:schema xmlns:xsd="http://www.w3.org/2001/XMLSchema" xmlns:xs="http://www.w3.org/2001/XMLSchema" xmlns:p="http://schemas.microsoft.com/office/2006/metadata/properties" xmlns:ns2="f7d29177-0f63-426a-a3e3-ac5835a8d09d" xmlns:ns3="48985b2f-b100-4c85-8f41-2aabca3f42d2" targetNamespace="http://schemas.microsoft.com/office/2006/metadata/properties" ma:root="true" ma:fieldsID="0be68b756f784af2b37ad40b71ce4305" ns2:_="" ns3:_="">
    <xsd:import namespace="f7d29177-0f63-426a-a3e3-ac5835a8d09d"/>
    <xsd:import namespace="48985b2f-b100-4c85-8f41-2aabca3f42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d29177-0f63-426a-a3e3-ac5835a8d09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9a640df-723e-4ee4-ba46-3ec1b997db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985b2f-b100-4c85-8f41-2aabca3f42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b1ec3a-3061-49ba-9665-ed3000f9d046}" ma:internalName="TaxCatchAll" ma:showField="CatchAllData" ma:web="48985b2f-b100-4c85-8f41-2aabca3f42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D76DB-A364-4C11-926D-A75B9D5867C7}">
  <ds:schemaRefs>
    <ds:schemaRef ds:uri="http://schemas.microsoft.com/sharepoint/v3/contenttype/forms"/>
  </ds:schemaRefs>
</ds:datastoreItem>
</file>

<file path=customXml/itemProps2.xml><?xml version="1.0" encoding="utf-8"?>
<ds:datastoreItem xmlns:ds="http://schemas.openxmlformats.org/officeDocument/2006/customXml" ds:itemID="{EDC7B050-AC37-4FCA-8895-F4675DA203CD}">
  <ds:schemaRefs>
    <ds:schemaRef ds:uri="http://purl.org/dc/elements/1.1/"/>
    <ds:schemaRef ds:uri="http://purl.org/dc/dcmitype/"/>
    <ds:schemaRef ds:uri="48985b2f-b100-4c85-8f41-2aabca3f42d2"/>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f7d29177-0f63-426a-a3e3-ac5835a8d09d"/>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5C8ADCA4-B79F-41F5-BAEA-E5A53B650D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d29177-0f63-426a-a3e3-ac5835a8d09d"/>
    <ds:schemaRef ds:uri="48985b2f-b100-4c85-8f41-2aabca3f4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07655C-FEAF-4472-91DD-92AA2122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24</Pages>
  <Words>9935</Words>
  <Characters>56630</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Amotherby Community Primary School Headteacher</dc:creator>
  <cp:keywords/>
  <dc:description/>
  <cp:lastModifiedBy>Teacher Harrison</cp:lastModifiedBy>
  <cp:revision>21</cp:revision>
  <dcterms:created xsi:type="dcterms:W3CDTF">2024-03-20T15:50:00Z</dcterms:created>
  <dcterms:modified xsi:type="dcterms:W3CDTF">2026-02-10T09:59:00Z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0x01010076F018CE620E024ABC3DFE7835591834</vt:lpwstr>
  </property>
  <property fmtid="{D5CDD505-2E9C-101B-9397-08002B2CF9AE}" pid="3" name="MediaServiceImageTags">
    <vt:lpwstr/>
  </property>
</Properties>
</file>